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C5" w:rsidRDefault="00BC5CC5">
      <w:pPr>
        <w:spacing w:before="480" w:after="480" w:line="360" w:lineRule="auto"/>
        <w:jc w:val="center"/>
        <w:rPr>
          <w:rFonts w:ascii="Arial" w:hAnsi="Arial" w:cs="Arial"/>
          <w:b/>
          <w:caps/>
          <w:sz w:val="28"/>
          <w:szCs w:val="28"/>
        </w:rPr>
      </w:pPr>
    </w:p>
    <w:p w:rsidR="00202A74" w:rsidRDefault="00202A74">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0D0CA6" w:rsidRDefault="000D0CA6">
      <w:pPr>
        <w:spacing w:before="40" w:line="360" w:lineRule="auto"/>
        <w:jc w:val="center"/>
        <w:rPr>
          <w:rFonts w:ascii="Arial" w:hAnsi="Arial" w:cs="Arial"/>
          <w:b/>
          <w:caps/>
        </w:rPr>
      </w:pPr>
    </w:p>
    <w:p w:rsidR="00202A74" w:rsidRDefault="00202A74">
      <w:pPr>
        <w:spacing w:before="40" w:line="360" w:lineRule="auto"/>
        <w:jc w:val="center"/>
      </w:pPr>
      <w:r>
        <w:rPr>
          <w:rFonts w:ascii="Arial" w:hAnsi="Arial" w:cs="Arial"/>
          <w:b/>
          <w:caps/>
        </w:rPr>
        <w:t>zAMAWIAJĄCY:</w:t>
      </w:r>
    </w:p>
    <w:p w:rsidR="00202A74" w:rsidRDefault="00202A74">
      <w:pPr>
        <w:autoSpaceDE w:val="0"/>
        <w:spacing w:line="360" w:lineRule="auto"/>
        <w:jc w:val="center"/>
      </w:pPr>
      <w:r>
        <w:rPr>
          <w:rFonts w:ascii="Arial" w:hAnsi="Arial" w:cs="Arial"/>
          <w:b/>
          <w:sz w:val="20"/>
        </w:rPr>
        <w:t>Polkowickie Centrum Usług Zdrowotnych - ZOZ S.A.</w:t>
      </w:r>
    </w:p>
    <w:p w:rsidR="00202A74" w:rsidRDefault="00202A74">
      <w:pPr>
        <w:autoSpaceDE w:val="0"/>
        <w:spacing w:line="360" w:lineRule="auto"/>
        <w:jc w:val="center"/>
      </w:pPr>
      <w:r>
        <w:rPr>
          <w:rFonts w:ascii="Arial" w:hAnsi="Arial" w:cs="Arial"/>
          <w:b/>
          <w:sz w:val="20"/>
        </w:rPr>
        <w:t>ul. K. B. Kominka 7, 59-101 Polkowice</w:t>
      </w:r>
    </w:p>
    <w:p w:rsidR="00202A74" w:rsidRDefault="00202A74">
      <w:pPr>
        <w:autoSpaceDE w:val="0"/>
        <w:spacing w:line="360" w:lineRule="auto"/>
        <w:jc w:val="center"/>
        <w:rPr>
          <w:rFonts w:ascii="Arial" w:hAnsi="Arial" w:cs="Arial"/>
          <w:b/>
          <w:caps/>
          <w:sz w:val="20"/>
          <w:szCs w:val="20"/>
        </w:rPr>
      </w:pPr>
    </w:p>
    <w:p w:rsidR="00202A74" w:rsidRDefault="00202A74">
      <w:pPr>
        <w:spacing w:line="360" w:lineRule="auto"/>
        <w:jc w:val="center"/>
      </w:pPr>
      <w:r>
        <w:rPr>
          <w:rFonts w:ascii="Arial" w:hAnsi="Arial" w:cs="Arial"/>
          <w:sz w:val="20"/>
          <w:szCs w:val="20"/>
        </w:rPr>
        <w:t xml:space="preserve">Zaprasza do złożenia oferty w postępowaniu o udzielenie zamówienia publicznego prowadzonego </w:t>
      </w:r>
      <w:r w:rsidR="00BE5E26">
        <w:rPr>
          <w:rFonts w:ascii="Arial" w:hAnsi="Arial" w:cs="Arial"/>
          <w:sz w:val="20"/>
          <w:szCs w:val="20"/>
        </w:rPr>
        <w:t xml:space="preserve">              </w:t>
      </w:r>
      <w:r>
        <w:rPr>
          <w:rFonts w:ascii="Arial" w:hAnsi="Arial" w:cs="Arial"/>
          <w:sz w:val="20"/>
          <w:szCs w:val="20"/>
        </w:rPr>
        <w:t xml:space="preserve">w trybie </w:t>
      </w:r>
      <w:r w:rsidRPr="003B0CA4">
        <w:rPr>
          <w:rFonts w:ascii="Arial" w:hAnsi="Arial" w:cs="Arial"/>
          <w:sz w:val="20"/>
          <w:szCs w:val="20"/>
        </w:rPr>
        <w:t>podstawowym z fakultatywnymi negocjacjami</w:t>
      </w:r>
      <w:r>
        <w:rPr>
          <w:rFonts w:ascii="Arial" w:hAnsi="Arial" w:cs="Arial"/>
          <w:sz w:val="20"/>
          <w:szCs w:val="20"/>
        </w:rPr>
        <w:t xml:space="preserve"> o wartości zamówienia nie przekraczającej progów unijnych o jakich stanowi art. 3 ustawy z 11 września 2019 r. - Prawo zamówień publicznych </w:t>
      </w:r>
      <w:r w:rsidR="0079377F" w:rsidRPr="0079377F">
        <w:rPr>
          <w:rFonts w:ascii="Arial" w:hAnsi="Arial" w:cs="Arial"/>
          <w:sz w:val="20"/>
          <w:szCs w:val="20"/>
        </w:rPr>
        <w:t>(</w:t>
      </w:r>
      <w:proofErr w:type="spellStart"/>
      <w:r w:rsidR="0079377F" w:rsidRPr="0079377F">
        <w:rPr>
          <w:rFonts w:ascii="Arial" w:hAnsi="Arial" w:cs="Arial"/>
          <w:sz w:val="20"/>
          <w:szCs w:val="20"/>
        </w:rPr>
        <w:t>t.j</w:t>
      </w:r>
      <w:proofErr w:type="spellEnd"/>
      <w:r w:rsidR="0079377F" w:rsidRPr="0079377F">
        <w:rPr>
          <w:rFonts w:ascii="Arial" w:hAnsi="Arial" w:cs="Arial"/>
          <w:sz w:val="20"/>
          <w:szCs w:val="20"/>
        </w:rPr>
        <w:t xml:space="preserve">. Dz. U. z 2022 r. poz. 1710) </w:t>
      </w:r>
      <w:r w:rsidRPr="0079377F">
        <w:rPr>
          <w:rFonts w:ascii="Arial" w:hAnsi="Arial" w:cs="Arial"/>
          <w:sz w:val="20"/>
          <w:szCs w:val="20"/>
        </w:rPr>
        <w:t> – dalej</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na:</w:t>
      </w:r>
    </w:p>
    <w:p w:rsidR="00202A74" w:rsidRPr="00117015" w:rsidRDefault="00117015">
      <w:pPr>
        <w:tabs>
          <w:tab w:val="center" w:pos="4536"/>
          <w:tab w:val="left" w:pos="6945"/>
        </w:tabs>
        <w:spacing w:before="40" w:line="360" w:lineRule="auto"/>
        <w:jc w:val="center"/>
        <w:rPr>
          <w:rFonts w:ascii="Arial" w:hAnsi="Arial" w:cs="Arial"/>
          <w:sz w:val="22"/>
          <w:szCs w:val="22"/>
        </w:rPr>
      </w:pPr>
      <w:bookmarkStart w:id="0" w:name="_Hlk118891571"/>
      <w:r w:rsidRPr="00117015">
        <w:rPr>
          <w:rFonts w:ascii="Arial" w:hAnsi="Arial" w:cs="Arial"/>
          <w:b/>
          <w:sz w:val="22"/>
          <w:szCs w:val="22"/>
        </w:rPr>
        <w:t>"Dostawa, montaż i instalacja sprzętu do densytometrii wraz z integracją systemów do Pracowni RTG Polkowickiego Centrum Usług Zdrowotnych - ZOZ S.A.</w:t>
      </w:r>
      <w:r w:rsidRPr="00117015">
        <w:rPr>
          <w:rFonts w:ascii="Arial" w:hAnsi="Arial" w:cs="Arial"/>
          <w:sz w:val="22"/>
          <w:szCs w:val="22"/>
        </w:rPr>
        <w:t>"</w:t>
      </w:r>
    </w:p>
    <w:bookmarkEnd w:id="0"/>
    <w:p w:rsidR="00117015" w:rsidRDefault="00117015">
      <w:pPr>
        <w:tabs>
          <w:tab w:val="center" w:pos="4536"/>
          <w:tab w:val="left" w:pos="6945"/>
        </w:tabs>
        <w:spacing w:before="40" w:line="360" w:lineRule="auto"/>
        <w:jc w:val="center"/>
        <w:rPr>
          <w:rFonts w:ascii="Arial" w:eastAsia="SimSun" w:hAnsi="Arial" w:cs="Arial"/>
          <w:b/>
          <w:color w:val="FF0000"/>
          <w:sz w:val="20"/>
          <w:szCs w:val="20"/>
          <w:shd w:val="clear" w:color="auto" w:fill="FFFFFF"/>
        </w:rPr>
      </w:pPr>
    </w:p>
    <w:p w:rsidR="00202A74" w:rsidRDefault="00202A74">
      <w:pPr>
        <w:tabs>
          <w:tab w:val="center" w:pos="4536"/>
          <w:tab w:val="left" w:pos="6945"/>
        </w:tabs>
        <w:spacing w:before="40" w:line="360" w:lineRule="auto"/>
        <w:jc w:val="center"/>
      </w:pPr>
      <w:r>
        <w:rPr>
          <w:rFonts w:ascii="Arial" w:hAnsi="Arial" w:cs="Arial"/>
          <w:b/>
          <w:sz w:val="20"/>
          <w:szCs w:val="20"/>
        </w:rPr>
        <w:t>Przedmiotowe postępowanie prowadzone jest przy użyciu środków komunikacji elektronicznej. Składanie ofert następuje za pośrednictwem mini Portalu:</w:t>
      </w:r>
      <w:r>
        <w:rPr>
          <w:rFonts w:ascii="Arial" w:hAnsi="Arial" w:cs="Arial"/>
          <w:b/>
          <w:color w:val="FF0000"/>
          <w:sz w:val="20"/>
          <w:szCs w:val="20"/>
        </w:rPr>
        <w:t xml:space="preserve"> </w:t>
      </w:r>
      <w:hyperlink r:id="rId7" w:history="1">
        <w:r>
          <w:rPr>
            <w:rStyle w:val="Hipercze"/>
            <w:rFonts w:ascii="Arial" w:hAnsi="Arial" w:cs="Arial"/>
            <w:b/>
            <w:color w:val="0070C0"/>
            <w:sz w:val="20"/>
            <w:szCs w:val="20"/>
          </w:rPr>
          <w:t>https://miniportal.uzp.gov.pl</w:t>
        </w:r>
      </w:hyperlink>
      <w:r>
        <w:rPr>
          <w:rFonts w:ascii="Arial" w:hAnsi="Arial" w:cs="Arial"/>
          <w:b/>
          <w:color w:val="FF0000"/>
          <w:sz w:val="20"/>
          <w:szCs w:val="20"/>
        </w:rPr>
        <w:t xml:space="preserve"> </w:t>
      </w:r>
    </w:p>
    <w:p w:rsidR="00202A74" w:rsidRDefault="00202A74">
      <w:pPr>
        <w:pStyle w:val="Standard"/>
        <w:spacing w:line="360" w:lineRule="auto"/>
        <w:ind w:right="-1"/>
        <w:jc w:val="center"/>
        <w:rPr>
          <w:rFonts w:ascii="Arial" w:hAnsi="Arial" w:cs="Arial"/>
          <w:b/>
          <w:color w:val="FF0000"/>
          <w:sz w:val="20"/>
          <w:szCs w:val="20"/>
        </w:rPr>
      </w:pPr>
    </w:p>
    <w:p w:rsidR="00202A74" w:rsidRDefault="00202A74">
      <w:pPr>
        <w:pStyle w:val="Standard"/>
        <w:spacing w:line="360" w:lineRule="auto"/>
        <w:ind w:right="-1"/>
        <w:jc w:val="center"/>
        <w:rPr>
          <w:rFonts w:ascii="Arial" w:hAnsi="Arial" w:cs="Arial"/>
          <w:sz w:val="20"/>
          <w:szCs w:val="20"/>
        </w:rPr>
      </w:pPr>
    </w:p>
    <w:p w:rsidR="00202A74" w:rsidRDefault="00202A74">
      <w:pPr>
        <w:pStyle w:val="Standard"/>
        <w:spacing w:line="360" w:lineRule="auto"/>
        <w:ind w:right="-1"/>
        <w:jc w:val="center"/>
        <w:rPr>
          <w:rFonts w:ascii="Arial" w:hAnsi="Arial" w:cs="Arial"/>
          <w:sz w:val="20"/>
          <w:szCs w:val="20"/>
        </w:rPr>
      </w:pPr>
    </w:p>
    <w:p w:rsidR="00202A74" w:rsidRDefault="00202A74">
      <w:pPr>
        <w:pStyle w:val="Standard"/>
        <w:spacing w:line="360" w:lineRule="auto"/>
        <w:ind w:right="-1"/>
        <w:jc w:val="center"/>
      </w:pPr>
      <w:r>
        <w:rPr>
          <w:rFonts w:ascii="Arial" w:hAnsi="Arial" w:cs="Arial"/>
          <w:sz w:val="20"/>
          <w:szCs w:val="20"/>
        </w:rPr>
        <w:t xml:space="preserve">Nr postępowania: </w:t>
      </w:r>
      <w:r>
        <w:rPr>
          <w:rFonts w:ascii="Arial" w:eastAsia="SimSun" w:hAnsi="Arial" w:cs="Arial"/>
          <w:b/>
          <w:sz w:val="20"/>
          <w:szCs w:val="20"/>
          <w:lang w:eastAsia="hi-IN" w:bidi="hi-IN"/>
        </w:rPr>
        <w:t>DZP</w:t>
      </w:r>
      <w:r w:rsidR="00473849">
        <w:rPr>
          <w:rFonts w:ascii="Arial" w:eastAsia="SimSun" w:hAnsi="Arial" w:cs="Arial"/>
          <w:b/>
          <w:sz w:val="20"/>
          <w:szCs w:val="20"/>
          <w:lang w:eastAsia="hi-IN" w:bidi="hi-IN"/>
        </w:rPr>
        <w:t xml:space="preserve"> </w:t>
      </w:r>
      <w:r w:rsidR="002E11DA">
        <w:rPr>
          <w:rFonts w:ascii="Arial" w:eastAsia="SimSun" w:hAnsi="Arial" w:cs="Arial"/>
          <w:b/>
          <w:sz w:val="20"/>
          <w:szCs w:val="20"/>
          <w:lang w:eastAsia="hi-IN" w:bidi="hi-IN"/>
        </w:rPr>
        <w:t>–</w:t>
      </w:r>
      <w:r w:rsidR="001F7681">
        <w:rPr>
          <w:rFonts w:ascii="Arial" w:eastAsia="SimSun" w:hAnsi="Arial" w:cs="Arial"/>
          <w:b/>
          <w:sz w:val="20"/>
          <w:szCs w:val="20"/>
          <w:lang w:eastAsia="hi-IN" w:bidi="hi-IN"/>
        </w:rPr>
        <w:t xml:space="preserve"> 41</w:t>
      </w:r>
      <w:r w:rsidR="002E11DA">
        <w:rPr>
          <w:rFonts w:ascii="Arial" w:eastAsia="SimSun" w:hAnsi="Arial" w:cs="Arial"/>
          <w:b/>
          <w:sz w:val="20"/>
          <w:szCs w:val="20"/>
          <w:lang w:eastAsia="hi-IN" w:bidi="hi-IN"/>
        </w:rPr>
        <w:t>/</w:t>
      </w:r>
      <w:r>
        <w:rPr>
          <w:rFonts w:ascii="Arial" w:eastAsia="SimSun" w:hAnsi="Arial" w:cs="Arial"/>
          <w:b/>
          <w:sz w:val="20"/>
          <w:szCs w:val="20"/>
          <w:lang w:eastAsia="hi-IN" w:bidi="hi-IN"/>
        </w:rPr>
        <w:t>2022</w:t>
      </w:r>
    </w:p>
    <w:p w:rsidR="00202A74" w:rsidRDefault="00202A74">
      <w:pPr>
        <w:tabs>
          <w:tab w:val="center" w:pos="4536"/>
          <w:tab w:val="left" w:pos="6945"/>
        </w:tabs>
        <w:spacing w:before="40" w:line="360" w:lineRule="auto"/>
        <w:jc w:val="center"/>
        <w:rPr>
          <w:rFonts w:ascii="Arial" w:eastAsia="SimSun" w:hAnsi="Arial" w:cs="Arial"/>
          <w:b/>
          <w:caps/>
          <w:sz w:val="20"/>
          <w:szCs w:val="20"/>
          <w:lang w:eastAsia="hi-IN" w:bidi="hi-IN"/>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pStyle w:val="Nagwek10"/>
        <w:spacing w:before="120" w:after="40" w:line="360" w:lineRule="auto"/>
      </w:pPr>
      <w:r>
        <w:t>Polkowice</w:t>
      </w:r>
      <w:r>
        <w:rPr>
          <w:caps/>
        </w:rPr>
        <w:t xml:space="preserve">,  </w:t>
      </w:r>
      <w:r w:rsidR="00FB2D3F">
        <w:rPr>
          <w:caps/>
        </w:rPr>
        <w:t>14</w:t>
      </w:r>
      <w:r w:rsidR="0078510D">
        <w:rPr>
          <w:caps/>
        </w:rPr>
        <w:t xml:space="preserve"> listopad</w:t>
      </w:r>
      <w:r w:rsidR="0061777F">
        <w:rPr>
          <w:caps/>
        </w:rPr>
        <w:t xml:space="preserve"> </w:t>
      </w:r>
      <w:r>
        <w:rPr>
          <w:caps/>
        </w:rPr>
        <w:t>2022</w:t>
      </w:r>
      <w:r>
        <w:t xml:space="preserve"> r.</w:t>
      </w:r>
    </w:p>
    <w:p w:rsidR="00202A74" w:rsidRDefault="00202A74">
      <w:pPr>
        <w:tabs>
          <w:tab w:val="center" w:pos="4536"/>
          <w:tab w:val="left" w:pos="6945"/>
        </w:tabs>
        <w:spacing w:before="40" w:line="360" w:lineRule="auto"/>
        <w:jc w:val="center"/>
        <w:rPr>
          <w:rFonts w:ascii="Arial" w:hAnsi="Arial" w:cs="Arial"/>
          <w:b/>
          <w:caps/>
          <w:sz w:val="20"/>
          <w:szCs w:val="20"/>
        </w:rPr>
      </w:pPr>
    </w:p>
    <w:p w:rsidR="00202A74" w:rsidRDefault="00202A74">
      <w:pPr>
        <w:sectPr w:rsidR="00202A74">
          <w:headerReference w:type="default" r:id="rId8"/>
          <w:footerReference w:type="default" r:id="rId9"/>
          <w:pgSz w:w="11906" w:h="16838"/>
          <w:pgMar w:top="1417" w:right="1417" w:bottom="1417" w:left="1417" w:header="708" w:footer="708" w:gutter="0"/>
          <w:pgBorders>
            <w:top w:val="thinThickLargeGap" w:sz="24" w:space="6" w:color="000000"/>
            <w:left w:val="thinThickLargeGap" w:sz="24" w:space="31" w:color="000000"/>
            <w:bottom w:val="thickThinLargeGap" w:sz="24" w:space="6" w:color="000000"/>
            <w:right w:val="thickThinLargeGap" w:sz="24" w:space="31" w:color="000000"/>
          </w:pgBorders>
          <w:cols w:space="708"/>
          <w:titlePg/>
          <w:docGrid w:linePitch="360"/>
        </w:sectPr>
      </w:pPr>
    </w:p>
    <w:p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bCs/>
          <w:kern w:val="2"/>
        </w:rPr>
        <w:lastRenderedPageBreak/>
        <w:tab/>
        <w:t>NAZWA ORAZ ADRES ZAMAWIAJĄCEGO</w:t>
      </w:r>
    </w:p>
    <w:p w:rsidR="00202A74" w:rsidRDefault="00202A74">
      <w:pPr>
        <w:tabs>
          <w:tab w:val="left" w:pos="540"/>
        </w:tabs>
        <w:spacing w:line="360" w:lineRule="auto"/>
        <w:ind w:left="284"/>
        <w:jc w:val="both"/>
        <w:rPr>
          <w:rFonts w:ascii="Arial" w:hAnsi="Arial" w:cs="Arial"/>
          <w:sz w:val="20"/>
          <w:szCs w:val="20"/>
        </w:rPr>
      </w:pPr>
    </w:p>
    <w:p w:rsidR="00202A74" w:rsidRDefault="00202A74">
      <w:pPr>
        <w:autoSpaceDE w:val="0"/>
        <w:spacing w:line="360" w:lineRule="auto"/>
      </w:pPr>
      <w:r>
        <w:rPr>
          <w:rFonts w:ascii="Arial" w:hAnsi="Arial" w:cs="Arial"/>
          <w:b/>
          <w:sz w:val="20"/>
          <w:szCs w:val="20"/>
        </w:rPr>
        <w:t>Polkowickie Centrum Usług Zdrowotnych - ZOZ S.A.</w:t>
      </w:r>
    </w:p>
    <w:p w:rsidR="00202A74" w:rsidRDefault="00202A74">
      <w:pPr>
        <w:autoSpaceDE w:val="0"/>
        <w:spacing w:line="360" w:lineRule="auto"/>
      </w:pPr>
      <w:r>
        <w:rPr>
          <w:rFonts w:ascii="Arial" w:hAnsi="Arial" w:cs="Arial"/>
          <w:sz w:val="20"/>
          <w:szCs w:val="20"/>
        </w:rPr>
        <w:t xml:space="preserve">ul. </w:t>
      </w:r>
      <w:r>
        <w:rPr>
          <w:rFonts w:ascii="Arial" w:hAnsi="Arial" w:cs="Arial"/>
          <w:b/>
          <w:sz w:val="20"/>
          <w:szCs w:val="20"/>
        </w:rPr>
        <w:t>K. B. Kominka 7, 59-101 Polkowice</w:t>
      </w:r>
    </w:p>
    <w:p w:rsidR="00202A74" w:rsidRDefault="00202A74">
      <w:pPr>
        <w:spacing w:line="360" w:lineRule="auto"/>
        <w:jc w:val="both"/>
      </w:pPr>
      <w:r>
        <w:rPr>
          <w:rFonts w:ascii="Arial" w:hAnsi="Arial" w:cs="Arial"/>
          <w:sz w:val="20"/>
          <w:szCs w:val="20"/>
        </w:rPr>
        <w:t xml:space="preserve">Tel.: </w:t>
      </w:r>
      <w:r>
        <w:rPr>
          <w:rStyle w:val="Pogrubienie"/>
          <w:rFonts w:ascii="Arial" w:hAnsi="Arial" w:cs="Arial"/>
          <w:sz w:val="20"/>
          <w:szCs w:val="20"/>
        </w:rPr>
        <w:t>76 746 08 00</w:t>
      </w:r>
    </w:p>
    <w:p w:rsidR="00202A74" w:rsidRPr="0014087A" w:rsidRDefault="00202A74">
      <w:pPr>
        <w:spacing w:line="360" w:lineRule="auto"/>
        <w:jc w:val="both"/>
        <w:rPr>
          <w:lang w:val="en-US"/>
        </w:rPr>
      </w:pPr>
      <w:r>
        <w:rPr>
          <w:rFonts w:ascii="Arial" w:hAnsi="Arial" w:cs="Arial"/>
          <w:sz w:val="20"/>
          <w:szCs w:val="20"/>
          <w:lang w:val="en-US"/>
        </w:rPr>
        <w:t>NIP: 6922246830</w:t>
      </w:r>
    </w:p>
    <w:p w:rsidR="00202A74" w:rsidRPr="0014087A" w:rsidRDefault="00202A74">
      <w:pPr>
        <w:spacing w:line="360" w:lineRule="auto"/>
        <w:jc w:val="both"/>
        <w:rPr>
          <w:rFonts w:ascii="Arial" w:hAnsi="Arial" w:cs="Arial"/>
          <w:b/>
          <w:sz w:val="20"/>
          <w:szCs w:val="20"/>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w:t>
      </w:r>
      <w:hyperlink r:id="rId10" w:history="1">
        <w:r>
          <w:rPr>
            <w:rStyle w:val="Hipercze"/>
            <w:rFonts w:ascii="Arial" w:hAnsi="Arial" w:cs="Arial"/>
            <w:b/>
            <w:bCs/>
            <w:color w:val="0070C0"/>
            <w:sz w:val="20"/>
            <w:szCs w:val="20"/>
            <w:lang w:val="de-DE"/>
          </w:rPr>
          <w:t>zamowieniapubliczne@pcuz.eu</w:t>
        </w:r>
      </w:hyperlink>
    </w:p>
    <w:p w:rsidR="00525C30" w:rsidRPr="00525C30" w:rsidRDefault="00202A74" w:rsidP="00525C30">
      <w:pPr>
        <w:tabs>
          <w:tab w:val="center" w:pos="4536"/>
          <w:tab w:val="left" w:pos="6945"/>
        </w:tabs>
        <w:spacing w:before="40" w:line="360" w:lineRule="auto"/>
        <w:jc w:val="both"/>
        <w:rPr>
          <w:rFonts w:ascii="Arial" w:hAnsi="Arial" w:cs="Arial"/>
          <w:sz w:val="20"/>
          <w:szCs w:val="20"/>
        </w:rPr>
      </w:pPr>
      <w:r w:rsidRPr="00525C30">
        <w:rPr>
          <w:rFonts w:ascii="Arial" w:hAnsi="Arial" w:cs="Arial"/>
          <w:b/>
          <w:sz w:val="20"/>
          <w:szCs w:val="20"/>
        </w:rPr>
        <w:t xml:space="preserve">Adres strony internetowej, na której jest prowadzone postępowanie i na której będą dostępne wszelkie dokumenty związane z prowadzoną procedurą: </w:t>
      </w:r>
      <w:hyperlink r:id="rId11" w:history="1">
        <w:r w:rsidR="00525C30" w:rsidRPr="00525C30">
          <w:rPr>
            <w:rStyle w:val="Hipercze"/>
            <w:rFonts w:ascii="Arial" w:hAnsi="Arial" w:cs="Arial"/>
            <w:b/>
            <w:color w:val="0070C0"/>
            <w:sz w:val="20"/>
            <w:szCs w:val="20"/>
          </w:rPr>
          <w:t>https://miniportal.uzp.gov.pl</w:t>
        </w:r>
      </w:hyperlink>
      <w:r w:rsidR="00525C30" w:rsidRPr="00525C30">
        <w:rPr>
          <w:rFonts w:ascii="Arial" w:hAnsi="Arial" w:cs="Arial"/>
          <w:b/>
          <w:color w:val="FF0000"/>
          <w:sz w:val="20"/>
          <w:szCs w:val="20"/>
        </w:rPr>
        <w:t xml:space="preserve"> </w:t>
      </w:r>
    </w:p>
    <w:p w:rsidR="00202A74" w:rsidRPr="00525C30" w:rsidRDefault="00525C30" w:rsidP="00525C30">
      <w:pPr>
        <w:spacing w:line="360" w:lineRule="auto"/>
        <w:jc w:val="both"/>
        <w:rPr>
          <w:rFonts w:ascii="Arial" w:hAnsi="Arial" w:cs="Arial"/>
          <w:sz w:val="20"/>
          <w:szCs w:val="20"/>
        </w:rPr>
      </w:pPr>
      <w:r w:rsidRPr="00525C30">
        <w:rPr>
          <w:rFonts w:ascii="Arial" w:hAnsi="Arial" w:cs="Arial"/>
          <w:sz w:val="20"/>
          <w:szCs w:val="20"/>
        </w:rPr>
        <w:t xml:space="preserve"> oraz </w:t>
      </w:r>
      <w:hyperlink r:id="rId12" w:history="1">
        <w:r w:rsidR="00202A74" w:rsidRPr="00525C30">
          <w:rPr>
            <w:rStyle w:val="Hipercze"/>
            <w:rFonts w:ascii="Arial" w:hAnsi="Arial" w:cs="Arial"/>
            <w:b/>
            <w:color w:val="0070C0"/>
            <w:sz w:val="20"/>
            <w:szCs w:val="20"/>
          </w:rPr>
          <w:t>http://pcuz.sisco.info</w:t>
        </w:r>
      </w:hyperlink>
      <w:r w:rsidR="00202A74" w:rsidRPr="00525C30">
        <w:rPr>
          <w:rFonts w:ascii="Arial" w:hAnsi="Arial" w:cs="Arial"/>
          <w:b/>
          <w:color w:val="0070C0"/>
          <w:sz w:val="20"/>
          <w:szCs w:val="20"/>
        </w:rPr>
        <w:t xml:space="preserve"> </w:t>
      </w:r>
      <w:r w:rsidR="00202A74" w:rsidRPr="00525C30">
        <w:rPr>
          <w:rFonts w:ascii="Arial" w:hAnsi="Arial" w:cs="Arial"/>
          <w:b/>
          <w:sz w:val="20"/>
          <w:szCs w:val="20"/>
        </w:rPr>
        <w:t xml:space="preserve"> </w:t>
      </w:r>
    </w:p>
    <w:p w:rsidR="00202A74" w:rsidRDefault="00202A74">
      <w:pPr>
        <w:spacing w:line="360" w:lineRule="auto"/>
        <w:jc w:val="both"/>
      </w:pPr>
      <w:r>
        <w:rPr>
          <w:rFonts w:ascii="Arial" w:hAnsi="Arial" w:cs="Arial"/>
          <w:sz w:val="20"/>
          <w:szCs w:val="20"/>
        </w:rPr>
        <w:t>Godziny pracy: 7:00 – 14:35 od poniedziałku do piątku.</w:t>
      </w:r>
    </w:p>
    <w:p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rPr>
        <w:tab/>
        <w:t>OCHRONA DANYCH OSOBOWYCH</w:t>
      </w:r>
    </w:p>
    <w:p w:rsidR="00202A74" w:rsidRDefault="00202A74">
      <w:pPr>
        <w:pStyle w:val="pkt"/>
        <w:spacing w:before="240" w:after="0" w:line="360" w:lineRule="auto"/>
        <w:ind w:left="0" w:firstLine="0"/>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02A74" w:rsidRDefault="00202A74">
      <w:pPr>
        <w:pStyle w:val="pkt"/>
        <w:spacing w:before="0" w:after="0" w:line="360" w:lineRule="auto"/>
        <w:ind w:left="284" w:firstLine="0"/>
      </w:pPr>
      <w:r>
        <w:rPr>
          <w:rFonts w:ascii="Arial" w:hAnsi="Arial" w:cs="Arial"/>
          <w:b/>
        </w:rPr>
        <w:t>1)</w:t>
      </w:r>
      <w:r>
        <w:rPr>
          <w:rFonts w:ascii="Arial" w:hAnsi="Arial" w:cs="Arial"/>
          <w:b/>
        </w:rPr>
        <w:tab/>
      </w:r>
      <w:r>
        <w:rPr>
          <w:rFonts w:ascii="Arial" w:hAnsi="Arial" w:cs="Arial"/>
        </w:rPr>
        <w:t>administratorem danych osobowych jest Polkowickie Centrum Usług Zdrowotnych –ZOZ S.A. z siedzibą w Polkowicach ul. Kard. B. Kominka 7;</w:t>
      </w:r>
    </w:p>
    <w:p w:rsidR="00202A74" w:rsidRDefault="00202A74">
      <w:pPr>
        <w:pStyle w:val="pkt"/>
        <w:spacing w:before="0" w:after="0" w:line="360" w:lineRule="auto"/>
        <w:ind w:left="284" w:firstLine="0"/>
      </w:pPr>
      <w:r>
        <w:rPr>
          <w:rFonts w:ascii="Arial" w:hAnsi="Arial" w:cs="Arial"/>
          <w:b/>
        </w:rPr>
        <w:t>2)</w:t>
      </w:r>
      <w:r>
        <w:rPr>
          <w:rFonts w:ascii="Arial" w:hAnsi="Arial" w:cs="Arial"/>
          <w:b/>
        </w:rPr>
        <w:tab/>
      </w:r>
      <w:r>
        <w:rPr>
          <w:rFonts w:ascii="Arial" w:hAnsi="Arial" w:cs="Arial"/>
        </w:rPr>
        <w:t xml:space="preserve">administrator wyznaczył Inspektora Danych Osobowych, z którym można się kontaktować pod adresem e-mail: </w:t>
      </w:r>
      <w:hyperlink r:id="rId13" w:history="1">
        <w:r>
          <w:rPr>
            <w:rStyle w:val="Hipercze"/>
            <w:rFonts w:ascii="Arial" w:hAnsi="Arial" w:cs="Arial"/>
            <w:color w:val="0070C0"/>
          </w:rPr>
          <w:t>iod@pcuz.eu</w:t>
        </w:r>
      </w:hyperlink>
      <w:r>
        <w:rPr>
          <w:rFonts w:ascii="Arial" w:hAnsi="Arial" w:cs="Arial"/>
          <w:b/>
        </w:rPr>
        <w:t>;</w:t>
      </w:r>
    </w:p>
    <w:p w:rsidR="00202A74" w:rsidRDefault="00202A74">
      <w:pPr>
        <w:pStyle w:val="pkt"/>
        <w:spacing w:before="0" w:after="0" w:line="360" w:lineRule="auto"/>
        <w:ind w:left="284" w:firstLine="0"/>
      </w:pPr>
      <w:r>
        <w:rPr>
          <w:rFonts w:ascii="Arial" w:hAnsi="Arial" w:cs="Arial"/>
          <w:b/>
        </w:rPr>
        <w:t>3)</w:t>
      </w:r>
      <w:r>
        <w:rPr>
          <w:rFonts w:ascii="Arial" w:hAnsi="Arial" w:cs="Arial"/>
          <w:b/>
        </w:rPr>
        <w:tab/>
      </w:r>
      <w:r>
        <w:rPr>
          <w:rFonts w:ascii="Arial" w:hAnsi="Arial" w:cs="Arial"/>
        </w:rPr>
        <w:t xml:space="preserve">dane osobowe przetwarzane będą na podstawie art. 6 ust. 1 lit. c RODO w celu związanym z przedmiotowym postępowaniem o udzielenie zamówienia publicznego, prowadzonym w trybie </w:t>
      </w:r>
      <w:r w:rsidRPr="003B0CA4">
        <w:rPr>
          <w:rFonts w:ascii="Arial" w:hAnsi="Arial" w:cs="Arial"/>
        </w:rPr>
        <w:t>podstawowym z fakultatywnymi negocjacjami;</w:t>
      </w:r>
    </w:p>
    <w:p w:rsidR="00202A74" w:rsidRDefault="00202A74">
      <w:pPr>
        <w:pStyle w:val="pkt"/>
        <w:spacing w:before="0" w:after="0" w:line="360" w:lineRule="auto"/>
        <w:ind w:left="284" w:firstLine="0"/>
      </w:pPr>
      <w:r>
        <w:rPr>
          <w:rFonts w:ascii="Arial" w:hAnsi="Arial" w:cs="Arial"/>
          <w:b/>
        </w:rPr>
        <w:t>4)</w:t>
      </w:r>
      <w:r>
        <w:rPr>
          <w:rFonts w:ascii="Arial" w:hAnsi="Arial" w:cs="Arial"/>
          <w:b/>
        </w:rPr>
        <w:tab/>
      </w:r>
      <w:r>
        <w:rPr>
          <w:rFonts w:ascii="Arial" w:hAnsi="Arial" w:cs="Arial"/>
        </w:rPr>
        <w:t xml:space="preserve">odbiorcami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rsidR="00202A74" w:rsidRDefault="00202A74">
      <w:pPr>
        <w:pStyle w:val="pkt"/>
        <w:spacing w:before="0" w:after="0" w:line="360" w:lineRule="auto"/>
        <w:ind w:left="284" w:firstLine="0"/>
      </w:pPr>
      <w:r>
        <w:rPr>
          <w:rFonts w:ascii="Arial" w:hAnsi="Arial" w:cs="Arial"/>
          <w:b/>
        </w:rPr>
        <w:t>5)</w:t>
      </w:r>
      <w:r>
        <w:rPr>
          <w:rFonts w:ascii="Arial" w:hAnsi="Arial" w:cs="Arial"/>
          <w:b/>
        </w:rPr>
        <w:tab/>
      </w:r>
      <w:r>
        <w:rPr>
          <w:rFonts w:ascii="Arial" w:hAnsi="Arial" w:cs="Arial"/>
        </w:rPr>
        <w:t xml:space="preserve">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w:t>
      </w:r>
    </w:p>
    <w:p w:rsidR="00202A74" w:rsidRDefault="00202A74">
      <w:pPr>
        <w:pStyle w:val="pkt"/>
        <w:spacing w:before="0" w:after="0" w:line="360" w:lineRule="auto"/>
        <w:ind w:left="284" w:firstLine="0"/>
      </w:pPr>
      <w:r>
        <w:rPr>
          <w:rFonts w:ascii="Arial" w:hAnsi="Arial" w:cs="Arial"/>
          <w:b/>
        </w:rPr>
        <w:t>6)</w:t>
      </w:r>
      <w:r>
        <w:rPr>
          <w:rFonts w:ascii="Arial" w:hAnsi="Arial" w:cs="Arial"/>
          <w:b/>
        </w:rPr>
        <w:tab/>
      </w:r>
      <w:r>
        <w:rPr>
          <w:rFonts w:ascii="Arial" w:hAnsi="Arial" w:cs="Arial"/>
        </w:rPr>
        <w:t xml:space="preserve">obowiązek podania danych osobowych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rsidR="00202A74" w:rsidRDefault="00202A74">
      <w:pPr>
        <w:pStyle w:val="pkt"/>
        <w:spacing w:before="0" w:after="0" w:line="360" w:lineRule="auto"/>
        <w:ind w:left="284" w:firstLine="0"/>
      </w:pPr>
      <w:r>
        <w:rPr>
          <w:rFonts w:ascii="Arial" w:hAnsi="Arial" w:cs="Arial"/>
          <w:b/>
        </w:rPr>
        <w:t>7)</w:t>
      </w:r>
      <w:r>
        <w:rPr>
          <w:rFonts w:ascii="Arial" w:hAnsi="Arial" w:cs="Arial"/>
          <w:b/>
        </w:rPr>
        <w:tab/>
      </w:r>
      <w:r>
        <w:rPr>
          <w:rFonts w:ascii="Arial" w:hAnsi="Arial" w:cs="Arial"/>
        </w:rPr>
        <w:t>w odniesieniu do danych osobowych decyzje nie będą podejmowane w sposób zautomatyzowany stosownie do art. 22 RODO;</w:t>
      </w:r>
    </w:p>
    <w:p w:rsidR="00202A74" w:rsidRDefault="00202A74">
      <w:pPr>
        <w:pStyle w:val="pkt"/>
        <w:spacing w:before="0" w:after="0" w:line="360" w:lineRule="auto"/>
        <w:ind w:left="284" w:firstLine="0"/>
      </w:pPr>
      <w:r>
        <w:rPr>
          <w:rFonts w:ascii="Arial" w:hAnsi="Arial" w:cs="Arial"/>
        </w:rPr>
        <w:t>8)</w:t>
      </w:r>
      <w:r>
        <w:rPr>
          <w:rFonts w:ascii="Arial" w:hAnsi="Arial" w:cs="Arial"/>
        </w:rPr>
        <w:tab/>
        <w:t>Wykonawca posiada na podstawie:</w:t>
      </w:r>
    </w:p>
    <w:p w:rsidR="00202A74" w:rsidRDefault="00202A74">
      <w:pPr>
        <w:pStyle w:val="pkt"/>
        <w:tabs>
          <w:tab w:val="left" w:pos="567"/>
        </w:tabs>
        <w:spacing w:before="0" w:after="0" w:line="360" w:lineRule="auto"/>
        <w:ind w:left="567" w:firstLine="0"/>
      </w:pPr>
      <w:r>
        <w:rPr>
          <w:rFonts w:ascii="Arial" w:hAnsi="Arial" w:cs="Arial"/>
          <w:b/>
        </w:rPr>
        <w:t>a)</w:t>
      </w:r>
      <w:r>
        <w:rPr>
          <w:rFonts w:ascii="Arial" w:hAnsi="Arial" w:cs="Arial"/>
          <w:b/>
        </w:rPr>
        <w:tab/>
      </w:r>
      <w:r>
        <w:rPr>
          <w:rFonts w:ascii="Arial" w:hAnsi="Arial" w:cs="Arial"/>
        </w:rPr>
        <w:t xml:space="preserve">art. 15 RODO prawo dostępu do danych osobowych w przypadku, gdy skorzystanie z tego prawa wymagałoby po stronie administratora niewspółmiernie dużego wysiłku może </w:t>
      </w:r>
      <w:r>
        <w:rPr>
          <w:rFonts w:ascii="Arial" w:hAnsi="Arial" w:cs="Arial"/>
        </w:rPr>
        <w:lastRenderedPageBreak/>
        <w:t>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02A74" w:rsidRDefault="00202A74">
      <w:pPr>
        <w:pStyle w:val="pkt"/>
        <w:spacing w:before="0" w:after="0" w:line="360" w:lineRule="auto"/>
        <w:ind w:left="567" w:hanging="11"/>
      </w:pPr>
      <w:r>
        <w:rPr>
          <w:rFonts w:ascii="Arial" w:hAnsi="Arial" w:cs="Arial"/>
          <w:b/>
        </w:rPr>
        <w:t>b)</w:t>
      </w:r>
      <w:r>
        <w:rPr>
          <w:rFonts w:ascii="Arial" w:hAnsi="Arial" w:cs="Arial"/>
          <w:b/>
        </w:rPr>
        <w:tab/>
      </w:r>
      <w:r>
        <w:rPr>
          <w:rFonts w:ascii="Arial" w:hAnsi="Arial" w:cs="Arial"/>
        </w:rPr>
        <w:t xml:space="preserve">art. 16 RODO </w:t>
      </w:r>
      <w:r>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r>
        <w:rPr>
          <w:rFonts w:ascii="Arial" w:hAnsi="Arial" w:cs="Arial"/>
        </w:rPr>
        <w:t>;</w:t>
      </w:r>
    </w:p>
    <w:p w:rsidR="00202A74" w:rsidRDefault="00202A74">
      <w:pPr>
        <w:pStyle w:val="pkt"/>
        <w:spacing w:before="0" w:after="0" w:line="360" w:lineRule="auto"/>
        <w:ind w:left="567" w:hanging="11"/>
      </w:pPr>
      <w:r>
        <w:rPr>
          <w:rFonts w:ascii="Arial" w:hAnsi="Arial" w:cs="Arial"/>
          <w:b/>
        </w:rPr>
        <w:t>c)</w:t>
      </w:r>
      <w:r>
        <w:rPr>
          <w:rFonts w:ascii="Arial" w:hAnsi="Arial" w:cs="Arial"/>
          <w:b/>
        </w:rPr>
        <w:tab/>
        <w:t xml:space="preserve"> </w:t>
      </w:r>
      <w:r>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rsidR="00202A74" w:rsidRDefault="00202A74">
      <w:pPr>
        <w:pStyle w:val="pkt"/>
        <w:spacing w:before="0" w:after="0" w:line="360" w:lineRule="auto"/>
        <w:ind w:left="567" w:hanging="11"/>
      </w:pPr>
      <w:r>
        <w:rPr>
          <w:rFonts w:ascii="Arial" w:hAnsi="Arial" w:cs="Arial"/>
          <w:b/>
        </w:rPr>
        <w:t>d)</w:t>
      </w:r>
      <w:r>
        <w:rPr>
          <w:rFonts w:ascii="Arial" w:hAnsi="Arial" w:cs="Arial"/>
          <w:b/>
        </w:rPr>
        <w:tab/>
      </w:r>
      <w:r>
        <w:rPr>
          <w:rFonts w:ascii="Arial" w:hAnsi="Arial" w:cs="Arial"/>
        </w:rPr>
        <w:t xml:space="preserve">prawo do wniesienia skargi do Prezesa Urzędu Ochrony Danych Osobowych, gdy uzna, że przetwarzanie danych osobowych narusza przepisy RODO; </w:t>
      </w:r>
      <w:r>
        <w:rPr>
          <w:rFonts w:ascii="Arial" w:hAnsi="Arial" w:cs="Arial"/>
          <w:i/>
        </w:rPr>
        <w:t xml:space="preserve"> </w:t>
      </w:r>
    </w:p>
    <w:p w:rsidR="00202A74" w:rsidRDefault="00202A74">
      <w:pPr>
        <w:pStyle w:val="pkt"/>
        <w:spacing w:before="0" w:after="0" w:line="360" w:lineRule="auto"/>
        <w:ind w:left="284" w:firstLine="0"/>
      </w:pPr>
      <w:r>
        <w:rPr>
          <w:rFonts w:ascii="Arial" w:hAnsi="Arial" w:cs="Arial"/>
          <w:b/>
        </w:rPr>
        <w:t>9)</w:t>
      </w:r>
      <w:r>
        <w:rPr>
          <w:rFonts w:ascii="Arial" w:hAnsi="Arial" w:cs="Arial"/>
          <w:b/>
        </w:rPr>
        <w:tab/>
      </w:r>
      <w:r>
        <w:rPr>
          <w:rFonts w:ascii="Arial" w:hAnsi="Arial" w:cs="Arial"/>
        </w:rPr>
        <w:t>nie przysługuje Wykonawcy:</w:t>
      </w:r>
    </w:p>
    <w:p w:rsidR="00202A74" w:rsidRDefault="00202A74">
      <w:pPr>
        <w:pStyle w:val="pkt"/>
        <w:spacing w:before="0" w:after="0" w:line="360" w:lineRule="auto"/>
        <w:ind w:left="567" w:hanging="11"/>
      </w:pPr>
      <w:r>
        <w:rPr>
          <w:rFonts w:ascii="Arial" w:hAnsi="Arial" w:cs="Arial"/>
          <w:b/>
        </w:rPr>
        <w:t>a)</w:t>
      </w:r>
      <w:r>
        <w:rPr>
          <w:rFonts w:ascii="Arial" w:hAnsi="Arial" w:cs="Arial"/>
          <w:b/>
        </w:rPr>
        <w:tab/>
        <w:t xml:space="preserve"> </w:t>
      </w:r>
      <w:r>
        <w:rPr>
          <w:rFonts w:ascii="Arial" w:hAnsi="Arial" w:cs="Arial"/>
        </w:rPr>
        <w:t>w związku z art. 17 ust. 3 lit. b, d lub e RODO prawo do usunięcia danych osobowych;</w:t>
      </w:r>
    </w:p>
    <w:p w:rsidR="00202A74" w:rsidRDefault="00202A74">
      <w:pPr>
        <w:pStyle w:val="pkt"/>
        <w:spacing w:before="0" w:after="0" w:line="360" w:lineRule="auto"/>
      </w:pPr>
      <w:r>
        <w:rPr>
          <w:rFonts w:ascii="Arial" w:hAnsi="Arial" w:cs="Arial"/>
          <w:b/>
        </w:rPr>
        <w:t>b)</w:t>
      </w:r>
      <w:r>
        <w:rPr>
          <w:rFonts w:ascii="Arial" w:hAnsi="Arial" w:cs="Arial"/>
          <w:b/>
        </w:rPr>
        <w:tab/>
      </w:r>
      <w:r>
        <w:rPr>
          <w:rFonts w:ascii="Arial" w:hAnsi="Arial" w:cs="Arial"/>
        </w:rPr>
        <w:t>prawo do przenoszenia danych osobowych, o którym mowa w art. 20 RODO;</w:t>
      </w:r>
    </w:p>
    <w:p w:rsidR="00202A74" w:rsidRDefault="00202A74">
      <w:pPr>
        <w:pStyle w:val="pkt"/>
        <w:spacing w:before="0" w:after="0" w:line="360" w:lineRule="auto"/>
        <w:ind w:left="567" w:hanging="11"/>
      </w:pPr>
      <w:r>
        <w:rPr>
          <w:rFonts w:ascii="Arial" w:hAnsi="Arial" w:cs="Arial"/>
          <w:b/>
        </w:rPr>
        <w:t xml:space="preserve">c) </w:t>
      </w:r>
      <w:r>
        <w:rPr>
          <w:rFonts w:ascii="Arial" w:hAnsi="Arial" w:cs="Arial"/>
          <w:b/>
        </w:rPr>
        <w:tab/>
      </w:r>
      <w:r>
        <w:rPr>
          <w:rFonts w:ascii="Arial" w:hAnsi="Arial" w:cs="Arial"/>
        </w:rPr>
        <w:t xml:space="preserve">na podstawie art. 21 RODO prawo sprzeciwu, wobec przetwarzania danych osobowych, gdyż podstawą prawną przetwarzania danych osobowych jest art. 6 ust. 1 lit. c RODO; </w:t>
      </w:r>
    </w:p>
    <w:p w:rsidR="00202A74" w:rsidRDefault="00202A74">
      <w:pPr>
        <w:pStyle w:val="pkt"/>
        <w:spacing w:before="0" w:after="0" w:line="360" w:lineRule="auto"/>
        <w:ind w:left="284" w:firstLine="0"/>
      </w:pPr>
      <w:r>
        <w:rPr>
          <w:rFonts w:ascii="Arial" w:hAnsi="Arial" w:cs="Arial"/>
          <w:b/>
        </w:rPr>
        <w:t xml:space="preserve">10) </w:t>
      </w:r>
      <w:r w:rsidRPr="006130B2">
        <w:rPr>
          <w:rFonts w:ascii="Arial" w:hAnsi="Arial" w:cs="Arial"/>
        </w:rPr>
        <w:t>Wykonawcy</w:t>
      </w:r>
      <w:r>
        <w:rPr>
          <w:rFonts w:ascii="Arial" w:hAnsi="Arial" w:cs="Arial"/>
          <w:b/>
        </w:rPr>
        <w:t xml:space="preserve"> </w:t>
      </w:r>
      <w:r>
        <w:rPr>
          <w:rFonts w:ascii="Arial" w:hAnsi="Arial" w:cs="Arial"/>
        </w:rPr>
        <w:t>przysługuje prawo wniesienia skargi do organu nadzorczego na niezgodne               z RODO przetwarzanie danych osobowych przez administratora. Organem właściwym dla przedmiotowej skargi jest Urząd Ochrony Danych Osobowych.</w:t>
      </w:r>
    </w:p>
    <w:p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426" w:hanging="426"/>
      </w:pPr>
      <w:r>
        <w:rPr>
          <w:rFonts w:ascii="Arial" w:hAnsi="Arial" w:cs="Arial"/>
          <w:b/>
        </w:rPr>
        <w:t>TRYB UDZIELENIA ZAMÓWIENIA</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Niniejsze postępowanie prowadzone jest w trybie podstawowym o jakim stanowi art. 275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oraz niniejszej Specyfikacji Warunków Zamówienia, zwaną dalej „SWZ”. </w:t>
      </w:r>
    </w:p>
    <w:p w:rsidR="00202A74" w:rsidRDefault="00202A74" w:rsidP="00167427">
      <w:pPr>
        <w:pStyle w:val="pkt"/>
        <w:numPr>
          <w:ilvl w:val="0"/>
          <w:numId w:val="35"/>
        </w:numPr>
        <w:spacing w:before="0" w:after="0" w:line="360" w:lineRule="auto"/>
        <w:ind w:left="426" w:hanging="426"/>
      </w:pPr>
      <w:r>
        <w:rPr>
          <w:rFonts w:ascii="Arial" w:eastAsia="Arial" w:hAnsi="Arial" w:cs="Arial"/>
        </w:rPr>
        <w:t xml:space="preserve">    </w:t>
      </w:r>
      <w:r>
        <w:rPr>
          <w:rFonts w:ascii="Arial" w:hAnsi="Arial" w:cs="Arial"/>
        </w:rPr>
        <w:t xml:space="preserve">Zamawiający </w:t>
      </w:r>
      <w:r>
        <w:rPr>
          <w:rFonts w:ascii="Arial" w:hAnsi="Arial" w:cs="Arial"/>
          <w:b/>
        </w:rPr>
        <w:t>przewiduje</w:t>
      </w:r>
      <w:r>
        <w:rPr>
          <w:rFonts w:ascii="Arial" w:hAnsi="Arial" w:cs="Arial"/>
        </w:rPr>
        <w:t xml:space="preserve"> wybór najkorzystniejszej oferty z możliwością prowadzenia negocjacji. </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Zgodnie z art. 310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Pzp</w:t>
      </w:r>
      <w:proofErr w:type="spellEnd"/>
      <w:r>
        <w:rPr>
          <w:rFonts w:ascii="Arial" w:hAnsi="Arial" w:cs="Arial"/>
        </w:rPr>
        <w:t xml:space="preserve">. Zamawiający </w:t>
      </w:r>
      <w:r>
        <w:rPr>
          <w:rFonts w:ascii="Arial" w:hAnsi="Arial" w:cs="Arial"/>
          <w:b/>
          <w:u w:val="single"/>
        </w:rPr>
        <w:t>przewiduje</w:t>
      </w:r>
      <w:r>
        <w:rPr>
          <w:rFonts w:ascii="Arial" w:hAnsi="Arial" w:cs="Arial"/>
        </w:rPr>
        <w:t xml:space="preserve"> możliwość unieważnienia przedmiotowego postępowania, jeżeli środki</w:t>
      </w:r>
      <w:r w:rsidR="005B587F">
        <w:rPr>
          <w:rFonts w:ascii="Arial" w:hAnsi="Arial" w:cs="Arial"/>
        </w:rPr>
        <w:t xml:space="preserve"> publiczne</w:t>
      </w:r>
      <w:r>
        <w:rPr>
          <w:rFonts w:ascii="Arial" w:hAnsi="Arial" w:cs="Arial"/>
        </w:rPr>
        <w:t>, które Zamawiający zamierzał przeznaczyć na sfinansowanie całości lub części zamówienia, nie zostały mu przyznane.</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przewiduje</w:t>
      </w:r>
      <w:r>
        <w:rPr>
          <w:rFonts w:ascii="Arial" w:hAnsi="Arial" w:cs="Arial"/>
        </w:rPr>
        <w:t xml:space="preserve"> aukcji elektronicznej.</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przewiduje</w:t>
      </w:r>
      <w:r>
        <w:rPr>
          <w:rFonts w:ascii="Arial" w:hAnsi="Arial" w:cs="Arial"/>
        </w:rPr>
        <w:t xml:space="preserve"> złożenia oferty w postaci katalogów elektronicznych.</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prowadzi</w:t>
      </w:r>
      <w:r>
        <w:rPr>
          <w:rFonts w:ascii="Arial" w:hAnsi="Arial" w:cs="Arial"/>
        </w:rPr>
        <w:t xml:space="preserve"> postępowania w celu zawarcia umowy ramowej.</w:t>
      </w:r>
    </w:p>
    <w:p w:rsidR="00202A74" w:rsidRDefault="00202A74" w:rsidP="00167427">
      <w:pPr>
        <w:pStyle w:val="pkt"/>
        <w:numPr>
          <w:ilvl w:val="0"/>
          <w:numId w:val="35"/>
        </w:numPr>
        <w:spacing w:before="0" w:after="0" w:line="360" w:lineRule="auto"/>
        <w:ind w:left="426" w:hanging="426"/>
      </w:pPr>
      <w:r>
        <w:rPr>
          <w:rFonts w:ascii="Arial" w:hAnsi="Arial" w:cs="Arial"/>
        </w:rPr>
        <w:lastRenderedPageBreak/>
        <w:tab/>
        <w:t xml:space="preserve">Zamawiający </w:t>
      </w:r>
      <w:r>
        <w:rPr>
          <w:rFonts w:ascii="Arial" w:hAnsi="Arial" w:cs="Arial"/>
          <w:b/>
          <w:u w:val="single"/>
        </w:rPr>
        <w:t>nie zastrzega</w:t>
      </w:r>
      <w:r>
        <w:rPr>
          <w:rFonts w:ascii="Arial" w:hAnsi="Arial" w:cs="Arial"/>
        </w:rPr>
        <w:t xml:space="preserve">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rsidR="00202A74" w:rsidRPr="00D44074" w:rsidRDefault="00202A74" w:rsidP="00167427">
      <w:pPr>
        <w:pStyle w:val="pkt"/>
        <w:numPr>
          <w:ilvl w:val="0"/>
          <w:numId w:val="35"/>
        </w:numPr>
        <w:spacing w:before="0" w:after="0" w:line="360" w:lineRule="auto"/>
        <w:ind w:left="426" w:hanging="426"/>
        <w:rPr>
          <w:rFonts w:ascii="Arial" w:hAnsi="Arial" w:cs="Arial"/>
        </w:rPr>
      </w:pPr>
      <w:r>
        <w:rPr>
          <w:rFonts w:ascii="Arial" w:eastAsia="Arial" w:hAnsi="Arial" w:cs="Arial"/>
        </w:rPr>
        <w:t xml:space="preserve">     </w:t>
      </w:r>
      <w:r>
        <w:rPr>
          <w:rFonts w:ascii="Arial" w:hAnsi="Arial" w:cs="Arial"/>
        </w:rPr>
        <w:t xml:space="preserve">Zamawiający </w:t>
      </w:r>
      <w:r>
        <w:rPr>
          <w:rFonts w:ascii="Arial" w:hAnsi="Arial" w:cs="Arial"/>
          <w:b/>
          <w:u w:val="single"/>
        </w:rPr>
        <w:t>nie stawia wymagań</w:t>
      </w:r>
      <w:r>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w:t>
      </w:r>
      <w:r w:rsidRPr="00D44074">
        <w:rPr>
          <w:rFonts w:ascii="Arial" w:hAnsi="Arial" w:cs="Arial"/>
        </w:rPr>
        <w:t xml:space="preserve">pracy </w:t>
      </w:r>
      <w:r w:rsidR="00D44074" w:rsidRPr="00D44074">
        <w:rPr>
          <w:rFonts w:ascii="Arial" w:hAnsi="Arial" w:cs="Arial"/>
        </w:rPr>
        <w:t>(</w:t>
      </w:r>
      <w:proofErr w:type="spellStart"/>
      <w:r w:rsidR="00D44074" w:rsidRPr="00D44074">
        <w:rPr>
          <w:rFonts w:ascii="Arial" w:hAnsi="Arial" w:cs="Arial"/>
        </w:rPr>
        <w:t>t.j</w:t>
      </w:r>
      <w:proofErr w:type="spellEnd"/>
      <w:r w:rsidR="00D44074" w:rsidRPr="00D44074">
        <w:rPr>
          <w:rFonts w:ascii="Arial" w:hAnsi="Arial" w:cs="Arial"/>
        </w:rPr>
        <w:t>. Dz. U. z 2022 r. poz. 1510).</w:t>
      </w:r>
    </w:p>
    <w:p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określa</w:t>
      </w:r>
      <w:r>
        <w:rPr>
          <w:rFonts w:ascii="Arial" w:hAnsi="Arial" w:cs="Arial"/>
        </w:rPr>
        <w:t xml:space="preserve"> dodatkowych wymagań związanych z zatrudnianiem osób, o których mowa w art. 96 ust. 2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w:t>
      </w:r>
    </w:p>
    <w:p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rPr>
        <w:t>OPIS PRZEDMIOTU ZAMÓWIENIA</w:t>
      </w:r>
    </w:p>
    <w:p w:rsidR="006130B2" w:rsidRDefault="00202A74" w:rsidP="00236FAB">
      <w:pPr>
        <w:tabs>
          <w:tab w:val="center" w:pos="4536"/>
          <w:tab w:val="left" w:pos="6945"/>
        </w:tabs>
        <w:spacing w:before="40" w:line="360" w:lineRule="auto"/>
        <w:jc w:val="both"/>
        <w:rPr>
          <w:rFonts w:ascii="Arial" w:hAnsi="Arial" w:cs="Arial"/>
          <w:b/>
          <w:sz w:val="20"/>
          <w:szCs w:val="20"/>
        </w:rPr>
      </w:pPr>
      <w:r w:rsidRPr="00665CD7">
        <w:rPr>
          <w:rFonts w:ascii="Arial" w:hAnsi="Arial" w:cs="Arial"/>
          <w:sz w:val="20"/>
          <w:szCs w:val="20"/>
        </w:rPr>
        <w:t xml:space="preserve">1. </w:t>
      </w:r>
      <w:r w:rsidR="0014087A" w:rsidRPr="00665CD7">
        <w:rPr>
          <w:rFonts w:ascii="Arial" w:hAnsi="Arial" w:cs="Arial"/>
          <w:color w:val="000000"/>
          <w:sz w:val="20"/>
          <w:szCs w:val="20"/>
        </w:rPr>
        <w:t>Przedmiotem zamówienia jest</w:t>
      </w:r>
      <w:r w:rsidR="0014087A" w:rsidRPr="00665CD7">
        <w:rPr>
          <w:rFonts w:ascii="Arial" w:eastAsia="SimSun" w:hAnsi="Arial" w:cs="Arial"/>
          <w:b/>
          <w:color w:val="000000"/>
          <w:sz w:val="20"/>
          <w:szCs w:val="20"/>
          <w:shd w:val="clear" w:color="auto" w:fill="FFFFFF"/>
        </w:rPr>
        <w:t xml:space="preserve"> </w:t>
      </w:r>
      <w:r w:rsidR="00236FAB" w:rsidRPr="00236FAB">
        <w:rPr>
          <w:rFonts w:ascii="Arial" w:eastAsia="SimSun" w:hAnsi="Arial" w:cs="Arial"/>
          <w:b/>
          <w:color w:val="000000"/>
          <w:sz w:val="20"/>
          <w:szCs w:val="20"/>
          <w:shd w:val="clear" w:color="auto" w:fill="FFFFFF"/>
        </w:rPr>
        <w:t>d</w:t>
      </w:r>
      <w:r w:rsidR="00236FAB" w:rsidRPr="00236FAB">
        <w:rPr>
          <w:rFonts w:ascii="Arial" w:hAnsi="Arial" w:cs="Arial"/>
          <w:b/>
          <w:sz w:val="20"/>
          <w:szCs w:val="20"/>
        </w:rPr>
        <w:t>ostawa, montaż i instalacja sprzętu do densytometrii wraz z integracją systemów do Pracowni RTG Polkowickiego Centrum Usług Zdrowotnych - ZOZ S.A.</w:t>
      </w:r>
    </w:p>
    <w:p w:rsidR="00236FAB" w:rsidRDefault="00236FAB" w:rsidP="00236FAB">
      <w:pPr>
        <w:spacing w:line="360" w:lineRule="auto"/>
        <w:jc w:val="both"/>
        <w:rPr>
          <w:rFonts w:ascii="Arial" w:hAnsi="Arial" w:cs="Arial"/>
          <w:sz w:val="20"/>
          <w:szCs w:val="20"/>
        </w:rPr>
      </w:pPr>
    </w:p>
    <w:p w:rsidR="0014087A" w:rsidRPr="00665CD7" w:rsidRDefault="00202A74" w:rsidP="00236FAB">
      <w:pPr>
        <w:spacing w:line="360" w:lineRule="auto"/>
        <w:jc w:val="both"/>
        <w:rPr>
          <w:rFonts w:ascii="Arial" w:hAnsi="Arial" w:cs="Arial"/>
          <w:sz w:val="20"/>
          <w:szCs w:val="20"/>
        </w:rPr>
      </w:pPr>
      <w:r w:rsidRPr="00665CD7">
        <w:rPr>
          <w:rFonts w:ascii="Arial" w:hAnsi="Arial" w:cs="Arial"/>
          <w:sz w:val="20"/>
          <w:szCs w:val="20"/>
        </w:rPr>
        <w:t xml:space="preserve">Wspólny Słownik Zamówień CPV: </w:t>
      </w:r>
    </w:p>
    <w:p w:rsidR="006503B0" w:rsidRDefault="00192326" w:rsidP="00BA47CD">
      <w:pPr>
        <w:pStyle w:val="Akapitzlist"/>
        <w:tabs>
          <w:tab w:val="left" w:pos="284"/>
        </w:tabs>
        <w:suppressAutoHyphens w:val="0"/>
        <w:spacing w:line="360" w:lineRule="auto"/>
        <w:ind w:left="0"/>
        <w:jc w:val="both"/>
        <w:rPr>
          <w:rFonts w:ascii="Arial" w:hAnsi="Arial" w:cs="Arial"/>
        </w:rPr>
      </w:pPr>
      <w:r w:rsidRPr="00621C37">
        <w:rPr>
          <w:rFonts w:ascii="Arial" w:hAnsi="Arial" w:cs="Arial"/>
        </w:rPr>
        <w:t xml:space="preserve">38425800-8 - </w:t>
      </w:r>
      <w:r w:rsidR="00621C37" w:rsidRPr="00621C37">
        <w:rPr>
          <w:rFonts w:ascii="Arial" w:hAnsi="Arial" w:cs="Arial"/>
        </w:rPr>
        <w:t xml:space="preserve">Densytometry </w:t>
      </w:r>
      <w:r w:rsidRPr="00621C37">
        <w:rPr>
          <w:rFonts w:ascii="Arial" w:hAnsi="Arial" w:cs="Arial"/>
        </w:rPr>
        <w:t xml:space="preserve"> </w:t>
      </w:r>
    </w:p>
    <w:p w:rsidR="00213928" w:rsidRDefault="00213928" w:rsidP="00213928">
      <w:pPr>
        <w:pStyle w:val="Akapitzlist"/>
        <w:tabs>
          <w:tab w:val="left" w:pos="284"/>
        </w:tabs>
        <w:suppressAutoHyphens w:val="0"/>
        <w:spacing w:line="360" w:lineRule="auto"/>
        <w:ind w:left="0"/>
        <w:rPr>
          <w:rFonts w:ascii="Arial" w:hAnsi="Arial" w:cs="Arial"/>
        </w:rPr>
      </w:pPr>
      <w:r w:rsidRPr="00733F28">
        <w:rPr>
          <w:rFonts w:ascii="Arial" w:hAnsi="Arial" w:cs="Arial"/>
        </w:rPr>
        <w:t>30200000-1 - Urządzenia komputerowe</w:t>
      </w:r>
    </w:p>
    <w:p w:rsidR="00192326" w:rsidRDefault="00192326" w:rsidP="00BA47CD">
      <w:pPr>
        <w:pStyle w:val="Akapitzlist"/>
        <w:tabs>
          <w:tab w:val="left" w:pos="284"/>
        </w:tabs>
        <w:suppressAutoHyphens w:val="0"/>
        <w:spacing w:line="360" w:lineRule="auto"/>
        <w:ind w:left="0"/>
        <w:jc w:val="both"/>
        <w:rPr>
          <w:rFonts w:ascii="Arial" w:hAnsi="Arial" w:cs="Arial"/>
          <w:b/>
          <w:bCs/>
          <w:u w:val="single"/>
        </w:rPr>
      </w:pPr>
    </w:p>
    <w:p w:rsidR="00BA47CD" w:rsidRPr="003B0CA4" w:rsidRDefault="00BA47CD" w:rsidP="00BA47CD">
      <w:pPr>
        <w:pStyle w:val="Akapitzlist"/>
        <w:tabs>
          <w:tab w:val="left" w:pos="284"/>
        </w:tabs>
        <w:suppressAutoHyphens w:val="0"/>
        <w:spacing w:line="360" w:lineRule="auto"/>
        <w:ind w:left="0"/>
        <w:jc w:val="both"/>
        <w:rPr>
          <w:rFonts w:ascii="Arial" w:hAnsi="Arial" w:cs="Arial"/>
          <w:b/>
          <w:bCs/>
          <w:u w:val="single"/>
        </w:rPr>
      </w:pPr>
      <w:r w:rsidRPr="003B0CA4">
        <w:rPr>
          <w:rFonts w:ascii="Arial" w:hAnsi="Arial" w:cs="Arial"/>
          <w:b/>
          <w:bCs/>
          <w:u w:val="single"/>
        </w:rPr>
        <w:t xml:space="preserve">2. Zamawiający wymaga od Wykonawców złożenia wraz z ofertą przedmiotowych środków dowodowych: </w:t>
      </w:r>
    </w:p>
    <w:p w:rsidR="00BA47CD" w:rsidRPr="0040057D" w:rsidRDefault="00BA47CD" w:rsidP="003E4B4B">
      <w:pPr>
        <w:pStyle w:val="Akapitzlist"/>
        <w:widowControl w:val="0"/>
        <w:numPr>
          <w:ilvl w:val="0"/>
          <w:numId w:val="40"/>
        </w:numPr>
        <w:tabs>
          <w:tab w:val="left" w:pos="142"/>
        </w:tabs>
        <w:suppressAutoHyphens w:val="0"/>
        <w:overflowPunct w:val="0"/>
        <w:autoSpaceDE w:val="0"/>
        <w:spacing w:line="360" w:lineRule="auto"/>
        <w:jc w:val="both"/>
        <w:rPr>
          <w:rFonts w:ascii="Arial" w:hAnsi="Arial" w:cs="Arial"/>
        </w:rPr>
      </w:pPr>
      <w:r w:rsidRPr="0040057D">
        <w:rPr>
          <w:rFonts w:ascii="Arial" w:hAnsi="Arial" w:cs="Arial"/>
        </w:rPr>
        <w:t>Potwierdzenie wykonawcy, że jest autoryzowanym p</w:t>
      </w:r>
      <w:r w:rsidR="00703CDC" w:rsidRPr="0040057D">
        <w:rPr>
          <w:rFonts w:ascii="Arial" w:hAnsi="Arial" w:cs="Arial"/>
        </w:rPr>
        <w:t>rzedstawicielem</w:t>
      </w:r>
      <w:r w:rsidR="004417E2">
        <w:rPr>
          <w:rFonts w:ascii="Arial" w:hAnsi="Arial" w:cs="Arial"/>
        </w:rPr>
        <w:t xml:space="preserve"> na sprzedaż zaoferowanego</w:t>
      </w:r>
      <w:r w:rsidRPr="0040057D">
        <w:rPr>
          <w:rFonts w:ascii="Arial" w:hAnsi="Arial" w:cs="Arial"/>
        </w:rPr>
        <w:t xml:space="preserve"> </w:t>
      </w:r>
      <w:r w:rsidR="004417E2">
        <w:rPr>
          <w:rFonts w:ascii="Arial" w:hAnsi="Arial" w:cs="Arial"/>
        </w:rPr>
        <w:t xml:space="preserve">densytometru </w:t>
      </w:r>
      <w:r w:rsidRPr="0040057D">
        <w:rPr>
          <w:rFonts w:ascii="Arial" w:hAnsi="Arial" w:cs="Arial"/>
        </w:rPr>
        <w:t>na terenie Polski</w:t>
      </w:r>
      <w:r w:rsidR="00703CDC" w:rsidRPr="0040057D">
        <w:rPr>
          <w:rFonts w:ascii="Arial" w:hAnsi="Arial" w:cs="Arial"/>
        </w:rPr>
        <w:t xml:space="preserve"> i jego serwis</w:t>
      </w:r>
      <w:r w:rsidRPr="0040057D">
        <w:rPr>
          <w:rFonts w:ascii="Arial" w:hAnsi="Arial" w:cs="Arial"/>
        </w:rPr>
        <w:t>;</w:t>
      </w:r>
    </w:p>
    <w:p w:rsidR="008825BB" w:rsidRPr="008825BB" w:rsidRDefault="008825BB" w:rsidP="003E4B4B">
      <w:pPr>
        <w:pStyle w:val="Akapitzlist"/>
        <w:widowControl w:val="0"/>
        <w:numPr>
          <w:ilvl w:val="0"/>
          <w:numId w:val="40"/>
        </w:numPr>
        <w:tabs>
          <w:tab w:val="left" w:pos="142"/>
        </w:tabs>
        <w:suppressAutoHyphens w:val="0"/>
        <w:overflowPunct w:val="0"/>
        <w:autoSpaceDE w:val="0"/>
        <w:spacing w:line="360" w:lineRule="auto"/>
        <w:jc w:val="both"/>
        <w:rPr>
          <w:rFonts w:ascii="Arial" w:hAnsi="Arial" w:cs="Arial"/>
        </w:rPr>
      </w:pPr>
      <w:r>
        <w:rPr>
          <w:rFonts w:ascii="Arial" w:hAnsi="Arial" w:cs="Arial"/>
        </w:rPr>
        <w:t>p</w:t>
      </w:r>
      <w:r w:rsidR="00BA47CD" w:rsidRPr="0040057D">
        <w:rPr>
          <w:rFonts w:ascii="Arial" w:hAnsi="Arial" w:cs="Arial"/>
        </w:rPr>
        <w:t>otwierdzenie parametrów technicznych oferowanego przedmiotu zamówienia w materiałach technicznych (w języku polskim) lub oświadczeniach producenta (lub  oddziału producenta na terenie RP) umożliwiające weryfikację zgodności oferowanego produktu z wymaganiami Zamawiającego określonymi w SWZ</w:t>
      </w:r>
      <w:r w:rsidR="003E4B4B">
        <w:rPr>
          <w:rFonts w:ascii="Arial" w:hAnsi="Arial" w:cs="Arial"/>
        </w:rPr>
        <w:t>.</w:t>
      </w:r>
    </w:p>
    <w:p w:rsidR="004417E2" w:rsidRPr="0040057D" w:rsidRDefault="004417E2" w:rsidP="008C468F">
      <w:pPr>
        <w:pStyle w:val="Akapitzlist"/>
        <w:widowControl w:val="0"/>
        <w:tabs>
          <w:tab w:val="left" w:pos="142"/>
        </w:tabs>
        <w:suppressAutoHyphens w:val="0"/>
        <w:overflowPunct w:val="0"/>
        <w:autoSpaceDE w:val="0"/>
        <w:spacing w:line="360" w:lineRule="auto"/>
        <w:ind w:left="0"/>
        <w:jc w:val="both"/>
        <w:rPr>
          <w:rFonts w:ascii="Arial" w:hAnsi="Arial" w:cs="Arial"/>
        </w:rPr>
      </w:pPr>
    </w:p>
    <w:p w:rsidR="00BA47CD" w:rsidRPr="00FD0F60" w:rsidRDefault="00BA47CD" w:rsidP="00BA47CD">
      <w:pPr>
        <w:pStyle w:val="Akapitzlist"/>
        <w:tabs>
          <w:tab w:val="left" w:pos="284"/>
        </w:tabs>
        <w:spacing w:line="360" w:lineRule="auto"/>
        <w:ind w:left="0"/>
        <w:jc w:val="both"/>
        <w:rPr>
          <w:rFonts w:ascii="Arial" w:hAnsi="Arial" w:cs="Arial"/>
          <w:b/>
          <w:bCs/>
          <w:u w:val="single"/>
        </w:rPr>
      </w:pPr>
      <w:r w:rsidRPr="003B0CA4">
        <w:rPr>
          <w:rFonts w:ascii="Arial" w:hAnsi="Arial" w:cs="Arial"/>
          <w:b/>
          <w:bCs/>
          <w:u w:val="single"/>
        </w:rPr>
        <w:t>Jeśli złożone przez Wykonawcę środki dowodowe okażą się niekompletne, Zamawiający umożliwi ich uzupełnienia w terminie 3 dni od dnia wezwania.</w:t>
      </w:r>
    </w:p>
    <w:p w:rsidR="00202A74" w:rsidRDefault="00BA47CD">
      <w:pPr>
        <w:pStyle w:val="pkt"/>
        <w:spacing w:before="0" w:after="0" w:line="360" w:lineRule="auto"/>
        <w:ind w:left="0" w:firstLine="0"/>
        <w:rPr>
          <w:rFonts w:ascii="Arial" w:hAnsi="Arial" w:cs="Arial"/>
        </w:rPr>
      </w:pPr>
      <w:r>
        <w:rPr>
          <w:rFonts w:ascii="Arial" w:hAnsi="Arial" w:cs="Arial"/>
        </w:rPr>
        <w:t>3</w:t>
      </w:r>
      <w:r w:rsidR="002E4B8B">
        <w:rPr>
          <w:rFonts w:ascii="Arial" w:hAnsi="Arial" w:cs="Arial"/>
        </w:rPr>
        <w:t xml:space="preserve">. Zamawiający </w:t>
      </w:r>
      <w:r w:rsidR="00286CBA" w:rsidRPr="00286CBA">
        <w:rPr>
          <w:rFonts w:ascii="Arial" w:hAnsi="Arial" w:cs="Arial"/>
          <w:b/>
        </w:rPr>
        <w:t xml:space="preserve">nie </w:t>
      </w:r>
      <w:r w:rsidR="002E4B8B" w:rsidRPr="002E4B8B">
        <w:rPr>
          <w:rFonts w:ascii="Arial" w:hAnsi="Arial" w:cs="Arial"/>
          <w:b/>
        </w:rPr>
        <w:t>dopuszcza składani</w:t>
      </w:r>
      <w:r w:rsidR="00286CBA">
        <w:rPr>
          <w:rFonts w:ascii="Arial" w:hAnsi="Arial" w:cs="Arial"/>
          <w:b/>
        </w:rPr>
        <w:t>a</w:t>
      </w:r>
      <w:r w:rsidR="00202A74" w:rsidRPr="002E4B8B">
        <w:rPr>
          <w:rFonts w:ascii="Arial" w:hAnsi="Arial" w:cs="Arial"/>
          <w:b/>
        </w:rPr>
        <w:t xml:space="preserve"> ofert częściowych</w:t>
      </w:r>
      <w:r w:rsidR="00286CBA">
        <w:rPr>
          <w:rFonts w:ascii="Arial" w:hAnsi="Arial" w:cs="Arial"/>
        </w:rPr>
        <w:t>.</w:t>
      </w:r>
    </w:p>
    <w:p w:rsidR="00202A74" w:rsidRDefault="00BA47CD">
      <w:pPr>
        <w:pStyle w:val="pkt"/>
        <w:spacing w:before="0" w:after="0" w:line="360" w:lineRule="auto"/>
        <w:ind w:left="0" w:firstLine="0"/>
      </w:pPr>
      <w:r>
        <w:rPr>
          <w:rFonts w:ascii="Arial" w:hAnsi="Arial" w:cs="Arial"/>
        </w:rPr>
        <w:t>4</w:t>
      </w:r>
      <w:r w:rsidR="00202A74">
        <w:rPr>
          <w:rFonts w:ascii="Arial" w:hAnsi="Arial" w:cs="Arial"/>
        </w:rPr>
        <w:t>. Zamawiający nie dopuszcza składania ofert wariantowych oraz w postaci katalogów elektronicznych.</w:t>
      </w:r>
    </w:p>
    <w:p w:rsidR="00202A74" w:rsidRDefault="00BA47CD">
      <w:pPr>
        <w:pStyle w:val="Akapitzlist"/>
        <w:spacing w:line="360" w:lineRule="auto"/>
        <w:ind w:left="0"/>
        <w:jc w:val="both"/>
      </w:pPr>
      <w:r>
        <w:rPr>
          <w:rFonts w:ascii="Arial" w:hAnsi="Arial" w:cs="Arial"/>
        </w:rPr>
        <w:t>5</w:t>
      </w:r>
      <w:r w:rsidR="00202A74">
        <w:rPr>
          <w:rFonts w:ascii="Arial" w:hAnsi="Arial" w:cs="Arial"/>
        </w:rPr>
        <w:t xml:space="preserve">. Zamawiający </w:t>
      </w:r>
      <w:r w:rsidR="0014087A">
        <w:rPr>
          <w:rFonts w:ascii="Arial" w:hAnsi="Arial" w:cs="Arial"/>
        </w:rPr>
        <w:t xml:space="preserve">nie </w:t>
      </w:r>
      <w:r w:rsidR="00202A74">
        <w:rPr>
          <w:rFonts w:ascii="Arial" w:hAnsi="Arial" w:cs="Arial"/>
        </w:rPr>
        <w:t>przewiduje udzielenie zamówień, o których mowa w art. 214</w:t>
      </w:r>
      <w:r w:rsidR="0014087A">
        <w:rPr>
          <w:rFonts w:ascii="Arial" w:hAnsi="Arial" w:cs="Arial"/>
        </w:rPr>
        <w:t xml:space="preserve"> ust. 1 pkt 7 i 8 ustawy </w:t>
      </w:r>
      <w:proofErr w:type="spellStart"/>
      <w:r w:rsidR="0014087A">
        <w:rPr>
          <w:rFonts w:ascii="Arial" w:hAnsi="Arial" w:cs="Arial"/>
        </w:rPr>
        <w:t>Pzp</w:t>
      </w:r>
      <w:proofErr w:type="spellEnd"/>
      <w:r w:rsidR="00202A74">
        <w:rPr>
          <w:rFonts w:ascii="Arial" w:hAnsi="Arial" w:cs="Arial"/>
        </w:rPr>
        <w:t>.</w:t>
      </w:r>
    </w:p>
    <w:p w:rsidR="00114426" w:rsidRDefault="00BA47CD">
      <w:pPr>
        <w:pStyle w:val="Akapitzlist"/>
        <w:spacing w:line="360" w:lineRule="auto"/>
        <w:ind w:left="0"/>
        <w:jc w:val="both"/>
        <w:rPr>
          <w:rFonts w:ascii="Arial" w:hAnsi="Arial" w:cs="Arial"/>
        </w:rPr>
      </w:pPr>
      <w:r>
        <w:rPr>
          <w:rFonts w:ascii="Arial" w:hAnsi="Arial" w:cs="Arial"/>
        </w:rPr>
        <w:t>6</w:t>
      </w:r>
      <w:r w:rsidR="00202A74">
        <w:rPr>
          <w:rFonts w:ascii="Arial" w:hAnsi="Arial" w:cs="Arial"/>
        </w:rPr>
        <w:t xml:space="preserve">. Szczegółowy opis oraz sposób realizacji zamówienia zawiera Opis Przedmiotu Zamówienia (OPZ), stanowiący </w:t>
      </w:r>
      <w:r w:rsidR="00202A74">
        <w:rPr>
          <w:rFonts w:ascii="Arial" w:hAnsi="Arial" w:cs="Arial"/>
          <w:b/>
        </w:rPr>
        <w:t>Załącznik nr 7 do SWZ</w:t>
      </w:r>
      <w:r w:rsidR="00202A74">
        <w:rPr>
          <w:rFonts w:ascii="Arial" w:hAnsi="Arial" w:cs="Arial"/>
        </w:rPr>
        <w:t>.</w:t>
      </w:r>
    </w:p>
    <w:p w:rsidR="00FB2D3F" w:rsidRDefault="00FB2D3F">
      <w:pPr>
        <w:pStyle w:val="Akapitzlist"/>
        <w:spacing w:line="360" w:lineRule="auto"/>
        <w:ind w:left="0"/>
        <w:jc w:val="both"/>
        <w:rPr>
          <w:rFonts w:ascii="Arial" w:hAnsi="Arial" w:cs="Arial"/>
        </w:rPr>
      </w:pPr>
    </w:p>
    <w:p w:rsidR="00FB2D3F" w:rsidRDefault="00FB2D3F">
      <w:pPr>
        <w:pStyle w:val="Akapitzlist"/>
        <w:spacing w:line="360" w:lineRule="auto"/>
        <w:ind w:left="0"/>
        <w:jc w:val="both"/>
        <w:rPr>
          <w:rFonts w:ascii="Arial" w:hAnsi="Arial" w:cs="Arial"/>
        </w:rPr>
      </w:pPr>
    </w:p>
    <w:p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bCs/>
          <w:sz w:val="20"/>
          <w:lang w:val="pl-PL"/>
        </w:rPr>
        <w:lastRenderedPageBreak/>
        <w:t>WIZJA LOKALNA</w:t>
      </w:r>
    </w:p>
    <w:p w:rsidR="00665CD7" w:rsidRPr="00B147DE" w:rsidRDefault="00665CD7" w:rsidP="00665CD7">
      <w:pPr>
        <w:autoSpaceDN w:val="0"/>
        <w:adjustRightInd w:val="0"/>
        <w:spacing w:after="25" w:line="360" w:lineRule="auto"/>
        <w:jc w:val="both"/>
        <w:rPr>
          <w:rFonts w:ascii="Arial" w:hAnsi="Arial" w:cs="Arial"/>
          <w:sz w:val="20"/>
          <w:szCs w:val="20"/>
        </w:rPr>
      </w:pPr>
      <w:r w:rsidRPr="00B147DE">
        <w:rPr>
          <w:rFonts w:ascii="Arial" w:eastAsia="Calibri" w:hAnsi="Arial" w:cs="Arial"/>
          <w:sz w:val="20"/>
          <w:szCs w:val="20"/>
        </w:rPr>
        <w:t xml:space="preserve">Zamawiający nie uzależnia złożenia oferty od odbycia wizji lokalnej, niemniej Zamawiający </w:t>
      </w:r>
      <w:r w:rsidRPr="00B147DE">
        <w:rPr>
          <w:rFonts w:ascii="Arial" w:eastAsia="Calibri" w:hAnsi="Arial" w:cs="Arial"/>
          <w:b/>
          <w:bCs/>
          <w:sz w:val="20"/>
          <w:szCs w:val="20"/>
          <w:u w:val="single"/>
        </w:rPr>
        <w:t>zaleca</w:t>
      </w:r>
      <w:r w:rsidRPr="00B147DE">
        <w:rPr>
          <w:rFonts w:ascii="Arial" w:hAnsi="Arial" w:cs="Arial"/>
          <w:sz w:val="20"/>
          <w:szCs w:val="20"/>
        </w:rPr>
        <w:t xml:space="preserve">, aby przed złożeniem oferty </w:t>
      </w:r>
      <w:r w:rsidRPr="00B147DE">
        <w:rPr>
          <w:rFonts w:ascii="Arial" w:hAnsi="Arial" w:cs="Arial"/>
          <w:b/>
          <w:sz w:val="20"/>
          <w:szCs w:val="20"/>
          <w:u w:val="single"/>
        </w:rPr>
        <w:t>Wykonawca dokonał wizji w terenie</w:t>
      </w:r>
      <w:r w:rsidRPr="00B147DE">
        <w:rPr>
          <w:rFonts w:ascii="Arial" w:hAnsi="Arial" w:cs="Arial"/>
          <w:sz w:val="20"/>
          <w:szCs w:val="20"/>
        </w:rPr>
        <w:t xml:space="preserve"> celem sprawdzenia warunków związanych z realizacją </w:t>
      </w:r>
      <w:r w:rsidR="00047EB0" w:rsidRPr="00B147DE">
        <w:rPr>
          <w:rFonts w:ascii="Arial" w:hAnsi="Arial" w:cs="Arial"/>
          <w:sz w:val="20"/>
          <w:szCs w:val="20"/>
        </w:rPr>
        <w:t>dostawy</w:t>
      </w:r>
      <w:r w:rsidR="00311C78" w:rsidRPr="00B147DE">
        <w:rPr>
          <w:rFonts w:ascii="Arial" w:hAnsi="Arial" w:cs="Arial"/>
          <w:sz w:val="20"/>
          <w:szCs w:val="20"/>
        </w:rPr>
        <w:t xml:space="preserve"> będącej</w:t>
      </w:r>
      <w:r w:rsidRPr="00B147DE">
        <w:rPr>
          <w:rFonts w:ascii="Arial" w:hAnsi="Arial" w:cs="Arial"/>
          <w:sz w:val="20"/>
          <w:szCs w:val="20"/>
        </w:rPr>
        <w:t xml:space="preserve"> przedmiotem zamówienia, czy też uzyskania dodatkowych informacji przydatnych do prawidłowej </w:t>
      </w:r>
      <w:r w:rsidR="00311C78" w:rsidRPr="00B147DE">
        <w:rPr>
          <w:rFonts w:ascii="Arial" w:hAnsi="Arial" w:cs="Arial"/>
          <w:sz w:val="20"/>
          <w:szCs w:val="20"/>
        </w:rPr>
        <w:t>realizacji</w:t>
      </w:r>
      <w:r w:rsidRPr="00B147DE">
        <w:rPr>
          <w:rFonts w:ascii="Arial" w:hAnsi="Arial" w:cs="Arial"/>
          <w:sz w:val="20"/>
          <w:szCs w:val="20"/>
        </w:rPr>
        <w:t xml:space="preserve"> zamówienia.</w:t>
      </w:r>
    </w:p>
    <w:p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sz w:val="20"/>
          <w:lang w:val="pl-PL"/>
        </w:rPr>
        <w:t>PODWYKONAWSTWO</w:t>
      </w:r>
    </w:p>
    <w:p w:rsidR="00202A74" w:rsidRPr="0014087A" w:rsidRDefault="00202A74">
      <w:pPr>
        <w:pStyle w:val="arimr"/>
        <w:widowControl/>
        <w:numPr>
          <w:ilvl w:val="0"/>
          <w:numId w:val="12"/>
        </w:numPr>
        <w:snapToGrid/>
        <w:spacing w:before="240"/>
        <w:jc w:val="both"/>
        <w:rPr>
          <w:lang w:val="pl-PL"/>
        </w:rPr>
      </w:pPr>
      <w:r>
        <w:rPr>
          <w:rFonts w:ascii="Arial" w:hAnsi="Arial" w:cs="Arial"/>
          <w:sz w:val="20"/>
          <w:lang w:val="pl-PL"/>
        </w:rPr>
        <w:tab/>
        <w:t xml:space="preserve">Wykonawca może powierzyć wykonanie części zamówienia podwykonawcy (podwykonawcom). </w:t>
      </w:r>
    </w:p>
    <w:p w:rsidR="00202A74" w:rsidRPr="0014087A" w:rsidRDefault="00202A74">
      <w:pPr>
        <w:pStyle w:val="arimr"/>
        <w:widowControl/>
        <w:numPr>
          <w:ilvl w:val="0"/>
          <w:numId w:val="12"/>
        </w:numPr>
        <w:snapToGrid/>
        <w:jc w:val="both"/>
        <w:rPr>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202A74" w:rsidRPr="0014087A" w:rsidRDefault="00202A74">
      <w:pPr>
        <w:pStyle w:val="arimr"/>
        <w:widowControl/>
        <w:numPr>
          <w:ilvl w:val="0"/>
          <w:numId w:val="12"/>
        </w:numPr>
        <w:snapToGrid/>
        <w:jc w:val="both"/>
        <w:rPr>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sz w:val="20"/>
          <w:lang w:val="pl-PL"/>
        </w:rPr>
        <w:t>TERMIN WYKONANIA ZAMÓWIENIA</w:t>
      </w:r>
    </w:p>
    <w:p w:rsidR="00202A74" w:rsidRPr="00286CBA" w:rsidRDefault="00202A74" w:rsidP="00286CBA">
      <w:pPr>
        <w:pStyle w:val="pkt"/>
        <w:numPr>
          <w:ilvl w:val="0"/>
          <w:numId w:val="26"/>
        </w:numPr>
        <w:spacing w:before="0" w:after="0" w:line="360" w:lineRule="auto"/>
        <w:ind w:left="0" w:firstLine="0"/>
        <w:rPr>
          <w:rFonts w:ascii="Arial" w:hAnsi="Arial" w:cs="Arial"/>
          <w:b/>
          <w:bCs/>
          <w:color w:val="000000"/>
        </w:rPr>
      </w:pPr>
      <w:r>
        <w:rPr>
          <w:rFonts w:ascii="Arial" w:hAnsi="Arial" w:cs="Arial"/>
        </w:rPr>
        <w:tab/>
        <w:t xml:space="preserve">Termin realizacji </w:t>
      </w:r>
      <w:r w:rsidR="00433746">
        <w:rPr>
          <w:rFonts w:ascii="Arial" w:hAnsi="Arial" w:cs="Arial"/>
        </w:rPr>
        <w:t>umowy</w:t>
      </w:r>
      <w:r w:rsidR="003464AA">
        <w:rPr>
          <w:rFonts w:ascii="Arial" w:hAnsi="Arial" w:cs="Arial"/>
        </w:rPr>
        <w:t>:</w:t>
      </w:r>
      <w:r w:rsidR="00A92135">
        <w:rPr>
          <w:rFonts w:ascii="Arial" w:hAnsi="Arial" w:cs="Arial"/>
        </w:rPr>
        <w:t xml:space="preserve"> </w:t>
      </w:r>
      <w:r w:rsidR="003464AA" w:rsidRPr="00286CBA">
        <w:rPr>
          <w:rFonts w:ascii="Arial" w:hAnsi="Arial" w:cs="Arial"/>
          <w:b/>
          <w:bCs/>
          <w:color w:val="000000"/>
        </w:rPr>
        <w:t xml:space="preserve">do </w:t>
      </w:r>
      <w:r w:rsidR="001573A7">
        <w:rPr>
          <w:rFonts w:ascii="Arial" w:hAnsi="Arial" w:cs="Arial"/>
          <w:b/>
          <w:bCs/>
          <w:color w:val="000000"/>
        </w:rPr>
        <w:t>30</w:t>
      </w:r>
      <w:r w:rsidR="00D853B1">
        <w:rPr>
          <w:rFonts w:ascii="Arial" w:hAnsi="Arial" w:cs="Arial"/>
          <w:b/>
          <w:bCs/>
          <w:color w:val="000000"/>
        </w:rPr>
        <w:t>.12.2022 r.</w:t>
      </w:r>
    </w:p>
    <w:p w:rsidR="00202A74" w:rsidRDefault="00202A74" w:rsidP="00167427">
      <w:pPr>
        <w:pStyle w:val="pkt"/>
        <w:numPr>
          <w:ilvl w:val="0"/>
          <w:numId w:val="26"/>
        </w:numPr>
        <w:spacing w:before="0" w:after="0" w:line="360" w:lineRule="auto"/>
        <w:ind w:left="426" w:hanging="426"/>
      </w:pPr>
      <w:r w:rsidRPr="00286CBA">
        <w:rPr>
          <w:rFonts w:ascii="Arial" w:hAnsi="Arial" w:cs="Arial"/>
          <w:b/>
          <w:bCs/>
          <w:color w:val="000000"/>
        </w:rPr>
        <w:tab/>
        <w:t>Szczegółowe zagadnienia dotycz</w:t>
      </w:r>
      <w:r>
        <w:rPr>
          <w:rFonts w:ascii="Arial" w:hAnsi="Arial" w:cs="Arial"/>
        </w:rPr>
        <w:t xml:space="preserve">ące terminu realizacji umowy uregulowane są w OPZ (załącznik nr 7 do SWZ) i we wzorze umowy stanowiącej </w:t>
      </w:r>
      <w:r>
        <w:rPr>
          <w:rFonts w:ascii="Arial" w:hAnsi="Arial" w:cs="Arial"/>
          <w:b/>
          <w:bCs/>
        </w:rPr>
        <w:t>załącznik nr 6 do SWZ</w:t>
      </w:r>
      <w:r>
        <w:rPr>
          <w:rFonts w:ascii="Arial" w:hAnsi="Arial" w:cs="Arial"/>
        </w:rPr>
        <w:t>.</w:t>
      </w:r>
    </w:p>
    <w:p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0"/>
        </w:tabs>
        <w:spacing w:before="360" w:after="40" w:line="360" w:lineRule="auto"/>
        <w:ind w:left="0" w:firstLine="0"/>
      </w:pPr>
      <w:r>
        <w:rPr>
          <w:rFonts w:ascii="Arial" w:hAnsi="Arial" w:cs="Arial"/>
          <w:b/>
        </w:rPr>
        <w:t>WARUNKI UDZIAŁU W POSTĘPOWANIU</w:t>
      </w:r>
    </w:p>
    <w:p w:rsidR="00202A74" w:rsidRDefault="00202A74" w:rsidP="00167427">
      <w:pPr>
        <w:pStyle w:val="Teksttreci0"/>
        <w:numPr>
          <w:ilvl w:val="0"/>
          <w:numId w:val="34"/>
        </w:numPr>
        <w:shd w:val="clear" w:color="auto" w:fill="auto"/>
        <w:spacing w:before="240" w:line="360" w:lineRule="auto"/>
        <w:ind w:left="426" w:right="20" w:hanging="426"/>
        <w:jc w:val="both"/>
      </w:pPr>
      <w:r>
        <w:rPr>
          <w:rFonts w:ascii="Arial" w:hAnsi="Arial" w:cs="Arial"/>
          <w:sz w:val="20"/>
        </w:rPr>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bCs/>
          <w:sz w:val="20"/>
        </w:rPr>
        <w:t xml:space="preserve"> </w:t>
      </w:r>
      <w:r>
        <w:rPr>
          <w:rStyle w:val="TeksttreciPogrubienie"/>
          <w:rFonts w:ascii="Arial" w:hAnsi="Arial" w:cs="Arial"/>
          <w:b w:val="0"/>
          <w:bCs/>
          <w:sz w:val="20"/>
        </w:rPr>
        <w:t>udziału w postępowaniu.</w:t>
      </w:r>
      <w:bookmarkStart w:id="1" w:name="bookmark3"/>
    </w:p>
    <w:p w:rsidR="00202A74" w:rsidRDefault="00202A74" w:rsidP="00167427">
      <w:pPr>
        <w:pStyle w:val="Teksttreci0"/>
        <w:numPr>
          <w:ilvl w:val="0"/>
          <w:numId w:val="34"/>
        </w:numPr>
        <w:shd w:val="clear" w:color="auto" w:fill="auto"/>
        <w:spacing w:line="360" w:lineRule="auto"/>
        <w:ind w:left="426" w:right="20" w:hanging="426"/>
        <w:jc w:val="both"/>
      </w:pPr>
      <w:r>
        <w:rPr>
          <w:rFonts w:ascii="Arial" w:hAnsi="Arial" w:cs="Arial"/>
          <w:sz w:val="20"/>
        </w:rPr>
        <w:tab/>
        <w:t>O udzielenie zamówienia mogą ubiegać się Wykonawcy, którzy spełniają warunki dotyczące:</w:t>
      </w:r>
      <w:bookmarkEnd w:id="1"/>
    </w:p>
    <w:p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zdolności do występowania w obrocie gospodarczym:</w:t>
      </w:r>
    </w:p>
    <w:p w:rsidR="00202A74" w:rsidRDefault="00202A74">
      <w:pPr>
        <w:pStyle w:val="Teksttreci0"/>
        <w:shd w:val="clear" w:color="auto" w:fill="auto"/>
        <w:spacing w:line="360" w:lineRule="auto"/>
        <w:ind w:right="20" w:firstLine="0"/>
        <w:jc w:val="both"/>
      </w:pPr>
      <w:r>
        <w:rPr>
          <w:rFonts w:ascii="Arial" w:hAnsi="Arial" w:cs="Arial"/>
          <w:sz w:val="20"/>
        </w:rPr>
        <w:t>O udzielenie zamówienia mogą ubiegać się podmioty prowadzące działalność gospodarczą wpisane do właściwego rejestru przedsiębiorców.</w:t>
      </w:r>
    </w:p>
    <w:p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uprawnień do prowadzenia określonej działalności gospodarczej lub zawodowej, o ile wynika to z odrębnych przepisów:</w:t>
      </w:r>
    </w:p>
    <w:p w:rsidR="009703D6" w:rsidRDefault="009703D6" w:rsidP="009703D6">
      <w:pPr>
        <w:pStyle w:val="Teksttreci0"/>
        <w:shd w:val="clear" w:color="auto" w:fill="auto"/>
        <w:spacing w:line="360" w:lineRule="auto"/>
        <w:ind w:right="20" w:firstLine="0"/>
        <w:jc w:val="both"/>
      </w:pPr>
      <w:r>
        <w:rPr>
          <w:rFonts w:ascii="Arial" w:hAnsi="Arial" w:cs="Arial"/>
          <w:sz w:val="20"/>
        </w:rPr>
        <w:t>Zamawiający nie stawia warunku w powyższym zakresie.</w:t>
      </w:r>
    </w:p>
    <w:p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sytuacji ekonomicznej lub finansowej:</w:t>
      </w:r>
    </w:p>
    <w:p w:rsidR="00202A74" w:rsidRDefault="00202A74">
      <w:pPr>
        <w:pStyle w:val="Teksttreci0"/>
        <w:shd w:val="clear" w:color="auto" w:fill="auto"/>
        <w:spacing w:line="360" w:lineRule="auto"/>
        <w:ind w:right="20" w:firstLine="0"/>
        <w:jc w:val="both"/>
      </w:pPr>
      <w:r>
        <w:rPr>
          <w:rFonts w:ascii="Arial" w:hAnsi="Arial" w:cs="Arial"/>
          <w:sz w:val="20"/>
        </w:rPr>
        <w:t>Zamawiający nie stawia warunku w powyższym zakresie.</w:t>
      </w:r>
    </w:p>
    <w:p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zdolności technicznej lub zawodowej:</w:t>
      </w:r>
    </w:p>
    <w:p w:rsidR="00202A74" w:rsidRPr="006B3A29" w:rsidRDefault="006B3A29" w:rsidP="00480076">
      <w:pPr>
        <w:spacing w:line="360" w:lineRule="auto"/>
        <w:ind w:right="-92"/>
        <w:jc w:val="both"/>
        <w:rPr>
          <w:rFonts w:ascii="Arial" w:hAnsi="Arial" w:cs="Arial"/>
          <w:color w:val="000000"/>
          <w:sz w:val="20"/>
          <w:shd w:val="clear" w:color="auto" w:fill="FFFFFF"/>
        </w:rPr>
      </w:pPr>
      <w:r w:rsidRPr="006B3A29">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r w:rsidR="009703D6" w:rsidRPr="006B3A29">
        <w:rPr>
          <w:rFonts w:ascii="Arial" w:hAnsi="Arial" w:cs="Arial"/>
          <w:b/>
          <w:bCs/>
          <w:i/>
          <w:iCs/>
          <w:color w:val="000000"/>
          <w:sz w:val="20"/>
          <w:u w:val="single"/>
        </w:rPr>
        <w:t>min</w:t>
      </w:r>
      <w:r w:rsidR="002C5101">
        <w:rPr>
          <w:rFonts w:ascii="Arial" w:hAnsi="Arial" w:cs="Arial"/>
          <w:b/>
          <w:bCs/>
          <w:i/>
          <w:iCs/>
          <w:color w:val="000000"/>
          <w:sz w:val="20"/>
          <w:u w:val="single"/>
        </w:rPr>
        <w:t>imum</w:t>
      </w:r>
      <w:r w:rsidR="001607BB">
        <w:rPr>
          <w:rFonts w:ascii="Arial" w:hAnsi="Arial" w:cs="Arial"/>
          <w:b/>
          <w:bCs/>
          <w:i/>
          <w:iCs/>
          <w:color w:val="000000"/>
          <w:sz w:val="20"/>
          <w:u w:val="single"/>
        </w:rPr>
        <w:t xml:space="preserve"> 1</w:t>
      </w:r>
      <w:r w:rsidR="009703D6" w:rsidRPr="006B3A29">
        <w:rPr>
          <w:rFonts w:ascii="Arial" w:hAnsi="Arial" w:cs="Arial"/>
          <w:b/>
          <w:bCs/>
          <w:i/>
          <w:iCs/>
          <w:color w:val="000000"/>
          <w:sz w:val="20"/>
          <w:u w:val="single"/>
        </w:rPr>
        <w:t xml:space="preserve"> </w:t>
      </w:r>
      <w:r w:rsidR="009703D6" w:rsidRPr="00892064">
        <w:rPr>
          <w:rFonts w:ascii="Arial" w:hAnsi="Arial" w:cs="Arial"/>
          <w:b/>
          <w:bCs/>
          <w:i/>
          <w:iCs/>
          <w:color w:val="000000"/>
          <w:sz w:val="20"/>
          <w:szCs w:val="20"/>
          <w:u w:val="single"/>
        </w:rPr>
        <w:t>dostaw</w:t>
      </w:r>
      <w:r w:rsidR="001607BB" w:rsidRPr="00892064">
        <w:rPr>
          <w:rFonts w:ascii="Arial" w:hAnsi="Arial" w:cs="Arial"/>
          <w:b/>
          <w:bCs/>
          <w:i/>
          <w:iCs/>
          <w:color w:val="000000"/>
          <w:sz w:val="20"/>
          <w:szCs w:val="20"/>
          <w:u w:val="single"/>
        </w:rPr>
        <w:t>a</w:t>
      </w:r>
      <w:r w:rsidR="009703D6" w:rsidRPr="00892064">
        <w:rPr>
          <w:sz w:val="20"/>
          <w:szCs w:val="20"/>
          <w:u w:val="single"/>
        </w:rPr>
        <w:t xml:space="preserve"> </w:t>
      </w:r>
      <w:r w:rsidR="001607BB" w:rsidRPr="00892064">
        <w:rPr>
          <w:rFonts w:ascii="Arial" w:hAnsi="Arial" w:cs="Arial"/>
          <w:b/>
          <w:i/>
          <w:sz w:val="20"/>
          <w:szCs w:val="20"/>
          <w:u w:val="single"/>
        </w:rPr>
        <w:t>sprzętu do densytometrii</w:t>
      </w:r>
      <w:r w:rsidR="001607BB" w:rsidRPr="00892064">
        <w:rPr>
          <w:sz w:val="20"/>
          <w:szCs w:val="20"/>
          <w:u w:val="single"/>
        </w:rPr>
        <w:t xml:space="preserve"> </w:t>
      </w:r>
      <w:r w:rsidR="009703D6" w:rsidRPr="00892064">
        <w:rPr>
          <w:rFonts w:ascii="Arial" w:hAnsi="Arial" w:cs="Arial"/>
          <w:b/>
          <w:bCs/>
          <w:i/>
          <w:iCs/>
          <w:color w:val="000000"/>
          <w:sz w:val="20"/>
          <w:szCs w:val="20"/>
          <w:u w:val="single"/>
        </w:rPr>
        <w:t>o wartości</w:t>
      </w:r>
      <w:r w:rsidR="009703D6" w:rsidRPr="006B3A29">
        <w:rPr>
          <w:rFonts w:ascii="Arial" w:hAnsi="Arial" w:cs="Arial"/>
          <w:b/>
          <w:bCs/>
          <w:i/>
          <w:iCs/>
          <w:color w:val="000000"/>
          <w:sz w:val="20"/>
          <w:u w:val="single"/>
        </w:rPr>
        <w:t xml:space="preserve"> co </w:t>
      </w:r>
      <w:r w:rsidR="001607BB">
        <w:rPr>
          <w:rFonts w:ascii="Arial" w:hAnsi="Arial" w:cs="Arial"/>
          <w:b/>
          <w:bCs/>
          <w:i/>
          <w:iCs/>
          <w:color w:val="000000"/>
          <w:sz w:val="20"/>
          <w:u w:val="single"/>
        </w:rPr>
        <w:t>najmniej 20</w:t>
      </w:r>
      <w:r w:rsidR="009703D6" w:rsidRPr="006B3A29">
        <w:rPr>
          <w:rFonts w:ascii="Arial" w:hAnsi="Arial" w:cs="Arial"/>
          <w:b/>
          <w:bCs/>
          <w:i/>
          <w:iCs/>
          <w:color w:val="000000"/>
          <w:sz w:val="20"/>
          <w:u w:val="single"/>
        </w:rPr>
        <w:t>0.000,00 zł brutto każda dostawa,</w:t>
      </w:r>
      <w:r w:rsidR="009703D6" w:rsidRPr="006B3A29">
        <w:rPr>
          <w:rFonts w:ascii="Arial" w:hAnsi="Arial" w:cs="Arial"/>
          <w:bCs/>
          <w:i/>
          <w:iCs/>
          <w:color w:val="000000"/>
          <w:sz w:val="20"/>
        </w:rPr>
        <w:t xml:space="preserve"> tzn. odpowiadające swoim rodzajem dostawom stanowiącym przedmiot niniejszego </w:t>
      </w:r>
      <w:r w:rsidR="009703D6" w:rsidRPr="006B3A29">
        <w:rPr>
          <w:rFonts w:ascii="Arial" w:hAnsi="Arial" w:cs="Arial"/>
          <w:bCs/>
          <w:i/>
          <w:iCs/>
          <w:color w:val="000000"/>
          <w:sz w:val="20"/>
        </w:rPr>
        <w:lastRenderedPageBreak/>
        <w:t>zamówienia</w:t>
      </w:r>
      <w:r w:rsidR="009703D6" w:rsidRPr="006B3A29">
        <w:rPr>
          <w:rFonts w:ascii="Arial" w:hAnsi="Arial" w:cs="Arial"/>
          <w:sz w:val="20"/>
        </w:rPr>
        <w:t>, z podaniem ich rodzaju i wartości, daty i miejsca wykonania oraz załączeniem dowodów potwierdzających, że dostawy zostały wykonane w sposób należyty.</w:t>
      </w:r>
    </w:p>
    <w:p w:rsidR="00202A74" w:rsidRDefault="00202A74" w:rsidP="00167427">
      <w:pPr>
        <w:pStyle w:val="Akapitzlist"/>
        <w:numPr>
          <w:ilvl w:val="0"/>
          <w:numId w:val="34"/>
        </w:numPr>
        <w:spacing w:line="360" w:lineRule="auto"/>
        <w:ind w:left="448" w:hanging="448"/>
        <w:jc w:val="both"/>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rsidR="00202A74" w:rsidRDefault="00202A74" w:rsidP="00167427">
      <w:pPr>
        <w:pStyle w:val="Akapitzlist"/>
        <w:numPr>
          <w:ilvl w:val="0"/>
          <w:numId w:val="34"/>
        </w:numPr>
        <w:spacing w:line="360" w:lineRule="auto"/>
        <w:ind w:left="448" w:hanging="448"/>
        <w:jc w:val="both"/>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3" w:hanging="425"/>
        <w:jc w:val="both"/>
      </w:pPr>
      <w:r>
        <w:rPr>
          <w:rFonts w:ascii="Arial" w:hAnsi="Arial" w:cs="Arial"/>
          <w:b/>
        </w:rPr>
        <w:tab/>
        <w:t>PODSTAWY WYKLUCZENIA Z POSTĘPOWANIA</w:t>
      </w:r>
    </w:p>
    <w:p w:rsidR="00202A74" w:rsidRDefault="00202A74" w:rsidP="00167427">
      <w:pPr>
        <w:pStyle w:val="Teksttreci0"/>
        <w:numPr>
          <w:ilvl w:val="0"/>
          <w:numId w:val="16"/>
        </w:numPr>
        <w:shd w:val="clear" w:color="auto" w:fill="auto"/>
        <w:tabs>
          <w:tab w:val="clear" w:pos="1009"/>
          <w:tab w:val="num" w:pos="284"/>
        </w:tabs>
        <w:spacing w:before="240" w:line="360" w:lineRule="auto"/>
        <w:ind w:left="426" w:hanging="426"/>
        <w:jc w:val="both"/>
      </w:pPr>
      <w:r>
        <w:rPr>
          <w:rFonts w:ascii="Arial" w:hAnsi="Arial" w:cs="Arial"/>
          <w:sz w:val="20"/>
        </w:rPr>
        <w:t>Z postępowania o udzielenie zamówienia wyklucza się Wykonawców, w stosunku do których zachodzi którakolwiek z okoliczności wskazanych:</w:t>
      </w:r>
    </w:p>
    <w:p w:rsidR="00202A74" w:rsidRDefault="00202A74" w:rsidP="00167427">
      <w:pPr>
        <w:pStyle w:val="Teksttreci0"/>
        <w:numPr>
          <w:ilvl w:val="0"/>
          <w:numId w:val="18"/>
        </w:numPr>
        <w:shd w:val="clear" w:color="auto" w:fill="auto"/>
        <w:spacing w:line="360" w:lineRule="auto"/>
        <w:ind w:left="812" w:hanging="386"/>
        <w:jc w:val="both"/>
      </w:pPr>
      <w:r>
        <w:rPr>
          <w:rFonts w:ascii="Arial" w:hAnsi="Arial" w:cs="Arial"/>
          <w:sz w:val="20"/>
        </w:rPr>
        <w:tab/>
        <w:t xml:space="preserve">w art. 108 ust. 1 </w:t>
      </w:r>
      <w:proofErr w:type="spellStart"/>
      <w:r>
        <w:rPr>
          <w:rFonts w:ascii="Arial" w:hAnsi="Arial" w:cs="Arial"/>
          <w:sz w:val="20"/>
        </w:rPr>
        <w:t>Pzp</w:t>
      </w:r>
      <w:proofErr w:type="spellEnd"/>
      <w:r>
        <w:rPr>
          <w:rFonts w:ascii="Arial" w:hAnsi="Arial" w:cs="Arial"/>
          <w:sz w:val="20"/>
        </w:rPr>
        <w:t>.;</w:t>
      </w:r>
    </w:p>
    <w:p w:rsidR="00202A74" w:rsidRDefault="00202A74" w:rsidP="00167427">
      <w:pPr>
        <w:pStyle w:val="Teksttreci0"/>
        <w:numPr>
          <w:ilvl w:val="0"/>
          <w:numId w:val="18"/>
        </w:numPr>
        <w:shd w:val="clear" w:color="auto" w:fill="auto"/>
        <w:spacing w:line="360" w:lineRule="auto"/>
        <w:ind w:left="812" w:hanging="386"/>
        <w:jc w:val="both"/>
      </w:pPr>
      <w:r>
        <w:rPr>
          <w:rFonts w:ascii="Arial" w:hAnsi="Arial" w:cs="Arial"/>
          <w:sz w:val="20"/>
        </w:rPr>
        <w:tab/>
        <w:t xml:space="preserve">w art. 109 ust. 1 pkt 4, 5, 7 </w:t>
      </w:r>
      <w:proofErr w:type="spellStart"/>
      <w:r>
        <w:rPr>
          <w:rFonts w:ascii="Arial" w:hAnsi="Arial" w:cs="Arial"/>
          <w:sz w:val="20"/>
        </w:rPr>
        <w:t>Pzp</w:t>
      </w:r>
      <w:proofErr w:type="spellEnd"/>
      <w:r>
        <w:rPr>
          <w:rFonts w:ascii="Arial" w:hAnsi="Arial" w:cs="Arial"/>
          <w:sz w:val="20"/>
        </w:rPr>
        <w:t>., tj.:</w:t>
      </w:r>
    </w:p>
    <w:p w:rsidR="00202A74" w:rsidRDefault="00202A74" w:rsidP="00167427">
      <w:pPr>
        <w:pStyle w:val="pkt"/>
        <w:numPr>
          <w:ilvl w:val="0"/>
          <w:numId w:val="33"/>
        </w:numPr>
        <w:spacing w:line="360" w:lineRule="auto"/>
        <w:ind w:left="1246" w:hanging="434"/>
      </w:pPr>
      <w:r>
        <w:rPr>
          <w:rFonts w:ascii="Arial" w:hAnsi="Arial" w:cs="Arial"/>
          <w:bCs/>
          <w:kern w:val="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02A74" w:rsidRDefault="00202A74" w:rsidP="00167427">
      <w:pPr>
        <w:pStyle w:val="pkt"/>
        <w:numPr>
          <w:ilvl w:val="0"/>
          <w:numId w:val="33"/>
        </w:numPr>
        <w:spacing w:before="0" w:after="0" w:line="360" w:lineRule="auto"/>
        <w:ind w:left="1246" w:hanging="434"/>
      </w:pPr>
      <w:r>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02A74" w:rsidRDefault="00202A74" w:rsidP="00167427">
      <w:pPr>
        <w:pStyle w:val="pkt"/>
        <w:numPr>
          <w:ilvl w:val="0"/>
          <w:numId w:val="33"/>
        </w:numPr>
        <w:spacing w:before="0" w:after="0" w:line="360" w:lineRule="auto"/>
        <w:ind w:left="1246" w:hanging="434"/>
      </w:pPr>
      <w:r>
        <w:rPr>
          <w:rFonts w:ascii="Arial" w:hAnsi="Arial" w:cs="Arial"/>
          <w:bCs/>
          <w:kern w:val="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02A74" w:rsidRDefault="00202A74" w:rsidP="00167427">
      <w:pPr>
        <w:pStyle w:val="pkt"/>
        <w:numPr>
          <w:ilvl w:val="0"/>
          <w:numId w:val="18"/>
        </w:numPr>
        <w:spacing w:before="0" w:after="0" w:line="360" w:lineRule="auto"/>
      </w:pPr>
      <w:r>
        <w:rPr>
          <w:rFonts w:ascii="Arial" w:eastAsia="Arial" w:hAnsi="Arial" w:cs="Arial"/>
          <w:bCs/>
          <w:color w:val="000000"/>
          <w:kern w:val="2"/>
        </w:rPr>
        <w:t xml:space="preserve"> </w:t>
      </w:r>
      <w:r>
        <w:rPr>
          <w:rFonts w:ascii="Arial" w:hAnsi="Arial" w:cs="Arial"/>
          <w:bCs/>
          <w:color w:val="000000"/>
          <w:kern w:val="2"/>
        </w:rPr>
        <w:t xml:space="preserve">w art. 7 ust. 1 pkt 1, 2 i 3 </w:t>
      </w:r>
      <w:r>
        <w:rPr>
          <w:rFonts w:ascii="Arial" w:hAnsi="Arial" w:cs="Arial"/>
          <w:color w:val="000000"/>
        </w:rPr>
        <w:t>Ustawy z dnia 13 kwietnia 2022 r. o szczególnych rozwiązaniach w zakresie przeciwdziałania wspieraniu agresji na Ukrainę oraz służących ochronie bezpieczeństwa narodowego (Dz. U. poz. 835)</w:t>
      </w:r>
      <w:r w:rsidR="00703CDC">
        <w:rPr>
          <w:rFonts w:ascii="Arial" w:hAnsi="Arial" w:cs="Arial"/>
          <w:color w:val="000000"/>
        </w:rPr>
        <w:t>,</w:t>
      </w:r>
      <w:r>
        <w:rPr>
          <w:rFonts w:ascii="Arial" w:hAnsi="Arial" w:cs="Arial"/>
          <w:color w:val="000000"/>
        </w:rPr>
        <w:t xml:space="preserve"> tj.:</w:t>
      </w:r>
    </w:p>
    <w:p w:rsidR="00202A74" w:rsidRDefault="00202A74" w:rsidP="00167427">
      <w:pPr>
        <w:numPr>
          <w:ilvl w:val="1"/>
          <w:numId w:val="16"/>
        </w:numPr>
        <w:spacing w:line="360" w:lineRule="auto"/>
        <w:ind w:left="567" w:firstLine="0"/>
        <w:jc w:val="both"/>
      </w:pPr>
      <w:r>
        <w:rPr>
          <w:rFonts w:ascii="Arial" w:hAnsi="Arial" w:cs="Arial"/>
          <w:color w:val="000000"/>
          <w:sz w:val="20"/>
          <w:szCs w:val="20"/>
        </w:rPr>
        <w:t xml:space="preserve">wykonawcę wymienionego w wykazach określonych w </w:t>
      </w:r>
      <w:hyperlink r:id="rId14"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15"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wpisanego na listę na podstawie decyzji w sprawie wpisu na listę rozstrzygającej o zastosowaniu środka, o którym mowa w ust. 4;</w:t>
      </w:r>
    </w:p>
    <w:p w:rsidR="00202A74" w:rsidRDefault="00202A74" w:rsidP="00167427">
      <w:pPr>
        <w:numPr>
          <w:ilvl w:val="1"/>
          <w:numId w:val="16"/>
        </w:numPr>
        <w:spacing w:line="360" w:lineRule="auto"/>
        <w:ind w:left="567" w:firstLine="0"/>
        <w:jc w:val="both"/>
      </w:pPr>
      <w:r>
        <w:rPr>
          <w:rFonts w:ascii="Arial" w:hAnsi="Arial" w:cs="Arial"/>
          <w:color w:val="000000"/>
          <w:sz w:val="20"/>
          <w:szCs w:val="20"/>
        </w:rPr>
        <w:t xml:space="preserve">wykonawcę, którego beneficjentem rzeczywistym w rozumieniu </w:t>
      </w:r>
      <w:hyperlink r:id="rId16"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 marca 2018 r. o przeciwdziałaniu praniu pieniędzy oraz finansowaniu terroryzmu (Dz. U. z 2022 r. poz. 593 i </w:t>
      </w:r>
      <w:r>
        <w:rPr>
          <w:rFonts w:ascii="Arial" w:hAnsi="Arial" w:cs="Arial"/>
          <w:color w:val="000000"/>
          <w:sz w:val="20"/>
          <w:szCs w:val="20"/>
        </w:rPr>
        <w:lastRenderedPageBreak/>
        <w:t xml:space="preserve">655) jest osoba wymieniona w wykazach określonych w </w:t>
      </w:r>
      <w:hyperlink r:id="rId17"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18"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ust. 4;</w:t>
      </w:r>
    </w:p>
    <w:p w:rsidR="00202A74" w:rsidRDefault="00202A74" w:rsidP="00167427">
      <w:pPr>
        <w:numPr>
          <w:ilvl w:val="1"/>
          <w:numId w:val="16"/>
        </w:numPr>
        <w:spacing w:line="360" w:lineRule="auto"/>
        <w:ind w:left="567" w:firstLine="0"/>
        <w:jc w:val="both"/>
      </w:pPr>
      <w:r>
        <w:rPr>
          <w:rFonts w:ascii="Arial" w:eastAsia="Arial" w:hAnsi="Arial" w:cs="Arial"/>
          <w:color w:val="000000"/>
          <w:sz w:val="20"/>
          <w:szCs w:val="20"/>
        </w:rPr>
        <w:t xml:space="preserve"> </w:t>
      </w:r>
      <w:r>
        <w:rPr>
          <w:rFonts w:ascii="Arial" w:hAnsi="Arial" w:cs="Arial"/>
          <w:color w:val="000000"/>
          <w:sz w:val="20"/>
          <w:szCs w:val="20"/>
        </w:rPr>
        <w:t xml:space="preserve">wykonawcę, którego jednostką dominującą w rozumieniu </w:t>
      </w:r>
      <w:hyperlink r:id="rId19" w:anchor="_blank" w:history="1">
        <w:r>
          <w:rPr>
            <w:rStyle w:val="Hipercze"/>
            <w:rFonts w:ascii="Arial" w:hAnsi="Arial" w:cs="Arial"/>
            <w:color w:val="000000"/>
            <w:sz w:val="20"/>
            <w:szCs w:val="20"/>
            <w:u w:val="none"/>
          </w:rPr>
          <w:t>art. 3 ust. 1 pkt 37</w:t>
        </w:r>
      </w:hyperlink>
      <w:r>
        <w:rPr>
          <w:rFonts w:ascii="Arial" w:hAnsi="Arial" w:cs="Arial"/>
          <w:color w:val="000000"/>
          <w:sz w:val="20"/>
          <w:szCs w:val="20"/>
        </w:rPr>
        <w:t xml:space="preserve"> ustawy z dnia 29 września 1994 r. o rachunkowości (Dz. U. z 2021 r. poz. 217, 2105 i 2106</w:t>
      </w:r>
      <w:r w:rsidR="00450444">
        <w:rPr>
          <w:rFonts w:ascii="Arial" w:hAnsi="Arial" w:cs="Arial"/>
          <w:color w:val="000000"/>
          <w:sz w:val="20"/>
          <w:szCs w:val="20"/>
        </w:rPr>
        <w:t xml:space="preserve"> </w:t>
      </w:r>
      <w:r w:rsidR="00450444" w:rsidRPr="00450444">
        <w:rPr>
          <w:rFonts w:ascii="Arial" w:hAnsi="Arial" w:cs="Arial"/>
          <w:sz w:val="20"/>
          <w:szCs w:val="20"/>
        </w:rPr>
        <w:t>oraz z 2022 r. poz. 1488</w:t>
      </w:r>
      <w:r w:rsidRPr="00450444">
        <w:rPr>
          <w:rFonts w:ascii="Arial" w:hAnsi="Arial" w:cs="Arial"/>
          <w:color w:val="000000"/>
          <w:sz w:val="20"/>
          <w:szCs w:val="20"/>
        </w:rPr>
        <w:t>) jest podmiot</w:t>
      </w:r>
      <w:r>
        <w:rPr>
          <w:rFonts w:ascii="Arial" w:hAnsi="Arial" w:cs="Arial"/>
          <w:color w:val="000000"/>
          <w:sz w:val="20"/>
          <w:szCs w:val="20"/>
        </w:rPr>
        <w:t xml:space="preserve"> wymieniony w wykazach określonych w </w:t>
      </w:r>
      <w:hyperlink r:id="rId20"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21"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ust. 4.</w:t>
      </w:r>
    </w:p>
    <w:p w:rsidR="00202A74" w:rsidRDefault="00202A74" w:rsidP="00167427">
      <w:pPr>
        <w:pStyle w:val="Teksttreci0"/>
        <w:numPr>
          <w:ilvl w:val="0"/>
          <w:numId w:val="16"/>
        </w:numPr>
        <w:shd w:val="clear" w:color="auto" w:fill="auto"/>
        <w:tabs>
          <w:tab w:val="clear" w:pos="1009"/>
        </w:tabs>
        <w:spacing w:line="360" w:lineRule="auto"/>
        <w:ind w:left="426" w:hanging="426"/>
        <w:jc w:val="both"/>
      </w:pPr>
      <w:r>
        <w:rPr>
          <w:rFonts w:ascii="Arial" w:eastAsia="Arial" w:hAnsi="Arial" w:cs="Arial"/>
          <w:color w:val="000000"/>
          <w:sz w:val="20"/>
        </w:rPr>
        <w:t xml:space="preserve"> </w:t>
      </w:r>
      <w:r>
        <w:rPr>
          <w:rFonts w:ascii="Arial" w:hAnsi="Arial" w:cs="Arial"/>
          <w:color w:val="000000"/>
          <w:sz w:val="20"/>
        </w:rPr>
        <w:t xml:space="preserve">Wykluczenie Wykonawcy jak w ust. 1 pkt 1 – 2  następuje zgodnie z art. 111 </w:t>
      </w:r>
      <w:proofErr w:type="spellStart"/>
      <w:r>
        <w:rPr>
          <w:rFonts w:ascii="Arial" w:hAnsi="Arial" w:cs="Arial"/>
          <w:color w:val="000000"/>
          <w:sz w:val="20"/>
        </w:rPr>
        <w:t>Pzp</w:t>
      </w:r>
      <w:proofErr w:type="spellEnd"/>
      <w:r>
        <w:rPr>
          <w:rFonts w:ascii="Arial" w:hAnsi="Arial" w:cs="Arial"/>
          <w:color w:val="000000"/>
          <w:sz w:val="20"/>
        </w:rPr>
        <w:t xml:space="preserve">. </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Wykluczenie jak w ust. 1 pkt 3 lit. a – c następuje na okres trwania okoliczności określonych w ust. 1 pkt 3.</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 xml:space="preserve">Kontrola udzielania zamówień publicznych w zakresie zgodności z ust. 1 pkt 3 jest wykonywana zgodnie z </w:t>
      </w:r>
      <w:hyperlink r:id="rId22" w:anchor="_blank" w:history="1">
        <w:r>
          <w:rPr>
            <w:rStyle w:val="Hipercze"/>
            <w:rFonts w:ascii="Arial" w:hAnsi="Arial" w:cs="Arial"/>
            <w:color w:val="000000"/>
            <w:sz w:val="20"/>
            <w:szCs w:val="20"/>
            <w:u w:val="none"/>
          </w:rPr>
          <w:t>art. 596</w:t>
        </w:r>
      </w:hyperlink>
      <w:r>
        <w:rPr>
          <w:rFonts w:ascii="Arial" w:hAnsi="Arial" w:cs="Arial"/>
          <w:color w:val="000000"/>
          <w:sz w:val="20"/>
          <w:szCs w:val="20"/>
        </w:rPr>
        <w:t xml:space="preserve"> ustawy z dnia 11 września 2019 r. - Prawo zamówień publicznych.</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Przez ubieganie się o udzielenie zamówienia publicznego rozumie się odpowiednio złożenie oferty, oraz przystąpienie do negocjacji.</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Karę pieniężną, o której mowa w ust. 7, nakłada Prezes Urzędu Zamówień Publicznych, w drodze decyzji, w wysokości do 20 000 000 zł.</w:t>
      </w:r>
    </w:p>
    <w:p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Wpływy z kar pieniężnych, o których mowa w ust. 7, stanowią dochód budżetu państwa.</w:t>
      </w:r>
    </w:p>
    <w:p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3" w:hanging="425"/>
        <w:jc w:val="both"/>
      </w:pPr>
      <w:r>
        <w:rPr>
          <w:rFonts w:ascii="Arial" w:hAnsi="Arial" w:cs="Arial"/>
          <w:b/>
          <w:color w:val="000000"/>
        </w:rPr>
        <w:tab/>
        <w:t xml:space="preserve">OŚWIADCZENIA I DOKUMENTY, JAKIE ZOBOWIĄZANI </w:t>
      </w:r>
      <w:r>
        <w:rPr>
          <w:rFonts w:ascii="Arial" w:hAnsi="Arial" w:cs="Arial"/>
          <w:b/>
        </w:rPr>
        <w:t>SĄ DOSTARCZYĆ WYKONAWCY W CELU POTWIERDZENIA SPEŁNIANIA WARUNKÓW UDZIAŁU W POSTĘPOWANIU ORAZ WYKAZANIA BRAKU PODSTAW WYKLUCZENIA (PODMIOTOWE ŚRODKI DOWODOWE)</w:t>
      </w:r>
    </w:p>
    <w:p w:rsidR="00202A74" w:rsidRDefault="00202A74" w:rsidP="00167427">
      <w:pPr>
        <w:pStyle w:val="Akapitzlist"/>
        <w:numPr>
          <w:ilvl w:val="0"/>
          <w:numId w:val="20"/>
        </w:numPr>
        <w:spacing w:before="240" w:line="360" w:lineRule="auto"/>
        <w:ind w:left="284" w:hanging="426"/>
        <w:jc w:val="both"/>
      </w:pPr>
      <w:r>
        <w:rPr>
          <w:rFonts w:ascii="Arial" w:hAnsi="Arial" w:cs="Arial"/>
        </w:rPr>
        <w:tab/>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rPr>
        <w:t>Załącznikiem nr 2 do SWZ</w:t>
      </w:r>
      <w:r>
        <w:rPr>
          <w:rFonts w:ascii="Arial" w:hAnsi="Arial" w:cs="Arial"/>
        </w:rPr>
        <w:t>;</w:t>
      </w:r>
    </w:p>
    <w:p w:rsidR="00202A74" w:rsidRDefault="00202A74" w:rsidP="00167427">
      <w:pPr>
        <w:pStyle w:val="Akapitzlist"/>
        <w:numPr>
          <w:ilvl w:val="0"/>
          <w:numId w:val="20"/>
        </w:numPr>
        <w:spacing w:line="360" w:lineRule="auto"/>
        <w:ind w:left="284" w:hanging="426"/>
        <w:jc w:val="both"/>
      </w:pPr>
      <w:r>
        <w:rPr>
          <w:rFonts w:ascii="Arial" w:hAnsi="Arial" w:cs="Arial"/>
        </w:rPr>
        <w:tab/>
        <w:t>Informacje zawarte w oświadczeniu, o którym mowa w pkt 1 stanowią wstępne potwierdzenie, że Wykonawca nie podlega wykluczeniu oraz spełnia warunki udziału w postępowaniu.</w:t>
      </w:r>
    </w:p>
    <w:p w:rsidR="00202A74" w:rsidRDefault="00202A74" w:rsidP="00167427">
      <w:pPr>
        <w:pStyle w:val="Akapitzlist"/>
        <w:numPr>
          <w:ilvl w:val="0"/>
          <w:numId w:val="20"/>
        </w:numPr>
        <w:spacing w:line="360" w:lineRule="auto"/>
        <w:ind w:left="284" w:hanging="426"/>
        <w:jc w:val="both"/>
      </w:pPr>
      <w:r>
        <w:rPr>
          <w:rFonts w:ascii="Arial" w:hAnsi="Arial" w:cs="Arial"/>
        </w:rPr>
        <w:tab/>
        <w:t xml:space="preserve">Zamawiający wzywa wykonawcę, którego oferta została najwyżej oceniona, do złożenia w wyznaczonym terminie, nie krótszym niż 5 dni od dnia wezwania, podmiotowych środków </w:t>
      </w:r>
      <w:r>
        <w:rPr>
          <w:rFonts w:ascii="Arial" w:hAnsi="Arial" w:cs="Arial"/>
        </w:rPr>
        <w:lastRenderedPageBreak/>
        <w:t>dowodowych, jeżeli wymagał ich złożenia w ogłoszeniu o zamówieniu lub dokumentach zamówienia, aktualnych na dzień złożenia podmiotowych środków dowodowych.</w:t>
      </w:r>
    </w:p>
    <w:p w:rsidR="00202A74" w:rsidRDefault="00202A74" w:rsidP="00167427">
      <w:pPr>
        <w:pStyle w:val="Akapitzlist"/>
        <w:numPr>
          <w:ilvl w:val="0"/>
          <w:numId w:val="20"/>
        </w:numPr>
        <w:spacing w:line="360" w:lineRule="auto"/>
        <w:ind w:left="284" w:hanging="426"/>
        <w:jc w:val="both"/>
      </w:pPr>
      <w:r>
        <w:rPr>
          <w:rFonts w:ascii="Arial" w:hAnsi="Arial" w:cs="Arial"/>
        </w:rPr>
        <w:tab/>
        <w:t>Podmiotowe środki dowodowe wymagane od wykonawcy obejmują:</w:t>
      </w:r>
    </w:p>
    <w:p w:rsidR="00202A74" w:rsidRDefault="00202A74" w:rsidP="00167427">
      <w:pPr>
        <w:pStyle w:val="Akapitzlist"/>
        <w:numPr>
          <w:ilvl w:val="2"/>
          <w:numId w:val="34"/>
        </w:numPr>
        <w:spacing w:line="360" w:lineRule="auto"/>
        <w:ind w:left="0" w:firstLine="0"/>
        <w:jc w:val="both"/>
      </w:pPr>
      <w:r>
        <w:rPr>
          <w:rFonts w:ascii="Arial" w:hAnsi="Arial" w:cs="Arial"/>
        </w:rPr>
        <w:tab/>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w:t>
      </w:r>
    </w:p>
    <w:p w:rsidR="00202A74" w:rsidRDefault="00202A74" w:rsidP="00167427">
      <w:pPr>
        <w:pStyle w:val="Akapitzlist"/>
        <w:numPr>
          <w:ilvl w:val="2"/>
          <w:numId w:val="34"/>
        </w:numPr>
        <w:spacing w:line="360" w:lineRule="auto"/>
        <w:ind w:left="0" w:firstLine="0"/>
        <w:jc w:val="both"/>
      </w:pPr>
      <w:r>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02A74" w:rsidRDefault="00202A74" w:rsidP="00167427">
      <w:pPr>
        <w:pStyle w:val="Akapitzlist"/>
        <w:numPr>
          <w:ilvl w:val="2"/>
          <w:numId w:val="34"/>
        </w:numPr>
        <w:spacing w:line="360" w:lineRule="auto"/>
        <w:ind w:left="0" w:firstLine="0"/>
        <w:jc w:val="both"/>
      </w:pPr>
      <w:r>
        <w:rPr>
          <w:rFonts w:ascii="Arial" w:hAnsi="Arial" w:cs="Arial"/>
        </w:rPr>
        <w:tab/>
      </w:r>
      <w:r>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bCs/>
        </w:rPr>
        <w:t>załącznik nr 5 do SWZ</w:t>
      </w:r>
      <w:r>
        <w:rPr>
          <w:rFonts w:ascii="Arial" w:hAnsi="Arial" w:cs="Arial"/>
        </w:rPr>
        <w:t>;</w:t>
      </w:r>
    </w:p>
    <w:p w:rsidR="00202A74" w:rsidRDefault="00202A74">
      <w:pPr>
        <w:pStyle w:val="Akapitzlist"/>
        <w:spacing w:line="360" w:lineRule="auto"/>
        <w:ind w:left="0"/>
        <w:jc w:val="both"/>
      </w:pPr>
      <w:r>
        <w:rPr>
          <w:rFonts w:ascii="Arial" w:hAnsi="Arial" w:cs="Arial"/>
        </w:rPr>
        <w:t>5. Jeżeli Wykonawca ma siedzibę lub miejsce zamieszkania poza terytorium Rzeczypospolitej Polskiej, zamiast do</w:t>
      </w:r>
      <w:r w:rsidR="00641732">
        <w:rPr>
          <w:rFonts w:ascii="Arial" w:hAnsi="Arial" w:cs="Arial"/>
        </w:rPr>
        <w:t>kumentu, o których mowa w ust. 4</w:t>
      </w:r>
      <w:r>
        <w:rPr>
          <w:rFonts w:ascii="Arial" w:hAnsi="Arial" w:cs="Arial"/>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02A74" w:rsidRDefault="00202A74">
      <w:pPr>
        <w:pStyle w:val="Akapitzlist"/>
        <w:spacing w:line="360" w:lineRule="auto"/>
        <w:ind w:left="0"/>
        <w:jc w:val="both"/>
      </w:pPr>
      <w:r>
        <w:rPr>
          <w:rFonts w:ascii="Arial" w:hAnsi="Arial"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02A74" w:rsidRDefault="00202A74">
      <w:pPr>
        <w:pStyle w:val="Akapitzlist"/>
        <w:spacing w:line="360" w:lineRule="auto"/>
        <w:ind w:left="0"/>
        <w:jc w:val="both"/>
      </w:pPr>
      <w:r>
        <w:rPr>
          <w:rFonts w:ascii="Arial" w:hAnsi="Arial" w:cs="Arial"/>
        </w:rPr>
        <w:t>7. Zamawiający nie wzywa do złożenia podmiotowych środków dowodowych, jeżeli:</w:t>
      </w:r>
    </w:p>
    <w:p w:rsidR="00202A74" w:rsidRDefault="00202A74">
      <w:pPr>
        <w:pStyle w:val="Akapitzlist"/>
        <w:spacing w:line="360" w:lineRule="auto"/>
        <w:ind w:left="882" w:hanging="434"/>
        <w:jc w:val="both"/>
      </w:pPr>
      <w:r>
        <w:rPr>
          <w:rFonts w:ascii="Arial" w:hAnsi="Arial" w:cs="Arial"/>
        </w:rPr>
        <w:lastRenderedPageBreak/>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202A74" w:rsidRDefault="00202A74">
      <w:pPr>
        <w:pStyle w:val="Akapitzlist"/>
        <w:spacing w:line="360" w:lineRule="auto"/>
        <w:ind w:left="882" w:hanging="434"/>
        <w:jc w:val="both"/>
      </w:pPr>
      <w:r>
        <w:rPr>
          <w:rFonts w:ascii="Arial" w:hAnsi="Arial" w:cs="Arial"/>
        </w:rPr>
        <w:t>2)</w:t>
      </w:r>
      <w:r>
        <w:rPr>
          <w:rFonts w:ascii="Arial" w:hAnsi="Arial" w:cs="Arial"/>
        </w:rPr>
        <w:tab/>
        <w:t>podmiotowym środkiem dowodowym jest oświadczenie, którego treść odpowiada zakresowi oświadczenia, o którym mowa w art. 125 ust. 1.</w:t>
      </w:r>
    </w:p>
    <w:p w:rsidR="00202A74" w:rsidRDefault="00202A74">
      <w:pPr>
        <w:spacing w:line="360" w:lineRule="auto"/>
        <w:ind w:left="434" w:hanging="434"/>
        <w:jc w:val="both"/>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202A74" w:rsidRDefault="00202A74">
      <w:pPr>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Pr>
          <w:rFonts w:ascii="Arial" w:hAnsi="Arial" w:cs="Arial"/>
          <w:caps/>
          <w:sz w:val="20"/>
        </w:rPr>
        <w:t xml:space="preserve">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426" w:hanging="437"/>
        <w:jc w:val="both"/>
      </w:pPr>
      <w:r>
        <w:rPr>
          <w:rFonts w:ascii="Arial" w:hAnsi="Arial" w:cs="Arial"/>
          <w:b/>
        </w:rPr>
        <w:t>POLEGANIE NA ZASOBACH INNYCH PODMIOTÓW</w:t>
      </w:r>
    </w:p>
    <w:p w:rsidR="00202A74" w:rsidRDefault="00202A74" w:rsidP="00167427">
      <w:pPr>
        <w:pStyle w:val="Teksttreci40"/>
        <w:numPr>
          <w:ilvl w:val="3"/>
          <w:numId w:val="16"/>
        </w:numPr>
        <w:shd w:val="clear" w:color="auto" w:fill="auto"/>
        <w:tabs>
          <w:tab w:val="clear" w:pos="1009"/>
        </w:tabs>
        <w:spacing w:after="0" w:line="360" w:lineRule="auto"/>
        <w:ind w:left="426" w:right="20" w:hanging="426"/>
      </w:pPr>
      <w:r>
        <w:rPr>
          <w:rFonts w:ascii="Arial" w:hAnsi="Arial" w:cs="Arial"/>
          <w:sz w:val="20"/>
        </w:rPr>
        <w:tab/>
        <w:t>Wykonawca może w celu potwierdzenia spełniania warunków udziału w polegać na zdolnościach technicznych lub zawodowych podmiotów udostępniających zasoby, niezależnie od charakteru prawnego łączących go z nimi stosunków prawnych.</w:t>
      </w:r>
    </w:p>
    <w:p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W odniesieniu do warunków dotyczących doświadczenia, wykonawcy mogą polegać na zdolnościach podmiotów udostępniających zasoby, jeśli podmioty te wykonają świadczenie do realizacji którego te zdolności są wymagane.</w:t>
      </w:r>
    </w:p>
    <w:p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3 do SWZ.</w:t>
      </w:r>
    </w:p>
    <w:p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02A74" w:rsidRDefault="00202A74" w:rsidP="00167427">
      <w:pPr>
        <w:pStyle w:val="Teksttreci40"/>
        <w:numPr>
          <w:ilvl w:val="3"/>
          <w:numId w:val="16"/>
        </w:numPr>
        <w:shd w:val="clear" w:color="auto" w:fill="auto"/>
        <w:tabs>
          <w:tab w:val="clear" w:pos="1009"/>
          <w:tab w:val="num" w:pos="426"/>
        </w:tabs>
        <w:spacing w:before="0" w:after="0" w:line="360" w:lineRule="auto"/>
        <w:ind w:left="426" w:right="20" w:hanging="426"/>
      </w:pPr>
      <w:r>
        <w:rPr>
          <w:rFonts w:ascii="Arial" w:hAnsi="Arial" w:cs="Arial"/>
          <w:sz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rFonts w:ascii="Arial" w:hAnsi="Arial" w:cs="Arial"/>
          <w:sz w:val="20"/>
        </w:rPr>
        <w:lastRenderedPageBreak/>
        <w:t>przez zamawiającego zastąpił ten podmiot innym podmiotem lub podmiotami albo wykazał, że samodzielnie spełnia warunki udziału w postępowaniu.</w:t>
      </w:r>
    </w:p>
    <w:p w:rsidR="00202A74" w:rsidRDefault="00202A74" w:rsidP="00641732">
      <w:pPr>
        <w:pStyle w:val="Teksttreci40"/>
        <w:shd w:val="clear" w:color="auto" w:fill="auto"/>
        <w:spacing w:before="0" w:after="0" w:line="360" w:lineRule="auto"/>
        <w:ind w:left="426" w:right="20" w:firstLine="0"/>
      </w:pPr>
      <w:r>
        <w:rPr>
          <w:rFonts w:ascii="Arial" w:hAnsi="Arial" w:cs="Arial"/>
          <w:b/>
          <w:sz w:val="20"/>
        </w:rPr>
        <w:t xml:space="preserve">UWAGA: </w:t>
      </w:r>
      <w:r>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02A74" w:rsidRDefault="00202A74" w:rsidP="00167427">
      <w:pPr>
        <w:pStyle w:val="Teksttreci0"/>
        <w:numPr>
          <w:ilvl w:val="3"/>
          <w:numId w:val="16"/>
        </w:numPr>
        <w:tabs>
          <w:tab w:val="clear" w:pos="1009"/>
          <w:tab w:val="num" w:pos="426"/>
        </w:tabs>
        <w:spacing w:line="360" w:lineRule="auto"/>
        <w:ind w:left="426" w:hanging="426"/>
        <w:jc w:val="both"/>
      </w:pPr>
      <w:r>
        <w:rPr>
          <w:rFonts w:ascii="Arial" w:hAnsi="Arial" w:cs="Arial"/>
          <w:sz w:val="20"/>
        </w:rPr>
        <w:tab/>
        <w:t xml:space="preserve">Wykonawca, w przypadku polegania na zdolnościach lub sytuacji podmiotów udostępniających zasoby, przedstawia, wraz z oświadczeniem, o którym mowa w </w:t>
      </w:r>
      <w:r>
        <w:rPr>
          <w:rFonts w:ascii="Arial" w:hAnsi="Arial" w:cs="Arial"/>
          <w:color w:val="000000"/>
          <w:sz w:val="20"/>
        </w:rPr>
        <w:t>Rozdziale X ust. 1 SWZ</w:t>
      </w:r>
      <w:r>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sz w:val="20"/>
        </w:rPr>
        <w:t>INFORMACJA DLA WYKONAWCÓW WSPÓLNIE UBIEGAJĄCYCH SIĘ O UDZIELENIE ZAMÓWIENIA (SPÓŁKI CYWILNE/ KONSORCJA)</w:t>
      </w:r>
    </w:p>
    <w:p w:rsidR="00202A74" w:rsidRDefault="00202A74" w:rsidP="00167427">
      <w:pPr>
        <w:pStyle w:val="Akapitzlist"/>
        <w:numPr>
          <w:ilvl w:val="0"/>
          <w:numId w:val="39"/>
        </w:numPr>
        <w:tabs>
          <w:tab w:val="clear" w:pos="1009"/>
          <w:tab w:val="num" w:pos="426"/>
        </w:tabs>
        <w:spacing w:before="240" w:line="360" w:lineRule="auto"/>
        <w:ind w:left="426" w:hanging="426"/>
        <w:contextualSpacing/>
        <w:jc w:val="both"/>
      </w:pPr>
      <w:r>
        <w:rPr>
          <w:rFonts w:ascii="Arial" w:hAnsi="Arial" w:cs="Arial"/>
        </w:rPr>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rsidR="00202A74" w:rsidRDefault="00202A74" w:rsidP="00167427">
      <w:pPr>
        <w:pStyle w:val="Akapitzlist"/>
        <w:numPr>
          <w:ilvl w:val="0"/>
          <w:numId w:val="39"/>
        </w:numPr>
        <w:tabs>
          <w:tab w:val="clear" w:pos="1009"/>
          <w:tab w:val="num" w:pos="426"/>
        </w:tabs>
        <w:spacing w:line="360" w:lineRule="auto"/>
        <w:ind w:left="426" w:hanging="426"/>
        <w:contextualSpacing/>
        <w:jc w:val="both"/>
      </w:pPr>
      <w:r>
        <w:rPr>
          <w:rFonts w:ascii="Arial" w:hAnsi="Arial" w:cs="Arial"/>
        </w:rPr>
        <w:tab/>
        <w:t xml:space="preserve">W przypadku Wykonawców wspólnie ubiegających się o udzielenie zamówienia, oświadczenia, o których mowa w </w:t>
      </w:r>
      <w:r>
        <w:rPr>
          <w:rFonts w:ascii="Arial" w:hAnsi="Arial" w:cs="Arial"/>
          <w:color w:val="000000"/>
        </w:rPr>
        <w:t>Rozdziale X ust. 1 SWZ</w:t>
      </w:r>
      <w:r>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rsidR="00202A74" w:rsidRDefault="00202A74" w:rsidP="00167427">
      <w:pPr>
        <w:pStyle w:val="Akapitzlist"/>
        <w:numPr>
          <w:ilvl w:val="0"/>
          <w:numId w:val="39"/>
        </w:numPr>
        <w:tabs>
          <w:tab w:val="clear" w:pos="1009"/>
        </w:tabs>
        <w:spacing w:line="360" w:lineRule="auto"/>
        <w:ind w:left="426" w:hanging="426"/>
        <w:contextualSpacing/>
        <w:jc w:val="both"/>
      </w:pPr>
      <w:r>
        <w:rPr>
          <w:rFonts w:ascii="Arial" w:hAnsi="Arial" w:cs="Arial"/>
        </w:rPr>
        <w:tab/>
        <w:t>Wykonawcy wspólnie ubiegający się o udzielenie zamówienia dołączają do oferty oświadczenie, z którego wynika, które dostawy wykonają poszczególni wykonawcy.</w:t>
      </w:r>
    </w:p>
    <w:p w:rsidR="00202A74" w:rsidRDefault="00202A74" w:rsidP="00167427">
      <w:pPr>
        <w:pStyle w:val="Akapitzlist"/>
        <w:numPr>
          <w:ilvl w:val="0"/>
          <w:numId w:val="39"/>
        </w:numPr>
        <w:tabs>
          <w:tab w:val="clear" w:pos="1009"/>
        </w:tabs>
        <w:spacing w:line="360" w:lineRule="auto"/>
        <w:ind w:left="426" w:hanging="426"/>
        <w:contextualSpacing/>
        <w:jc w:val="both"/>
      </w:pPr>
      <w:r>
        <w:rPr>
          <w:rFonts w:ascii="Arial" w:hAnsi="Arial" w:cs="Arial"/>
        </w:rPr>
        <w:tab/>
        <w:t>Oświadczenia i dokumenty potwierdzające brak podstaw do wykluczenia z postępowania składa każdy z Wykonawców wspólnie ubiegających się o zamówienie.</w:t>
      </w:r>
      <w:bookmarkStart w:id="2" w:name="bookmark11"/>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 xml:space="preserve">SPOSÓB KOMUNIKACJI ORAZ </w:t>
      </w:r>
      <w:bookmarkEnd w:id="2"/>
      <w:r>
        <w:rPr>
          <w:rFonts w:ascii="Arial" w:hAnsi="Arial" w:cs="Arial"/>
          <w:b/>
          <w:bCs/>
          <w:sz w:val="20"/>
        </w:rPr>
        <w:t>WYJAŚNIENIA TREŚCI SWZ</w:t>
      </w:r>
    </w:p>
    <w:p w:rsidR="00202A74" w:rsidRDefault="00202A74">
      <w:pPr>
        <w:pStyle w:val="Akapitzlist"/>
        <w:numPr>
          <w:ilvl w:val="1"/>
          <w:numId w:val="7"/>
        </w:numPr>
        <w:spacing w:before="240" w:line="360" w:lineRule="auto"/>
        <w:ind w:left="448" w:right="91" w:hanging="448"/>
        <w:jc w:val="both"/>
      </w:pPr>
      <w:r>
        <w:rPr>
          <w:rFonts w:ascii="Arial" w:hAnsi="Arial" w:cs="Arial"/>
          <w:bCs/>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202A74" w:rsidRDefault="00202A74">
      <w:pPr>
        <w:pStyle w:val="Akapitzlist"/>
        <w:numPr>
          <w:ilvl w:val="1"/>
          <w:numId w:val="7"/>
        </w:numPr>
        <w:spacing w:line="360" w:lineRule="auto"/>
        <w:ind w:left="448" w:right="91" w:hanging="448"/>
        <w:jc w:val="both"/>
      </w:pPr>
      <w:r>
        <w:rPr>
          <w:rFonts w:ascii="Arial" w:hAnsi="Arial" w:cs="Arial"/>
          <w:bCs/>
        </w:rPr>
        <w:tab/>
        <w:t xml:space="preserve">Ofertę, oświadczenia, o których mowa w art. 125 ust. 1 </w:t>
      </w:r>
      <w:proofErr w:type="spellStart"/>
      <w:r>
        <w:rPr>
          <w:rFonts w:ascii="Arial" w:hAnsi="Arial" w:cs="Arial"/>
          <w:bCs/>
        </w:rPr>
        <w:t>Pzp</w:t>
      </w:r>
      <w:proofErr w:type="spellEnd"/>
      <w:r>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Pr>
          <w:rFonts w:ascii="Arial" w:hAnsi="Arial" w:cs="Arial"/>
          <w:bCs/>
        </w:rPr>
        <w:t>txt</w:t>
      </w:r>
      <w:proofErr w:type="spellEnd"/>
      <w:r>
        <w:rPr>
          <w:rFonts w:ascii="Arial" w:hAnsi="Arial" w:cs="Arial"/>
          <w:bCs/>
        </w:rPr>
        <w:t>, .</w:t>
      </w:r>
      <w:proofErr w:type="spellStart"/>
      <w:r>
        <w:rPr>
          <w:rFonts w:ascii="Arial" w:hAnsi="Arial" w:cs="Arial"/>
          <w:bCs/>
        </w:rPr>
        <w:t>rtf</w:t>
      </w:r>
      <w:proofErr w:type="spellEnd"/>
      <w:r>
        <w:rPr>
          <w:rFonts w:ascii="Arial" w:hAnsi="Arial" w:cs="Arial"/>
          <w:bCs/>
        </w:rPr>
        <w:t xml:space="preserve">, </w:t>
      </w:r>
      <w:proofErr w:type="spellStart"/>
      <w:r>
        <w:rPr>
          <w:rFonts w:ascii="Arial" w:hAnsi="Arial" w:cs="Arial"/>
          <w:bCs/>
        </w:rPr>
        <w:lastRenderedPageBreak/>
        <w:t>.pd</w:t>
      </w:r>
      <w:proofErr w:type="spellEnd"/>
      <w:r>
        <w:rPr>
          <w:rFonts w:ascii="Arial" w:hAnsi="Arial" w:cs="Arial"/>
          <w:bCs/>
        </w:rPr>
        <w:t>f, .</w:t>
      </w:r>
      <w:proofErr w:type="spellStart"/>
      <w:r>
        <w:rPr>
          <w:rFonts w:ascii="Arial" w:hAnsi="Arial" w:cs="Arial"/>
          <w:bCs/>
        </w:rPr>
        <w:t>doc</w:t>
      </w:r>
      <w:proofErr w:type="spellEnd"/>
      <w:r>
        <w:rPr>
          <w:rFonts w:ascii="Arial" w:hAnsi="Arial" w:cs="Arial"/>
          <w:bCs/>
        </w:rPr>
        <w:t>, .</w:t>
      </w:r>
      <w:proofErr w:type="spellStart"/>
      <w:r>
        <w:rPr>
          <w:rFonts w:ascii="Arial" w:hAnsi="Arial" w:cs="Arial"/>
          <w:bCs/>
        </w:rPr>
        <w:t>docx</w:t>
      </w:r>
      <w:proofErr w:type="spellEnd"/>
      <w:r>
        <w:rPr>
          <w:rFonts w:ascii="Arial" w:hAnsi="Arial" w:cs="Arial"/>
          <w:bCs/>
        </w:rPr>
        <w:t>, .</w:t>
      </w:r>
      <w:proofErr w:type="spellStart"/>
      <w:r>
        <w:rPr>
          <w:rFonts w:ascii="Arial" w:hAnsi="Arial" w:cs="Arial"/>
          <w:bCs/>
        </w:rPr>
        <w:t>odt</w:t>
      </w:r>
      <w:proofErr w:type="spellEnd"/>
      <w:r>
        <w:rPr>
          <w:rFonts w:ascii="Arial" w:hAnsi="Arial" w:cs="Arial"/>
          <w:bCs/>
        </w:rPr>
        <w:t xml:space="preserve">. Ofertę, a także oświadczenie o jakim mowa w </w:t>
      </w:r>
      <w:r>
        <w:rPr>
          <w:rFonts w:ascii="Arial" w:hAnsi="Arial" w:cs="Arial"/>
          <w:bCs/>
          <w:color w:val="000000"/>
        </w:rPr>
        <w:t xml:space="preserve">Rozdziale X ust. 1 SWZ </w:t>
      </w:r>
      <w:r>
        <w:rPr>
          <w:rFonts w:ascii="Arial" w:hAnsi="Arial" w:cs="Arial"/>
          <w:bCs/>
        </w:rPr>
        <w:t xml:space="preserve">składa się, pod rygorem nieważności, w formie elektronicznej lub w postaci elektronicznej opatrzonej podpisem zaufanym lub podpisem osobistym. </w:t>
      </w:r>
    </w:p>
    <w:p w:rsidR="00202A74" w:rsidRDefault="00202A74">
      <w:pPr>
        <w:pStyle w:val="Akapitzlist"/>
        <w:numPr>
          <w:ilvl w:val="1"/>
          <w:numId w:val="7"/>
        </w:numPr>
        <w:spacing w:line="360" w:lineRule="auto"/>
        <w:ind w:left="448" w:right="91" w:hanging="448"/>
        <w:jc w:val="both"/>
      </w:pPr>
      <w:r>
        <w:rPr>
          <w:rFonts w:ascii="Arial" w:eastAsia="Arial" w:hAnsi="Arial" w:cs="Arial"/>
          <w:bCs/>
        </w:rPr>
        <w:t xml:space="preserve"> </w:t>
      </w:r>
      <w:r>
        <w:rPr>
          <w:rFonts w:ascii="Arial" w:hAnsi="Arial" w:cs="Arial"/>
        </w:rPr>
        <w:t>Zawiadomienia, oświadczenia, wnioski lub informacje Wykonawcy przekazują przy użyciu:</w:t>
      </w:r>
    </w:p>
    <w:p w:rsidR="00202A74" w:rsidRDefault="00202A74">
      <w:pPr>
        <w:spacing w:line="360" w:lineRule="auto"/>
        <w:ind w:left="709" w:right="92" w:hanging="283"/>
        <w:jc w:val="both"/>
      </w:pPr>
      <w:r>
        <w:rPr>
          <w:rFonts w:ascii="Arial" w:hAnsi="Arial" w:cs="Arial"/>
          <w:sz w:val="20"/>
          <w:szCs w:val="20"/>
        </w:rPr>
        <w:t>1)</w:t>
      </w:r>
      <w:r>
        <w:rPr>
          <w:rFonts w:ascii="Arial" w:hAnsi="Arial" w:cs="Arial"/>
          <w:sz w:val="20"/>
          <w:szCs w:val="20"/>
        </w:rPr>
        <w:tab/>
        <w:t xml:space="preserve">poczty elektronicznej: </w:t>
      </w:r>
      <w:hyperlink r:id="rId23" w:history="1">
        <w:r>
          <w:rPr>
            <w:rStyle w:val="Hipercze"/>
            <w:rFonts w:ascii="Arial" w:hAnsi="Arial" w:cs="Arial"/>
            <w:b/>
            <w:bCs/>
            <w:color w:val="0070C0"/>
            <w:sz w:val="20"/>
            <w:lang w:val="de-DE"/>
          </w:rPr>
          <w:t>zamowieniapubliczne@pcuz.eu</w:t>
        </w:r>
      </w:hyperlink>
      <w:r>
        <w:rPr>
          <w:rFonts w:ascii="Arial" w:hAnsi="Arial" w:cs="Arial"/>
          <w:sz w:val="20"/>
          <w:szCs w:val="20"/>
        </w:rPr>
        <w:t>;</w:t>
      </w:r>
    </w:p>
    <w:p w:rsidR="00202A74" w:rsidRDefault="00202A74">
      <w:pPr>
        <w:spacing w:line="360" w:lineRule="auto"/>
        <w:ind w:left="709" w:right="92" w:hanging="283"/>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pod adresem: </w:t>
      </w:r>
      <w:hyperlink r:id="rId24" w:history="1">
        <w:r>
          <w:rPr>
            <w:rStyle w:val="Hipercze"/>
            <w:rFonts w:ascii="Arial" w:hAnsi="Arial" w:cs="Arial"/>
            <w:color w:val="0070C0"/>
            <w:sz w:val="20"/>
            <w:szCs w:val="20"/>
          </w:rPr>
          <w:t>WWW.miniportal.uzp.gov.pl</w:t>
        </w:r>
      </w:hyperlink>
      <w:r>
        <w:rPr>
          <w:rFonts w:ascii="Arial" w:hAnsi="Arial" w:cs="Arial"/>
          <w:color w:val="0070C0"/>
          <w:sz w:val="20"/>
          <w:szCs w:val="20"/>
        </w:rPr>
        <w:t xml:space="preserve"> </w:t>
      </w:r>
    </w:p>
    <w:p w:rsidR="00202A74" w:rsidRDefault="00202A74">
      <w:pPr>
        <w:pStyle w:val="Akapitzlist"/>
        <w:spacing w:line="360" w:lineRule="auto"/>
        <w:ind w:left="448" w:right="92"/>
        <w:jc w:val="both"/>
        <w:rPr>
          <w:rFonts w:ascii="Arial" w:hAnsi="Arial" w:cs="Arial"/>
        </w:rPr>
      </w:pPr>
      <w:r>
        <w:rPr>
          <w:rFonts w:ascii="Arial" w:hAnsi="Arial" w:cs="Arial"/>
        </w:rPr>
        <w:t xml:space="preserve">3) </w:t>
      </w:r>
      <w:proofErr w:type="spellStart"/>
      <w:r>
        <w:rPr>
          <w:rFonts w:ascii="Arial" w:hAnsi="Arial" w:cs="Arial"/>
        </w:rPr>
        <w:t>ePUAPu</w:t>
      </w:r>
      <w:proofErr w:type="spellEnd"/>
      <w:r>
        <w:rPr>
          <w:rFonts w:ascii="Arial" w:hAnsi="Arial" w:cs="Arial"/>
          <w:b/>
        </w:rPr>
        <w:t xml:space="preserve"> – </w:t>
      </w:r>
      <w:hyperlink r:id="rId25" w:history="1">
        <w:r>
          <w:rPr>
            <w:rStyle w:val="Hipercze"/>
            <w:rFonts w:ascii="Arial" w:hAnsi="Arial" w:cs="Arial"/>
            <w:color w:val="0070C0"/>
          </w:rPr>
          <w:t>https://epuap.gov.pl/wps/portal</w:t>
        </w:r>
      </w:hyperlink>
    </w:p>
    <w:p w:rsidR="00202A74" w:rsidRDefault="00202A74">
      <w:pPr>
        <w:autoSpaceDE w:val="0"/>
        <w:spacing w:line="360" w:lineRule="auto"/>
        <w:jc w:val="both"/>
      </w:pPr>
      <w:r>
        <w:rPr>
          <w:rFonts w:ascii="Arial" w:hAnsi="Arial" w:cs="Arial"/>
          <w:sz w:val="20"/>
          <w:szCs w:val="20"/>
        </w:rPr>
        <w:t xml:space="preserve">4.  Wykonawca zamierzający wziąć udział w postępowaniu o udzielenie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w:t>
      </w:r>
      <w:r>
        <w:rPr>
          <w:rFonts w:ascii="Arial" w:hAnsi="Arial" w:cs="Arial"/>
          <w:b/>
          <w:i/>
          <w:sz w:val="20"/>
          <w:szCs w:val="20"/>
        </w:rPr>
        <w:t xml:space="preserve">„Formularz do złożenia, zmiany, wycofania oferty lub wniosku” </w:t>
      </w:r>
      <w:r>
        <w:rPr>
          <w:rFonts w:ascii="Arial" w:hAnsi="Arial" w:cs="Arial"/>
          <w:sz w:val="20"/>
          <w:szCs w:val="20"/>
        </w:rPr>
        <w:t xml:space="preserve">oraz do </w:t>
      </w:r>
      <w:r>
        <w:rPr>
          <w:rFonts w:ascii="Arial" w:hAnsi="Arial" w:cs="Arial"/>
          <w:b/>
          <w:i/>
          <w:sz w:val="20"/>
          <w:szCs w:val="20"/>
        </w:rPr>
        <w:t>„Formularza do komunikacji”.</w:t>
      </w:r>
    </w:p>
    <w:p w:rsidR="00202A74" w:rsidRDefault="00202A74">
      <w:pPr>
        <w:autoSpaceDE w:val="0"/>
        <w:spacing w:line="360" w:lineRule="auto"/>
        <w:jc w:val="both"/>
      </w:pPr>
      <w:r>
        <w:rPr>
          <w:rFonts w:ascii="Arial" w:hAnsi="Arial" w:cs="Arial"/>
          <w:sz w:val="20"/>
          <w:szCs w:val="20"/>
        </w:rPr>
        <w:t>5.</w:t>
      </w:r>
      <w:r>
        <w:rPr>
          <w:rFonts w:ascii="Arial" w:hAnsi="Arial" w:cs="Arial"/>
          <w:b/>
          <w:i/>
          <w:sz w:val="20"/>
          <w:szCs w:val="20"/>
        </w:rPr>
        <w:t xml:space="preserve"> </w:t>
      </w:r>
      <w:r>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Arial" w:hAnsi="Arial" w:cs="Arial"/>
          <w:b/>
          <w:sz w:val="20"/>
          <w:szCs w:val="20"/>
          <w:u w:val="single"/>
        </w:rPr>
        <w:t xml:space="preserve">Regulaminie korzystania z systemu </w:t>
      </w:r>
      <w:proofErr w:type="spellStart"/>
      <w:r>
        <w:rPr>
          <w:rFonts w:ascii="Arial" w:hAnsi="Arial" w:cs="Arial"/>
          <w:b/>
          <w:sz w:val="20"/>
          <w:szCs w:val="20"/>
          <w:u w:val="single"/>
        </w:rPr>
        <w:t>miniPortal</w:t>
      </w:r>
      <w:proofErr w:type="spellEnd"/>
      <w:r>
        <w:rPr>
          <w:rFonts w:ascii="Arial" w:hAnsi="Arial" w:cs="Arial"/>
          <w:b/>
          <w:sz w:val="20"/>
          <w:szCs w:val="20"/>
          <w:u w:val="single"/>
        </w:rPr>
        <w:t xml:space="preserve"> oraz Warunkach korzystania z elektronicznej platformy usług administracji publicznej (</w:t>
      </w:r>
      <w:proofErr w:type="spellStart"/>
      <w:r>
        <w:rPr>
          <w:rFonts w:ascii="Arial" w:hAnsi="Arial" w:cs="Arial"/>
          <w:b/>
          <w:sz w:val="20"/>
          <w:szCs w:val="20"/>
          <w:u w:val="single"/>
        </w:rPr>
        <w:t>ePUAP</w:t>
      </w:r>
      <w:proofErr w:type="spellEnd"/>
      <w:r>
        <w:rPr>
          <w:rFonts w:ascii="Arial" w:hAnsi="Arial" w:cs="Arial"/>
          <w:b/>
          <w:sz w:val="20"/>
          <w:szCs w:val="20"/>
          <w:u w:val="single"/>
        </w:rPr>
        <w:t>)</w:t>
      </w:r>
      <w:r>
        <w:rPr>
          <w:rFonts w:ascii="Arial" w:hAnsi="Arial" w:cs="Arial"/>
          <w:sz w:val="20"/>
          <w:szCs w:val="20"/>
        </w:rPr>
        <w:t>.</w:t>
      </w:r>
    </w:p>
    <w:p w:rsidR="00202A74" w:rsidRDefault="00202A74">
      <w:pPr>
        <w:autoSpaceDE w:val="0"/>
        <w:spacing w:line="360" w:lineRule="auto"/>
        <w:jc w:val="both"/>
      </w:pPr>
      <w:r>
        <w:rPr>
          <w:rFonts w:ascii="Arial" w:hAnsi="Arial" w:cs="Arial"/>
          <w:sz w:val="20"/>
          <w:szCs w:val="20"/>
        </w:rPr>
        <w:t xml:space="preserve">6. Maksymalny rozmiar plików przesyłanych za pośrednictwem dedykowanych formularzy: </w:t>
      </w:r>
      <w:r>
        <w:rPr>
          <w:rFonts w:ascii="Arial" w:hAnsi="Arial" w:cs="Arial"/>
          <w:b/>
          <w:i/>
          <w:sz w:val="20"/>
          <w:szCs w:val="20"/>
        </w:rPr>
        <w:t>„Formularz złożenia, zmiany, wycofania oferty lub wniosku”</w:t>
      </w:r>
      <w:r>
        <w:rPr>
          <w:rFonts w:ascii="Arial" w:hAnsi="Arial" w:cs="Arial"/>
          <w:sz w:val="20"/>
          <w:szCs w:val="20"/>
        </w:rPr>
        <w:t xml:space="preserve"> i </w:t>
      </w:r>
      <w:r>
        <w:rPr>
          <w:rFonts w:ascii="Arial" w:hAnsi="Arial" w:cs="Arial"/>
          <w:b/>
          <w:i/>
          <w:sz w:val="20"/>
          <w:szCs w:val="20"/>
        </w:rPr>
        <w:t>„Formularza do komunikacji”</w:t>
      </w:r>
      <w:r>
        <w:rPr>
          <w:rFonts w:ascii="Arial" w:hAnsi="Arial" w:cs="Arial"/>
          <w:sz w:val="20"/>
          <w:szCs w:val="20"/>
        </w:rPr>
        <w:t xml:space="preserve"> wynosi 150 MB.</w:t>
      </w:r>
    </w:p>
    <w:p w:rsidR="00202A74" w:rsidRDefault="00202A74">
      <w:pPr>
        <w:autoSpaceDE w:val="0"/>
        <w:spacing w:line="360" w:lineRule="auto"/>
        <w:jc w:val="both"/>
      </w:pPr>
      <w:r>
        <w:rPr>
          <w:rFonts w:ascii="Arial" w:hAnsi="Arial" w:cs="Arial"/>
          <w:sz w:val="20"/>
          <w:szCs w:val="20"/>
        </w:rPr>
        <w:t xml:space="preserve">7.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rsidR="00202A74" w:rsidRDefault="00202A74">
      <w:pPr>
        <w:autoSpaceDE w:val="0"/>
        <w:spacing w:line="360" w:lineRule="auto"/>
        <w:jc w:val="both"/>
      </w:pPr>
      <w:r>
        <w:rPr>
          <w:rFonts w:ascii="Arial" w:hAnsi="Arial" w:cs="Arial"/>
          <w:sz w:val="20"/>
          <w:szCs w:val="20"/>
        </w:rPr>
        <w:t xml:space="preserve">8. Zamawiający przekazuje link do postępowania oraz ID postępowania jako załącznik do niniejszej SWZ. Dane postępowanie można wyszukać również na Liście wszystkich postępowań w </w:t>
      </w:r>
      <w:proofErr w:type="spellStart"/>
      <w:r>
        <w:rPr>
          <w:rFonts w:ascii="Arial" w:hAnsi="Arial" w:cs="Arial"/>
          <w:sz w:val="20"/>
          <w:szCs w:val="20"/>
        </w:rPr>
        <w:t>miniPortalu</w:t>
      </w:r>
      <w:proofErr w:type="spellEnd"/>
      <w:r>
        <w:rPr>
          <w:rFonts w:ascii="Arial" w:hAnsi="Arial" w:cs="Arial"/>
          <w:sz w:val="20"/>
          <w:szCs w:val="20"/>
        </w:rPr>
        <w:t xml:space="preserve"> klikając wcześniej opcję „Dla Wykonawców” lub ze strony głównej z zakładki Postępowania.</w:t>
      </w:r>
    </w:p>
    <w:p w:rsidR="00202A74" w:rsidRDefault="00202A74">
      <w:pPr>
        <w:pStyle w:val="pkt"/>
        <w:spacing w:before="0" w:after="0" w:line="360" w:lineRule="auto"/>
        <w:ind w:left="426" w:hanging="426"/>
      </w:pPr>
      <w:r>
        <w:rPr>
          <w:rFonts w:ascii="Arial" w:hAnsi="Arial" w:cs="Arial"/>
        </w:rPr>
        <w:t>9.</w:t>
      </w:r>
      <w:r>
        <w:rPr>
          <w:rFonts w:ascii="Arial" w:hAnsi="Arial" w:cs="Arial"/>
          <w:b/>
        </w:rPr>
        <w:tab/>
      </w:r>
      <w:r>
        <w:rPr>
          <w:rFonts w:ascii="Arial" w:hAnsi="Arial" w:cs="Arial"/>
        </w:rPr>
        <w:t>Osobą uprawnioną do porozumiewania się z Wykonawcami jest:</w:t>
      </w:r>
    </w:p>
    <w:p w:rsidR="00202A74" w:rsidRDefault="00202A74">
      <w:pPr>
        <w:spacing w:line="360" w:lineRule="auto"/>
        <w:ind w:left="852" w:right="92" w:hanging="426"/>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 w zakresie proceduralnym:</w:t>
      </w:r>
    </w:p>
    <w:p w:rsidR="00202A74" w:rsidRDefault="00202A74">
      <w:pPr>
        <w:pStyle w:val="Akapitzlist"/>
        <w:spacing w:line="360" w:lineRule="auto"/>
        <w:ind w:left="709" w:right="92"/>
        <w:jc w:val="both"/>
      </w:pPr>
      <w:r>
        <w:rPr>
          <w:rFonts w:ascii="Arial" w:hAnsi="Arial" w:cs="Arial"/>
        </w:rPr>
        <w:t xml:space="preserve">Agnieszka Mietlińska, tel. </w:t>
      </w:r>
      <w:r>
        <w:rPr>
          <w:rFonts w:ascii="Arial" w:hAnsi="Arial" w:cs="Arial"/>
          <w:color w:val="000000"/>
        </w:rPr>
        <w:t>535 974 842</w:t>
      </w:r>
      <w:r>
        <w:rPr>
          <w:rFonts w:ascii="Arial" w:hAnsi="Arial" w:cs="Arial"/>
        </w:rPr>
        <w:t>;</w:t>
      </w:r>
    </w:p>
    <w:p w:rsidR="00202A74" w:rsidRDefault="00202A74">
      <w:pPr>
        <w:spacing w:line="360" w:lineRule="auto"/>
        <w:ind w:left="852" w:right="92" w:hanging="426"/>
        <w:jc w:val="both"/>
      </w:pPr>
      <w:r>
        <w:rPr>
          <w:rFonts w:ascii="Arial" w:hAnsi="Arial" w:cs="Arial"/>
          <w:sz w:val="20"/>
          <w:szCs w:val="20"/>
        </w:rPr>
        <w:t>2)</w:t>
      </w:r>
      <w:r>
        <w:rPr>
          <w:rFonts w:ascii="Arial" w:hAnsi="Arial" w:cs="Arial"/>
          <w:b/>
          <w:sz w:val="20"/>
          <w:szCs w:val="20"/>
        </w:rPr>
        <w:tab/>
      </w:r>
      <w:r>
        <w:rPr>
          <w:rFonts w:ascii="Arial" w:hAnsi="Arial" w:cs="Arial"/>
          <w:sz w:val="20"/>
          <w:szCs w:val="20"/>
        </w:rPr>
        <w:t>w zakresie merytorycznym:</w:t>
      </w:r>
    </w:p>
    <w:p w:rsidR="00202A74" w:rsidRDefault="0008258D">
      <w:pPr>
        <w:pStyle w:val="Akapitzlist"/>
        <w:spacing w:line="360" w:lineRule="auto"/>
        <w:ind w:left="709" w:right="92"/>
        <w:jc w:val="both"/>
      </w:pPr>
      <w:r>
        <w:rPr>
          <w:rFonts w:ascii="Arial" w:hAnsi="Arial" w:cs="Arial"/>
          <w:color w:val="000000"/>
        </w:rPr>
        <w:t xml:space="preserve">Roman </w:t>
      </w:r>
      <w:proofErr w:type="spellStart"/>
      <w:r>
        <w:rPr>
          <w:rFonts w:ascii="Arial" w:hAnsi="Arial" w:cs="Arial"/>
          <w:color w:val="000000"/>
        </w:rPr>
        <w:t>Pawecki</w:t>
      </w:r>
      <w:proofErr w:type="spellEnd"/>
      <w:r w:rsidR="003F7A60">
        <w:rPr>
          <w:rFonts w:ascii="Arial" w:hAnsi="Arial" w:cs="Arial"/>
        </w:rPr>
        <w:t xml:space="preserve">, </w:t>
      </w:r>
      <w:r w:rsidR="00202A74">
        <w:rPr>
          <w:rFonts w:ascii="Arial" w:hAnsi="Arial" w:cs="Arial"/>
        </w:rPr>
        <w:t xml:space="preserve">tel. </w:t>
      </w:r>
      <w:r w:rsidR="00202A74">
        <w:rPr>
          <w:rFonts w:ascii="Arial" w:hAnsi="Arial" w:cs="Arial"/>
          <w:color w:val="000000"/>
        </w:rPr>
        <w:t>(76) </w:t>
      </w:r>
      <w:r>
        <w:rPr>
          <w:rFonts w:ascii="Arial" w:hAnsi="Arial" w:cs="Arial"/>
          <w:color w:val="000000"/>
        </w:rPr>
        <w:t>7460844</w:t>
      </w:r>
    </w:p>
    <w:p w:rsidR="00202A74" w:rsidRDefault="00202A74">
      <w:pPr>
        <w:pStyle w:val="pkt"/>
        <w:spacing w:before="0" w:after="0" w:line="360" w:lineRule="auto"/>
        <w:ind w:left="426" w:hanging="426"/>
      </w:pPr>
      <w:r>
        <w:rPr>
          <w:rFonts w:ascii="Arial" w:hAnsi="Arial" w:cs="Arial"/>
        </w:rPr>
        <w:t>10.</w:t>
      </w:r>
      <w:r>
        <w:rPr>
          <w:rFonts w:ascii="Arial" w:hAnsi="Arial" w:cs="Arial"/>
          <w:b/>
        </w:rPr>
        <w:tab/>
      </w:r>
      <w:r>
        <w:rPr>
          <w:rFonts w:ascii="Arial" w:hAnsi="Arial" w:cs="Arial"/>
        </w:rPr>
        <w:t xml:space="preserve">W korespondencji kierowanej do Zamawiającego Wykonawcy powinni posługiwać się numerem przedmiotowego postępowania. </w:t>
      </w:r>
    </w:p>
    <w:p w:rsidR="00202A74" w:rsidRDefault="00202A74">
      <w:pPr>
        <w:pStyle w:val="pkt"/>
        <w:spacing w:before="0" w:after="0" w:line="360" w:lineRule="auto"/>
        <w:ind w:left="426" w:hanging="426"/>
      </w:pPr>
      <w:r>
        <w:rPr>
          <w:rFonts w:ascii="Arial" w:hAnsi="Arial" w:cs="Arial"/>
          <w:color w:val="000000"/>
        </w:rPr>
        <w:t>11.</w:t>
      </w:r>
      <w:r>
        <w:rPr>
          <w:rFonts w:ascii="Arial" w:hAnsi="Arial" w:cs="Arial"/>
          <w:b/>
          <w:color w:val="000000"/>
        </w:rPr>
        <w:tab/>
      </w:r>
      <w:r>
        <w:rPr>
          <w:rFonts w:ascii="Arial" w:hAnsi="Arial" w:cs="Arial"/>
          <w:color w:val="000000"/>
        </w:rPr>
        <w:t>Wykonawca może zwrócić się do Zamawiającego z wnioskiem o wyjaśnienie treści SWZ.</w:t>
      </w:r>
    </w:p>
    <w:p w:rsidR="00202A74" w:rsidRDefault="00202A74" w:rsidP="00167427">
      <w:pPr>
        <w:pStyle w:val="pkt"/>
        <w:numPr>
          <w:ilvl w:val="0"/>
          <w:numId w:val="23"/>
        </w:numPr>
        <w:spacing w:before="0" w:after="0" w:line="360" w:lineRule="auto"/>
        <w:ind w:left="426" w:hanging="426"/>
      </w:pPr>
      <w:r>
        <w:rPr>
          <w:rFonts w:ascii="Arial" w:hAnsi="Arial" w:cs="Arial"/>
        </w:rPr>
        <w:tab/>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rsidR="00202A74" w:rsidRDefault="00202A74" w:rsidP="00167427">
      <w:pPr>
        <w:pStyle w:val="pkt"/>
        <w:numPr>
          <w:ilvl w:val="0"/>
          <w:numId w:val="23"/>
        </w:numPr>
        <w:spacing w:before="0" w:after="0" w:line="360" w:lineRule="auto"/>
        <w:ind w:left="426" w:hanging="426"/>
      </w:pPr>
      <w:r>
        <w:rPr>
          <w:rFonts w:ascii="Arial" w:hAnsi="Arial" w:cs="Arial"/>
        </w:rPr>
        <w:tab/>
        <w:t>Jeżeli zamawiający nie udzieli wyjaśnień w terminach, o których mowa w ust. 12, przedłuża termin składania ofert o czas niezbędny do zapoznania się wszystkich zainteresowanych wykonawców z wyjaśnieniami niezbędnymi do należytego przygotowania i złożenia ofert.</w:t>
      </w:r>
    </w:p>
    <w:p w:rsidR="00202A74" w:rsidRDefault="00681E07" w:rsidP="00167427">
      <w:pPr>
        <w:pStyle w:val="pkt"/>
        <w:numPr>
          <w:ilvl w:val="0"/>
          <w:numId w:val="23"/>
        </w:numPr>
        <w:spacing w:before="0" w:after="0" w:line="360" w:lineRule="auto"/>
        <w:ind w:left="426" w:hanging="426"/>
        <w:rPr>
          <w:rFonts w:ascii="Arial" w:hAnsi="Arial" w:cs="Arial"/>
        </w:rPr>
      </w:pPr>
      <w:r>
        <w:rPr>
          <w:rFonts w:ascii="Arial" w:hAnsi="Arial" w:cs="Arial"/>
        </w:rPr>
        <w:lastRenderedPageBreak/>
        <w:t xml:space="preserve"> </w:t>
      </w:r>
      <w:r w:rsidR="00202A74">
        <w:rPr>
          <w:rFonts w:ascii="Arial" w:hAnsi="Arial" w:cs="Arial"/>
        </w:rPr>
        <w:t>Przedłużenie terminu składania ofert, o których mowa w ust. 13, nie wpływa na bieg terminu składania wniosku o wyjaśnienie treści SWZ.</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bookmarkStart w:id="3" w:name="bookmark12"/>
      <w:r>
        <w:rPr>
          <w:rFonts w:ascii="Arial" w:hAnsi="Arial" w:cs="Arial"/>
          <w:b/>
          <w:bCs/>
          <w:sz w:val="20"/>
        </w:rPr>
        <w:t>OPIS SPOSOBU PRZYGOTOWANIA OFER</w:t>
      </w:r>
      <w:bookmarkEnd w:id="3"/>
      <w:r>
        <w:rPr>
          <w:rFonts w:ascii="Arial" w:hAnsi="Arial" w:cs="Arial"/>
          <w:b/>
          <w:bCs/>
          <w:sz w:val="20"/>
        </w:rPr>
        <w:t>T ORAZ WYMAGANIA FORMALNE DOTYCZĄCE SKŁADANYCH OŚWIADCZEŃ I DOKUMENTÓW</w:t>
      </w:r>
    </w:p>
    <w:p w:rsidR="00202A74" w:rsidRDefault="00202A74" w:rsidP="00167427">
      <w:pPr>
        <w:pStyle w:val="Akapitzlist"/>
        <w:numPr>
          <w:ilvl w:val="0"/>
          <w:numId w:val="31"/>
        </w:numPr>
        <w:tabs>
          <w:tab w:val="clear" w:pos="1706"/>
        </w:tabs>
        <w:spacing w:before="240" w:line="360" w:lineRule="auto"/>
        <w:ind w:left="426" w:hanging="426"/>
        <w:jc w:val="both"/>
      </w:pPr>
      <w:r>
        <w:rPr>
          <w:rFonts w:ascii="Arial" w:hAnsi="Arial" w:cs="Arial"/>
        </w:rPr>
        <w:tab/>
        <w:t>Wykonawca może złożyć tylko jedną ofertę.</w:t>
      </w:r>
    </w:p>
    <w:p w:rsidR="00202A74" w:rsidRDefault="00202A74" w:rsidP="00167427">
      <w:pPr>
        <w:numPr>
          <w:ilvl w:val="0"/>
          <w:numId w:val="31"/>
        </w:numPr>
        <w:tabs>
          <w:tab w:val="clear" w:pos="1706"/>
        </w:tabs>
        <w:spacing w:line="360" w:lineRule="auto"/>
        <w:ind w:left="426" w:hanging="426"/>
        <w:jc w:val="both"/>
      </w:pPr>
      <w:r>
        <w:rPr>
          <w:rFonts w:ascii="Arial" w:hAnsi="Arial" w:cs="Arial"/>
          <w:sz w:val="20"/>
          <w:szCs w:val="20"/>
        </w:rPr>
        <w:tab/>
        <w:t>Treść oferty musi odpowiadać treści SWZ.</w:t>
      </w:r>
    </w:p>
    <w:p w:rsidR="00202A74" w:rsidRDefault="00202A74" w:rsidP="00167427">
      <w:pPr>
        <w:numPr>
          <w:ilvl w:val="0"/>
          <w:numId w:val="31"/>
        </w:numPr>
        <w:tabs>
          <w:tab w:val="clear" w:pos="1706"/>
          <w:tab w:val="num" w:pos="426"/>
        </w:tabs>
        <w:spacing w:line="360" w:lineRule="auto"/>
        <w:ind w:left="426" w:right="20" w:hanging="426"/>
        <w:jc w:val="both"/>
      </w:pPr>
      <w:r>
        <w:rPr>
          <w:rFonts w:ascii="Arial" w:hAnsi="Arial" w:cs="Arial"/>
          <w:sz w:val="20"/>
          <w:szCs w:val="20"/>
        </w:rPr>
        <w:tab/>
        <w:t xml:space="preserve">Ofertę składa się na Formularzu Ofertowym – zgodnie z </w:t>
      </w:r>
      <w:r>
        <w:rPr>
          <w:rFonts w:ascii="Arial" w:hAnsi="Arial" w:cs="Arial"/>
          <w:b/>
          <w:sz w:val="20"/>
          <w:szCs w:val="20"/>
        </w:rPr>
        <w:t>Załącznikiem nr 1 do SWZ</w:t>
      </w:r>
      <w:r>
        <w:rPr>
          <w:rFonts w:ascii="Arial" w:hAnsi="Arial" w:cs="Arial"/>
          <w:sz w:val="20"/>
          <w:szCs w:val="20"/>
        </w:rPr>
        <w:t>. Wraz z ofertą Wykonawca jest zobowiązany złożyć:</w:t>
      </w:r>
    </w:p>
    <w:p w:rsidR="00AF0D59" w:rsidRPr="00AF0D59" w:rsidRDefault="00623449">
      <w:pPr>
        <w:pStyle w:val="Akapitzlist"/>
        <w:numPr>
          <w:ilvl w:val="0"/>
          <w:numId w:val="10"/>
        </w:numPr>
        <w:spacing w:line="360" w:lineRule="auto"/>
        <w:ind w:left="852" w:right="20" w:hanging="426"/>
        <w:jc w:val="both"/>
      </w:pPr>
      <w:r>
        <w:rPr>
          <w:rFonts w:ascii="Arial" w:hAnsi="Arial" w:cs="Arial"/>
        </w:rPr>
        <w:t>p</w:t>
      </w:r>
      <w:r w:rsidR="00AF0D59">
        <w:rPr>
          <w:rFonts w:ascii="Arial" w:hAnsi="Arial" w:cs="Arial"/>
        </w:rPr>
        <w:t>rzedmiotowe środki dowodowe, o których mowa w Rozdziale IV ust. 2 SWZ;</w:t>
      </w:r>
    </w:p>
    <w:p w:rsidR="00202A74" w:rsidRDefault="00202A74">
      <w:pPr>
        <w:pStyle w:val="Akapitzlist"/>
        <w:numPr>
          <w:ilvl w:val="0"/>
          <w:numId w:val="10"/>
        </w:numPr>
        <w:spacing w:line="360" w:lineRule="auto"/>
        <w:ind w:left="852" w:right="20" w:hanging="426"/>
        <w:jc w:val="both"/>
      </w:pPr>
      <w:r>
        <w:rPr>
          <w:rFonts w:ascii="Arial" w:hAnsi="Arial" w:cs="Arial"/>
        </w:rPr>
        <w:t xml:space="preserve">oświadczenia, o których mowa w </w:t>
      </w:r>
      <w:r>
        <w:rPr>
          <w:rFonts w:ascii="Arial" w:hAnsi="Arial" w:cs="Arial"/>
          <w:color w:val="000000"/>
        </w:rPr>
        <w:t>Rozdziale X ust. 1 SWZ</w:t>
      </w:r>
      <w:r>
        <w:rPr>
          <w:rFonts w:ascii="Arial" w:hAnsi="Arial" w:cs="Arial"/>
        </w:rPr>
        <w:t>;</w:t>
      </w:r>
    </w:p>
    <w:p w:rsidR="00202A74" w:rsidRDefault="00202A74">
      <w:pPr>
        <w:pStyle w:val="Akapitzlist"/>
        <w:numPr>
          <w:ilvl w:val="0"/>
          <w:numId w:val="10"/>
        </w:numPr>
        <w:spacing w:line="360" w:lineRule="auto"/>
        <w:ind w:left="852" w:right="20" w:hanging="426"/>
        <w:jc w:val="both"/>
      </w:pPr>
      <w:r>
        <w:rPr>
          <w:rFonts w:ascii="Arial" w:hAnsi="Arial" w:cs="Arial"/>
        </w:rPr>
        <w:t>zobowiązanie innego podmiotu, o którym mowa w Rozdziale XI ust. 3 SWZ (jeżeli dotyczy);</w:t>
      </w:r>
    </w:p>
    <w:p w:rsidR="00202A74" w:rsidRDefault="00202A74">
      <w:pPr>
        <w:pStyle w:val="Akapitzlist"/>
        <w:numPr>
          <w:ilvl w:val="0"/>
          <w:numId w:val="10"/>
        </w:numPr>
        <w:spacing w:line="360" w:lineRule="auto"/>
        <w:ind w:left="852" w:right="20" w:hanging="426"/>
        <w:jc w:val="both"/>
      </w:pPr>
      <w:r>
        <w:rPr>
          <w:rFonts w:ascii="Arial" w:hAnsi="Arial" w:cs="Arial"/>
        </w:rPr>
        <w:tab/>
        <w:t xml:space="preserve">dokumenty, z których wynika prawo do podpisania oferty; odpowiednie pełnomocnictwa  (jeżeli dotyczy). </w:t>
      </w:r>
    </w:p>
    <w:p w:rsidR="00202A74" w:rsidRDefault="00202A74" w:rsidP="00623449">
      <w:pPr>
        <w:numPr>
          <w:ilvl w:val="0"/>
          <w:numId w:val="31"/>
        </w:numPr>
        <w:tabs>
          <w:tab w:val="clear" w:pos="1706"/>
          <w:tab w:val="num" w:pos="426"/>
        </w:tabs>
        <w:spacing w:line="360" w:lineRule="auto"/>
        <w:ind w:left="426" w:right="23" w:hanging="440"/>
        <w:jc w:val="both"/>
      </w:pPr>
      <w:r>
        <w:rPr>
          <w:rFonts w:ascii="Arial" w:hAnsi="Arial" w:cs="Arial"/>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02A74" w:rsidRDefault="00202A74" w:rsidP="00167427">
      <w:pPr>
        <w:numPr>
          <w:ilvl w:val="0"/>
          <w:numId w:val="31"/>
        </w:numPr>
        <w:tabs>
          <w:tab w:val="clear" w:pos="1706"/>
          <w:tab w:val="num" w:pos="426"/>
        </w:tabs>
        <w:spacing w:line="360" w:lineRule="auto"/>
        <w:ind w:left="426" w:right="23" w:hanging="440"/>
        <w:jc w:val="both"/>
      </w:pPr>
      <w:r>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202A74" w:rsidRDefault="00202A74" w:rsidP="00167427">
      <w:pPr>
        <w:numPr>
          <w:ilvl w:val="0"/>
          <w:numId w:val="31"/>
        </w:numPr>
        <w:tabs>
          <w:tab w:val="clear" w:pos="1706"/>
        </w:tabs>
        <w:spacing w:line="360" w:lineRule="auto"/>
        <w:ind w:left="426" w:right="23" w:hanging="440"/>
        <w:jc w:val="both"/>
      </w:pPr>
      <w:r>
        <w:rPr>
          <w:rFonts w:ascii="Arial" w:hAnsi="Arial" w:cs="Arial"/>
          <w:b/>
          <w:sz w:val="20"/>
          <w:szCs w:val="20"/>
        </w:rPr>
        <w:tab/>
        <w:t>Ofertę składa się pod rygorem nieważności w formie elektronicznej lub w postaci elektronicznej opatrzonej podpisem zaufanym lub podpisem osobistym.</w:t>
      </w:r>
    </w:p>
    <w:p w:rsidR="00202A74" w:rsidRDefault="00202A74" w:rsidP="00167427">
      <w:pPr>
        <w:numPr>
          <w:ilvl w:val="0"/>
          <w:numId w:val="31"/>
        </w:numPr>
        <w:tabs>
          <w:tab w:val="clear" w:pos="1706"/>
          <w:tab w:val="left" w:pos="142"/>
        </w:tabs>
        <w:spacing w:line="360" w:lineRule="auto"/>
        <w:ind w:left="426" w:right="23" w:hanging="440"/>
        <w:jc w:val="both"/>
      </w:pPr>
      <w:r>
        <w:rPr>
          <w:rFonts w:ascii="Arial" w:hAnsi="Arial" w:cs="Arial"/>
          <w:sz w:val="20"/>
          <w:szCs w:val="20"/>
        </w:rPr>
        <w:tab/>
        <w:t>Oferta powinna być sporządzona w języku polskim. Każdy dokument składający się na ofertę powinien być czytelny.</w:t>
      </w:r>
    </w:p>
    <w:p w:rsidR="00202A74" w:rsidRDefault="00202A74" w:rsidP="00167427">
      <w:pPr>
        <w:numPr>
          <w:ilvl w:val="0"/>
          <w:numId w:val="31"/>
        </w:numPr>
        <w:tabs>
          <w:tab w:val="clear" w:pos="1706"/>
          <w:tab w:val="left" w:pos="142"/>
        </w:tabs>
        <w:spacing w:line="360" w:lineRule="auto"/>
        <w:ind w:left="426" w:right="23" w:hanging="440"/>
        <w:jc w:val="both"/>
      </w:pPr>
      <w:r>
        <w:rPr>
          <w:rFonts w:ascii="Arial" w:hAnsi="Arial" w:cs="Arial"/>
          <w:sz w:val="20"/>
          <w:szCs w:val="20"/>
        </w:rPr>
        <w:tab/>
        <w:t xml:space="preserve">Jeśli oferta zawiera informacje stanowiące tajemnicę przedsiębiorstwa w rozumieniu ustawy z dnia 16 kwietnia 1993 r. o zwalczaniu nieuczciwej </w:t>
      </w:r>
      <w:r w:rsidRPr="006711BF">
        <w:rPr>
          <w:rFonts w:ascii="Arial" w:hAnsi="Arial" w:cs="Arial"/>
          <w:sz w:val="20"/>
          <w:szCs w:val="20"/>
        </w:rPr>
        <w:t xml:space="preserve">konkurencji </w:t>
      </w:r>
      <w:r w:rsidR="006711BF" w:rsidRPr="006711BF">
        <w:rPr>
          <w:rFonts w:ascii="Arial" w:hAnsi="Arial" w:cs="Arial"/>
          <w:sz w:val="20"/>
          <w:szCs w:val="20"/>
        </w:rPr>
        <w:t>(</w:t>
      </w:r>
      <w:proofErr w:type="spellStart"/>
      <w:r w:rsidR="006711BF" w:rsidRPr="006711BF">
        <w:rPr>
          <w:rFonts w:ascii="Arial" w:hAnsi="Arial" w:cs="Arial"/>
          <w:sz w:val="20"/>
          <w:szCs w:val="20"/>
        </w:rPr>
        <w:t>t.j</w:t>
      </w:r>
      <w:proofErr w:type="spellEnd"/>
      <w:r w:rsidR="006711BF" w:rsidRPr="006711BF">
        <w:rPr>
          <w:rFonts w:ascii="Arial" w:hAnsi="Arial" w:cs="Arial"/>
          <w:sz w:val="20"/>
          <w:szCs w:val="20"/>
        </w:rPr>
        <w:t>. Dz. U. z 2022 r. poz. 1233)</w:t>
      </w:r>
      <w:r w:rsidRPr="006711BF">
        <w:rPr>
          <w:rFonts w:ascii="Arial" w:hAnsi="Arial" w:cs="Arial"/>
          <w:sz w:val="20"/>
          <w:szCs w:val="20"/>
        </w:rPr>
        <w:t>,</w:t>
      </w:r>
      <w:r>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rsidR="00202A74" w:rsidRDefault="00202A74">
      <w:pPr>
        <w:pStyle w:val="Nagwek6"/>
        <w:spacing w:line="360" w:lineRule="auto"/>
        <w:jc w:val="both"/>
        <w:rPr>
          <w:rFonts w:ascii="Arial" w:hAnsi="Arial" w:cs="Arial"/>
          <w:sz w:val="20"/>
          <w:szCs w:val="20"/>
        </w:rPr>
      </w:pPr>
      <w:r>
        <w:tab/>
        <w:t xml:space="preserve">W celu złożenia oferty należy zarejestrować (zalogować) się na Platformie i postępować zgodnie z instrukcjami dostępnymi u dostawcy rozwiązania informatycznego pod adresem </w:t>
      </w:r>
      <w:hyperlink r:id="rId26" w:history="1">
        <w:r>
          <w:rPr>
            <w:rStyle w:val="Hipercze"/>
            <w:rFonts w:ascii="Arial" w:hAnsi="Arial" w:cs="Arial"/>
            <w:color w:val="0070C0"/>
            <w:sz w:val="20"/>
            <w:szCs w:val="20"/>
          </w:rPr>
          <w:t>https://miniportal.uzp.gov.pl/Instrukcje</w:t>
        </w:r>
      </w:hyperlink>
    </w:p>
    <w:p w:rsidR="00202A74" w:rsidRDefault="00202A74" w:rsidP="00167427">
      <w:pPr>
        <w:numPr>
          <w:ilvl w:val="0"/>
          <w:numId w:val="31"/>
        </w:numPr>
        <w:tabs>
          <w:tab w:val="clear" w:pos="1706"/>
        </w:tabs>
        <w:spacing w:line="360" w:lineRule="auto"/>
        <w:ind w:left="426" w:right="23" w:hanging="440"/>
        <w:jc w:val="both"/>
      </w:pPr>
      <w:r>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202A74" w:rsidRDefault="00202A74" w:rsidP="00167427">
      <w:pPr>
        <w:numPr>
          <w:ilvl w:val="0"/>
          <w:numId w:val="31"/>
        </w:numPr>
        <w:tabs>
          <w:tab w:val="clear" w:pos="1706"/>
        </w:tabs>
        <w:spacing w:line="360" w:lineRule="auto"/>
        <w:ind w:left="434" w:right="23" w:hanging="426"/>
        <w:jc w:val="both"/>
      </w:pPr>
      <w:r>
        <w:rPr>
          <w:rFonts w:ascii="Arial" w:hAnsi="Arial" w:cs="Arial"/>
          <w:sz w:val="20"/>
          <w:szCs w:val="20"/>
        </w:rPr>
        <w:lastRenderedPageBreak/>
        <w:tab/>
        <w:t>Podmiotowe środki dowodowe lub inne dokumenty, w tym dokumenty potwierdzające umocowanie do reprezentowania, sporządzone w języku obcym przekazuje się wraz z tłumaczeniem na język polski.</w:t>
      </w:r>
    </w:p>
    <w:p w:rsidR="00202A74" w:rsidRDefault="00202A74" w:rsidP="00167427">
      <w:pPr>
        <w:numPr>
          <w:ilvl w:val="0"/>
          <w:numId w:val="31"/>
        </w:numPr>
        <w:tabs>
          <w:tab w:val="clear" w:pos="1706"/>
        </w:tabs>
        <w:spacing w:line="360" w:lineRule="auto"/>
        <w:ind w:left="434" w:right="23" w:hanging="426"/>
        <w:jc w:val="both"/>
      </w:pPr>
      <w:r>
        <w:rPr>
          <w:rFonts w:ascii="Arial" w:hAnsi="Arial" w:cs="Arial"/>
          <w:sz w:val="20"/>
          <w:szCs w:val="20"/>
        </w:rPr>
        <w:tab/>
        <w:t>Wszystkie koszty związane z uczestnictwem w postępowaniu, w szczególności z przygotowaniem i złożeniem oferty ponosi Wykonawca składający ofertę. Zamawiający nie przewiduje zwrotu kosztów udziału w postępowaniu.</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OBLICZENIA CENY OFERTY</w:t>
      </w:r>
    </w:p>
    <w:p w:rsidR="00202A74" w:rsidRDefault="00202A74" w:rsidP="00167427">
      <w:pPr>
        <w:numPr>
          <w:ilvl w:val="0"/>
          <w:numId w:val="19"/>
        </w:numPr>
        <w:spacing w:before="240" w:line="360" w:lineRule="auto"/>
        <w:ind w:left="426" w:hanging="426"/>
        <w:jc w:val="both"/>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49188D" w:rsidRDefault="00202A74" w:rsidP="00167427">
      <w:pPr>
        <w:numPr>
          <w:ilvl w:val="0"/>
          <w:numId w:val="19"/>
        </w:numPr>
        <w:spacing w:line="360" w:lineRule="auto"/>
        <w:ind w:left="426" w:hanging="426"/>
        <w:jc w:val="both"/>
        <w:rPr>
          <w:rFonts w:ascii="Arial" w:hAnsi="Arial" w:cs="Arial"/>
          <w:sz w:val="20"/>
          <w:szCs w:val="20"/>
        </w:rPr>
      </w:pPr>
      <w:r w:rsidRPr="0049188D">
        <w:rPr>
          <w:rFonts w:ascii="Arial" w:hAnsi="Arial" w:cs="Arial"/>
          <w:sz w:val="20"/>
        </w:rPr>
        <w:tab/>
        <w:t xml:space="preserve">Cena ofertowa brutto musi uwzględniać wszystkie koszty związane z realizacją przedmiotu zamówienia zgodnie z opisem przedmiotu zamówienia oraz istotnymi postanowieniami umowy </w:t>
      </w:r>
      <w:r w:rsidRPr="0049188D">
        <w:rPr>
          <w:rFonts w:ascii="Arial" w:hAnsi="Arial" w:cs="Arial"/>
          <w:sz w:val="20"/>
          <w:szCs w:val="20"/>
        </w:rPr>
        <w:t>określonymi w niniejszej SWZ.</w:t>
      </w:r>
    </w:p>
    <w:p w:rsidR="00202A74" w:rsidRPr="0049188D" w:rsidRDefault="00202A74" w:rsidP="00167427">
      <w:pPr>
        <w:numPr>
          <w:ilvl w:val="0"/>
          <w:numId w:val="19"/>
        </w:numPr>
        <w:spacing w:line="360" w:lineRule="auto"/>
        <w:ind w:left="426" w:hanging="426"/>
        <w:jc w:val="both"/>
        <w:rPr>
          <w:rFonts w:ascii="Arial" w:hAnsi="Arial" w:cs="Arial"/>
          <w:sz w:val="20"/>
          <w:szCs w:val="20"/>
        </w:rPr>
      </w:pPr>
      <w:r w:rsidRPr="0049188D">
        <w:rPr>
          <w:rFonts w:ascii="Arial" w:eastAsia="Arial" w:hAnsi="Arial" w:cs="Arial"/>
          <w:sz w:val="20"/>
          <w:szCs w:val="20"/>
        </w:rPr>
        <w:t xml:space="preserve">    C</w:t>
      </w:r>
      <w:r w:rsidRPr="0049188D">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rsidR="00202A74" w:rsidRDefault="00202A74" w:rsidP="00167427">
      <w:pPr>
        <w:numPr>
          <w:ilvl w:val="0"/>
          <w:numId w:val="19"/>
        </w:numPr>
        <w:spacing w:line="360" w:lineRule="auto"/>
        <w:ind w:left="426" w:hanging="426"/>
        <w:jc w:val="both"/>
      </w:pPr>
      <w:r>
        <w:rPr>
          <w:rFonts w:ascii="Arial" w:hAnsi="Arial" w:cs="Arial"/>
          <w:sz w:val="20"/>
        </w:rPr>
        <w:tab/>
        <w:t>Cena oferty powinna być wyrażona w złotych polskich (PLN) z dokładnością do dwóch miejsc po przecinku.</w:t>
      </w:r>
    </w:p>
    <w:p w:rsidR="00202A74" w:rsidRDefault="00202A74" w:rsidP="00167427">
      <w:pPr>
        <w:numPr>
          <w:ilvl w:val="0"/>
          <w:numId w:val="19"/>
        </w:numPr>
        <w:spacing w:line="360" w:lineRule="auto"/>
        <w:ind w:left="426" w:hanging="426"/>
        <w:jc w:val="both"/>
      </w:pPr>
      <w:r>
        <w:rPr>
          <w:rFonts w:ascii="Arial" w:hAnsi="Arial" w:cs="Arial"/>
          <w:sz w:val="20"/>
        </w:rPr>
        <w:tab/>
        <w:t>Zamawiający nie przewiduje rozliczeń w walucie obcej.</w:t>
      </w:r>
    </w:p>
    <w:p w:rsidR="00202A74" w:rsidRDefault="00202A74" w:rsidP="00167427">
      <w:pPr>
        <w:numPr>
          <w:ilvl w:val="0"/>
          <w:numId w:val="19"/>
        </w:numPr>
        <w:spacing w:line="360" w:lineRule="auto"/>
        <w:ind w:left="426" w:hanging="426"/>
        <w:jc w:val="both"/>
      </w:pPr>
      <w:r>
        <w:rPr>
          <w:rFonts w:ascii="Arial" w:hAnsi="Arial" w:cs="Arial"/>
          <w:sz w:val="20"/>
        </w:rPr>
        <w:tab/>
        <w:t>Wyliczona cena oferty brutto będzie służyć do porównania złożonych ofert i do rozliczenia w trakcie realizacji zamówienia.</w:t>
      </w:r>
    </w:p>
    <w:p w:rsidR="00202A74" w:rsidRDefault="00202A74" w:rsidP="00167427">
      <w:pPr>
        <w:numPr>
          <w:ilvl w:val="0"/>
          <w:numId w:val="19"/>
        </w:numPr>
        <w:spacing w:line="360" w:lineRule="auto"/>
        <w:ind w:left="426" w:hanging="426"/>
        <w:jc w:val="both"/>
      </w:pPr>
      <w:r>
        <w:rPr>
          <w:rFonts w:ascii="Arial" w:hAnsi="Arial" w:cs="Arial"/>
          <w:sz w:val="20"/>
          <w:szCs w:val="20"/>
        </w:rPr>
        <w:tab/>
        <w:t xml:space="preserve">Jeżeli została złożona oferta, której wybór prowadziłby do powstania u zamawiającego </w:t>
      </w:r>
      <w:r w:rsidRPr="000856D6">
        <w:rPr>
          <w:rFonts w:ascii="Arial" w:hAnsi="Arial" w:cs="Arial"/>
          <w:sz w:val="20"/>
          <w:szCs w:val="20"/>
        </w:rPr>
        <w:t xml:space="preserve">obowiązku podatkowego zgodnie z ustawą z dnia 11 marca 2004 r. o podatku od towarów i usług </w:t>
      </w:r>
      <w:r w:rsidR="00F3158B" w:rsidRPr="00F3158B">
        <w:rPr>
          <w:rFonts w:ascii="Arial" w:hAnsi="Arial" w:cs="Arial"/>
          <w:sz w:val="20"/>
          <w:szCs w:val="20"/>
        </w:rPr>
        <w:t>(</w:t>
      </w:r>
      <w:proofErr w:type="spellStart"/>
      <w:r w:rsidR="00F3158B" w:rsidRPr="00F3158B">
        <w:rPr>
          <w:rFonts w:ascii="Arial" w:hAnsi="Arial" w:cs="Arial"/>
          <w:sz w:val="20"/>
          <w:szCs w:val="20"/>
        </w:rPr>
        <w:t>t.j</w:t>
      </w:r>
      <w:proofErr w:type="spellEnd"/>
      <w:r w:rsidR="00F3158B" w:rsidRPr="00F3158B">
        <w:rPr>
          <w:rFonts w:ascii="Arial" w:hAnsi="Arial" w:cs="Arial"/>
          <w:sz w:val="20"/>
          <w:szCs w:val="20"/>
        </w:rPr>
        <w:t xml:space="preserve">. Dz. U. z 2022 r. poz. 931 z </w:t>
      </w:r>
      <w:proofErr w:type="spellStart"/>
      <w:r w:rsidR="00F3158B" w:rsidRPr="00F3158B">
        <w:rPr>
          <w:rFonts w:ascii="Arial" w:hAnsi="Arial" w:cs="Arial"/>
          <w:sz w:val="20"/>
          <w:szCs w:val="20"/>
        </w:rPr>
        <w:t>późn</w:t>
      </w:r>
      <w:proofErr w:type="spellEnd"/>
      <w:r w:rsidR="00F3158B" w:rsidRPr="00F3158B">
        <w:rPr>
          <w:rFonts w:ascii="Arial" w:hAnsi="Arial" w:cs="Arial"/>
          <w:sz w:val="20"/>
          <w:szCs w:val="20"/>
        </w:rPr>
        <w:t>. zm.)</w:t>
      </w:r>
      <w:r w:rsidRPr="00F3158B">
        <w:rPr>
          <w:rFonts w:ascii="Arial" w:hAnsi="Arial" w:cs="Arial"/>
          <w:sz w:val="20"/>
          <w:szCs w:val="20"/>
        </w:rPr>
        <w:t>, dla</w:t>
      </w:r>
      <w:r w:rsidRPr="000856D6">
        <w:rPr>
          <w:rFonts w:ascii="Arial" w:hAnsi="Arial" w:cs="Arial"/>
          <w:sz w:val="20"/>
          <w:szCs w:val="20"/>
        </w:rPr>
        <w:t xml:space="preserve"> celów zastosowania kryterium ceny lub kosztu zamawiający dolicza do przedstawionej w tej ofercie</w:t>
      </w:r>
      <w:r>
        <w:rPr>
          <w:rFonts w:ascii="Arial" w:hAnsi="Arial" w:cs="Arial"/>
          <w:sz w:val="20"/>
          <w:szCs w:val="20"/>
        </w:rPr>
        <w:t xml:space="preserv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202A74" w:rsidRDefault="00202A74">
      <w:pPr>
        <w:tabs>
          <w:tab w:val="left" w:pos="3855"/>
        </w:tabs>
        <w:spacing w:line="360" w:lineRule="auto"/>
        <w:ind w:left="826" w:hanging="409"/>
        <w:jc w:val="both"/>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202A74" w:rsidRDefault="00202A74">
      <w:pPr>
        <w:tabs>
          <w:tab w:val="left" w:pos="3855"/>
        </w:tabs>
        <w:spacing w:line="360" w:lineRule="auto"/>
        <w:ind w:left="826" w:hanging="409"/>
        <w:jc w:val="both"/>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202A74" w:rsidRDefault="00202A74">
      <w:pPr>
        <w:tabs>
          <w:tab w:val="left" w:pos="3855"/>
        </w:tabs>
        <w:spacing w:line="360" w:lineRule="auto"/>
        <w:ind w:left="826" w:hanging="409"/>
        <w:jc w:val="both"/>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202A74" w:rsidRDefault="00202A74">
      <w:pPr>
        <w:tabs>
          <w:tab w:val="left" w:pos="3855"/>
        </w:tabs>
        <w:spacing w:line="360" w:lineRule="auto"/>
        <w:ind w:left="826" w:hanging="409"/>
        <w:jc w:val="both"/>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rsidR="00202A74" w:rsidRDefault="00202A74" w:rsidP="00167427">
      <w:pPr>
        <w:numPr>
          <w:ilvl w:val="0"/>
          <w:numId w:val="19"/>
        </w:numPr>
        <w:spacing w:line="360" w:lineRule="auto"/>
        <w:ind w:left="426" w:hanging="426"/>
        <w:jc w:val="both"/>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WYMAGANIA</w:t>
      </w:r>
      <w:r>
        <w:rPr>
          <w:rFonts w:ascii="Arial" w:hAnsi="Arial" w:cs="Arial"/>
          <w:b/>
          <w:sz w:val="20"/>
        </w:rPr>
        <w:t xml:space="preserve"> DOTYCZĄCE WADIUM</w:t>
      </w:r>
    </w:p>
    <w:p w:rsidR="00202A74" w:rsidRDefault="00202A74">
      <w:pPr>
        <w:pStyle w:val="pkt"/>
        <w:spacing w:before="240" w:after="0" w:line="360" w:lineRule="auto"/>
        <w:ind w:left="0" w:firstLine="0"/>
        <w:rPr>
          <w:rFonts w:ascii="Arial" w:hAnsi="Arial" w:cs="Arial"/>
        </w:rPr>
      </w:pPr>
      <w:r>
        <w:rPr>
          <w:rFonts w:ascii="Arial" w:hAnsi="Arial" w:cs="Arial"/>
          <w:b/>
          <w:bCs/>
        </w:rPr>
        <w:tab/>
      </w:r>
      <w:r>
        <w:rPr>
          <w:rFonts w:ascii="Arial" w:hAnsi="Arial" w:cs="Arial"/>
        </w:rPr>
        <w:t>Zamawiający nie wymaga wniesienia wadium.</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TERMIN</w:t>
      </w:r>
      <w:r>
        <w:rPr>
          <w:rFonts w:ascii="Arial" w:hAnsi="Arial" w:cs="Arial"/>
          <w:b/>
          <w:sz w:val="20"/>
        </w:rPr>
        <w:t xml:space="preserve"> ZWIĄZANIA OFERTĄ</w:t>
      </w:r>
    </w:p>
    <w:p w:rsidR="00202A74" w:rsidRDefault="00202A74" w:rsidP="00D95B07">
      <w:pPr>
        <w:numPr>
          <w:ilvl w:val="0"/>
          <w:numId w:val="11"/>
        </w:numPr>
        <w:tabs>
          <w:tab w:val="clear" w:pos="1800"/>
          <w:tab w:val="num" w:pos="426"/>
        </w:tabs>
        <w:spacing w:before="240" w:line="360" w:lineRule="auto"/>
        <w:ind w:left="426" w:hanging="426"/>
        <w:jc w:val="both"/>
      </w:pPr>
      <w:r>
        <w:rPr>
          <w:rFonts w:ascii="Arial" w:hAnsi="Arial" w:cs="Arial"/>
          <w:sz w:val="20"/>
          <w:szCs w:val="20"/>
        </w:rPr>
        <w:tab/>
        <w:t xml:space="preserve">Wykonawca będzie związany ofertą przez okres </w:t>
      </w:r>
      <w:r>
        <w:rPr>
          <w:rFonts w:ascii="Arial" w:hAnsi="Arial" w:cs="Arial"/>
          <w:b/>
          <w:sz w:val="20"/>
          <w:szCs w:val="20"/>
        </w:rPr>
        <w:t>30 dni</w:t>
      </w:r>
      <w:r>
        <w:rPr>
          <w:rFonts w:ascii="Arial" w:hAnsi="Arial" w:cs="Arial"/>
          <w:sz w:val="20"/>
          <w:szCs w:val="20"/>
        </w:rPr>
        <w:t xml:space="preserve">, tj. do </w:t>
      </w:r>
      <w:r w:rsidRPr="00D95B07">
        <w:rPr>
          <w:rFonts w:ascii="Arial" w:hAnsi="Arial" w:cs="Arial"/>
          <w:sz w:val="20"/>
          <w:szCs w:val="20"/>
        </w:rPr>
        <w:t xml:space="preserve">dnia </w:t>
      </w:r>
      <w:r w:rsidR="00FB2D3F">
        <w:rPr>
          <w:rFonts w:ascii="Arial" w:hAnsi="Arial" w:cs="Arial"/>
          <w:b/>
          <w:caps/>
          <w:sz w:val="20"/>
          <w:szCs w:val="20"/>
        </w:rPr>
        <w:t xml:space="preserve">21 </w:t>
      </w:r>
      <w:r w:rsidR="002E11DA">
        <w:rPr>
          <w:rFonts w:ascii="Arial" w:hAnsi="Arial" w:cs="Arial"/>
          <w:b/>
          <w:caps/>
          <w:sz w:val="20"/>
          <w:szCs w:val="20"/>
        </w:rPr>
        <w:t>.12.</w:t>
      </w:r>
      <w:r w:rsidRPr="00892064">
        <w:rPr>
          <w:rFonts w:ascii="Arial" w:hAnsi="Arial" w:cs="Arial"/>
          <w:b/>
          <w:caps/>
          <w:sz w:val="20"/>
          <w:szCs w:val="20"/>
        </w:rPr>
        <w:t>2022</w:t>
      </w:r>
      <w:r w:rsidRPr="00892064">
        <w:rPr>
          <w:rFonts w:ascii="Arial" w:hAnsi="Arial" w:cs="Arial"/>
          <w:b/>
          <w:caps/>
          <w:sz w:val="20"/>
        </w:rPr>
        <w:t xml:space="preserve"> </w:t>
      </w:r>
      <w:r w:rsidRPr="00892064">
        <w:rPr>
          <w:rFonts w:ascii="Arial" w:hAnsi="Arial" w:cs="Arial"/>
          <w:b/>
          <w:sz w:val="20"/>
          <w:szCs w:val="20"/>
        </w:rPr>
        <w:t>r</w:t>
      </w:r>
      <w:r w:rsidRPr="00D95B07">
        <w:rPr>
          <w:rFonts w:ascii="Arial" w:hAnsi="Arial" w:cs="Arial"/>
          <w:b/>
          <w:sz w:val="20"/>
          <w:szCs w:val="20"/>
        </w:rPr>
        <w:t>.</w:t>
      </w:r>
      <w:r w:rsidRPr="00D95B07">
        <w:rPr>
          <w:rFonts w:ascii="Arial" w:hAnsi="Arial" w:cs="Arial"/>
          <w:sz w:val="20"/>
          <w:szCs w:val="20"/>
        </w:rPr>
        <w:t xml:space="preserve"> Bieg</w:t>
      </w:r>
      <w:r>
        <w:rPr>
          <w:rFonts w:ascii="Arial" w:hAnsi="Arial" w:cs="Arial"/>
          <w:sz w:val="20"/>
          <w:szCs w:val="20"/>
        </w:rPr>
        <w:t xml:space="preserve"> terminu związania ofertą rozpoczyna się wraz z upływem terminu składania ofert.</w:t>
      </w:r>
    </w:p>
    <w:p w:rsidR="00202A74" w:rsidRDefault="00202A74" w:rsidP="0049188D">
      <w:pPr>
        <w:numPr>
          <w:ilvl w:val="0"/>
          <w:numId w:val="11"/>
        </w:numPr>
        <w:tabs>
          <w:tab w:val="clear" w:pos="1800"/>
        </w:tabs>
        <w:spacing w:line="360" w:lineRule="auto"/>
        <w:ind w:left="426" w:hanging="426"/>
        <w:jc w:val="both"/>
      </w:pPr>
      <w:r>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I TERMIN SKŁADANIA I OTWARCIA OFERT</w:t>
      </w:r>
    </w:p>
    <w:p w:rsidR="00202A74" w:rsidRPr="005419D1" w:rsidRDefault="00202A74" w:rsidP="00716027">
      <w:pPr>
        <w:numPr>
          <w:ilvl w:val="0"/>
          <w:numId w:val="6"/>
        </w:numPr>
        <w:tabs>
          <w:tab w:val="clear" w:pos="2340"/>
          <w:tab w:val="num" w:pos="426"/>
        </w:tabs>
        <w:spacing w:before="240" w:line="360" w:lineRule="auto"/>
        <w:ind w:left="426" w:hanging="426"/>
        <w:jc w:val="both"/>
      </w:pPr>
      <w:r w:rsidRPr="005419D1">
        <w:rPr>
          <w:rFonts w:ascii="Arial" w:hAnsi="Arial" w:cs="Arial"/>
          <w:sz w:val="20"/>
          <w:szCs w:val="20"/>
        </w:rPr>
        <w:tab/>
        <w:t>Ofertę należy złożyć poprzez Platformę mini Portal:</w:t>
      </w:r>
      <w:r w:rsidRPr="005419D1">
        <w:rPr>
          <w:rFonts w:ascii="Arial" w:hAnsi="Arial" w:cs="Arial"/>
          <w:b/>
          <w:sz w:val="20"/>
          <w:szCs w:val="20"/>
        </w:rPr>
        <w:t xml:space="preserve"> </w:t>
      </w:r>
      <w:hyperlink r:id="rId27" w:history="1">
        <w:r w:rsidRPr="005419D1">
          <w:rPr>
            <w:rStyle w:val="Hipercze"/>
            <w:rFonts w:ascii="Arial" w:hAnsi="Arial" w:cs="Arial"/>
            <w:b/>
            <w:color w:val="auto"/>
            <w:sz w:val="20"/>
            <w:szCs w:val="20"/>
          </w:rPr>
          <w:t>https://miniportal.uzp.gov.pl</w:t>
        </w:r>
      </w:hyperlink>
      <w:r w:rsidRPr="005419D1">
        <w:rPr>
          <w:rFonts w:ascii="Arial" w:hAnsi="Arial" w:cs="Arial"/>
          <w:b/>
          <w:sz w:val="20"/>
          <w:szCs w:val="20"/>
        </w:rPr>
        <w:t xml:space="preserve"> </w:t>
      </w:r>
      <w:r w:rsidRPr="005419D1">
        <w:rPr>
          <w:rFonts w:ascii="Arial" w:hAnsi="Arial" w:cs="Arial"/>
          <w:sz w:val="20"/>
          <w:szCs w:val="20"/>
        </w:rPr>
        <w:t>do dnia</w:t>
      </w:r>
      <w:r w:rsidRPr="005419D1">
        <w:rPr>
          <w:rFonts w:ascii="Arial" w:hAnsi="Arial" w:cs="Arial"/>
          <w:b/>
          <w:sz w:val="20"/>
          <w:szCs w:val="20"/>
        </w:rPr>
        <w:t xml:space="preserve"> </w:t>
      </w:r>
      <w:r w:rsidR="001B52FD" w:rsidRPr="005419D1">
        <w:rPr>
          <w:rFonts w:ascii="Arial" w:hAnsi="Arial" w:cs="Arial"/>
          <w:b/>
          <w:sz w:val="20"/>
          <w:szCs w:val="20"/>
        </w:rPr>
        <w:t xml:space="preserve">                </w:t>
      </w:r>
      <w:r w:rsidR="00FB2D3F">
        <w:rPr>
          <w:rFonts w:ascii="Arial" w:hAnsi="Arial" w:cs="Arial"/>
          <w:b/>
          <w:sz w:val="20"/>
          <w:szCs w:val="20"/>
        </w:rPr>
        <w:t>22</w:t>
      </w:r>
      <w:r w:rsidR="002E11DA">
        <w:rPr>
          <w:rFonts w:ascii="Arial" w:hAnsi="Arial" w:cs="Arial"/>
          <w:b/>
          <w:sz w:val="20"/>
          <w:szCs w:val="20"/>
        </w:rPr>
        <w:t xml:space="preserve"> listopada </w:t>
      </w:r>
      <w:r w:rsidRPr="005419D1">
        <w:rPr>
          <w:rFonts w:ascii="Arial" w:hAnsi="Arial" w:cs="Arial"/>
          <w:b/>
          <w:sz w:val="20"/>
          <w:szCs w:val="20"/>
        </w:rPr>
        <w:t>2022</w:t>
      </w:r>
      <w:r w:rsidRPr="005419D1">
        <w:rPr>
          <w:rFonts w:ascii="Arial" w:hAnsi="Arial" w:cs="Arial"/>
          <w:caps/>
          <w:sz w:val="20"/>
        </w:rPr>
        <w:t xml:space="preserve"> </w:t>
      </w:r>
      <w:r w:rsidRPr="005419D1">
        <w:rPr>
          <w:rFonts w:ascii="Arial" w:hAnsi="Arial" w:cs="Arial"/>
          <w:b/>
          <w:sz w:val="20"/>
          <w:szCs w:val="20"/>
        </w:rPr>
        <w:t xml:space="preserve">r. do godziny </w:t>
      </w:r>
      <w:r w:rsidRPr="005419D1">
        <w:rPr>
          <w:rFonts w:ascii="Arial" w:hAnsi="Arial" w:cs="Arial"/>
          <w:b/>
          <w:bCs/>
          <w:caps/>
          <w:sz w:val="20"/>
        </w:rPr>
        <w:t>12</w:t>
      </w:r>
      <w:r w:rsidRPr="005419D1">
        <w:rPr>
          <w:rFonts w:ascii="Arial" w:hAnsi="Arial" w:cs="Arial"/>
          <w:b/>
          <w:sz w:val="20"/>
          <w:szCs w:val="20"/>
        </w:rPr>
        <w:t>:00</w:t>
      </w:r>
      <w:r w:rsidRPr="005419D1">
        <w:rPr>
          <w:rFonts w:ascii="Arial" w:hAnsi="Arial" w:cs="Arial"/>
          <w:sz w:val="20"/>
          <w:szCs w:val="20"/>
        </w:rPr>
        <w:t>.</w:t>
      </w:r>
    </w:p>
    <w:p w:rsidR="00202A74" w:rsidRPr="005419D1" w:rsidRDefault="00202A74" w:rsidP="00716027">
      <w:pPr>
        <w:numPr>
          <w:ilvl w:val="0"/>
          <w:numId w:val="6"/>
        </w:numPr>
        <w:tabs>
          <w:tab w:val="clear" w:pos="2340"/>
          <w:tab w:val="num" w:pos="426"/>
        </w:tabs>
        <w:spacing w:line="360" w:lineRule="auto"/>
        <w:ind w:left="426" w:hanging="426"/>
        <w:jc w:val="both"/>
      </w:pPr>
      <w:r w:rsidRPr="005419D1">
        <w:rPr>
          <w:rFonts w:ascii="Arial" w:hAnsi="Arial" w:cs="Arial"/>
          <w:sz w:val="20"/>
          <w:szCs w:val="20"/>
        </w:rPr>
        <w:tab/>
        <w:t>O terminie złożenia oferty decyduje czas pełnego przeprocesowania transakcji na Platformie.</w:t>
      </w:r>
    </w:p>
    <w:p w:rsidR="00202A74" w:rsidRPr="00D95B07" w:rsidRDefault="00202A74" w:rsidP="00716027">
      <w:pPr>
        <w:numPr>
          <w:ilvl w:val="0"/>
          <w:numId w:val="6"/>
        </w:numPr>
        <w:tabs>
          <w:tab w:val="clear" w:pos="2340"/>
        </w:tabs>
        <w:spacing w:line="360" w:lineRule="auto"/>
        <w:ind w:left="426" w:hanging="426"/>
        <w:jc w:val="both"/>
      </w:pPr>
      <w:r w:rsidRPr="005419D1">
        <w:rPr>
          <w:rFonts w:ascii="Arial" w:hAnsi="Arial" w:cs="Arial"/>
          <w:sz w:val="20"/>
          <w:szCs w:val="20"/>
        </w:rPr>
        <w:tab/>
        <w:t xml:space="preserve">Otwarcie ofert nastąpi w dniu </w:t>
      </w:r>
      <w:r w:rsidR="00FB2D3F">
        <w:rPr>
          <w:rFonts w:ascii="Arial" w:hAnsi="Arial" w:cs="Arial"/>
          <w:b/>
          <w:sz w:val="20"/>
          <w:szCs w:val="20"/>
        </w:rPr>
        <w:t>22</w:t>
      </w:r>
      <w:r w:rsidR="002E11DA">
        <w:rPr>
          <w:rFonts w:ascii="Arial" w:hAnsi="Arial" w:cs="Arial"/>
          <w:b/>
          <w:sz w:val="20"/>
          <w:szCs w:val="20"/>
        </w:rPr>
        <w:t xml:space="preserve"> listopada </w:t>
      </w:r>
      <w:r w:rsidRPr="005419D1">
        <w:rPr>
          <w:rFonts w:ascii="Arial" w:hAnsi="Arial" w:cs="Arial"/>
          <w:b/>
          <w:sz w:val="20"/>
          <w:szCs w:val="20"/>
        </w:rPr>
        <w:t>2022 r. o godzinie</w:t>
      </w:r>
      <w:r w:rsidRPr="00D95B07">
        <w:rPr>
          <w:rFonts w:ascii="Arial" w:hAnsi="Arial" w:cs="Arial"/>
          <w:b/>
          <w:sz w:val="20"/>
          <w:szCs w:val="20"/>
        </w:rPr>
        <w:t xml:space="preserve"> 12:30</w:t>
      </w:r>
      <w:r w:rsidRPr="00D95B07">
        <w:rPr>
          <w:rFonts w:ascii="Arial" w:hAnsi="Arial" w:cs="Arial"/>
          <w:sz w:val="20"/>
          <w:szCs w:val="20"/>
        </w:rPr>
        <w:t>.</w:t>
      </w:r>
    </w:p>
    <w:p w:rsidR="00202A74" w:rsidRDefault="00202A74" w:rsidP="00716027">
      <w:pPr>
        <w:numPr>
          <w:ilvl w:val="0"/>
          <w:numId w:val="6"/>
        </w:numPr>
        <w:tabs>
          <w:tab w:val="clear" w:pos="2340"/>
        </w:tabs>
        <w:spacing w:line="360" w:lineRule="auto"/>
        <w:ind w:left="426" w:hanging="426"/>
        <w:jc w:val="both"/>
      </w:pPr>
      <w:r>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202A74" w:rsidRDefault="00202A74" w:rsidP="00716027">
      <w:pPr>
        <w:numPr>
          <w:ilvl w:val="0"/>
          <w:numId w:val="6"/>
        </w:numPr>
        <w:tabs>
          <w:tab w:val="clear" w:pos="2340"/>
          <w:tab w:val="num" w:pos="567"/>
        </w:tabs>
        <w:spacing w:line="360" w:lineRule="auto"/>
        <w:ind w:left="426" w:hanging="426"/>
        <w:jc w:val="both"/>
      </w:pPr>
      <w:r>
        <w:rPr>
          <w:rFonts w:ascii="Arial" w:hAnsi="Arial" w:cs="Arial"/>
          <w:sz w:val="20"/>
          <w:szCs w:val="20"/>
        </w:rPr>
        <w:tab/>
        <w:t xml:space="preserve">Niezwłocznie po otwarciu ofert, udostępnia się na stronie internetowej prowadzonego postępowania informacje o: </w:t>
      </w:r>
    </w:p>
    <w:p w:rsidR="00202A74" w:rsidRDefault="00202A74">
      <w:pPr>
        <w:spacing w:line="360" w:lineRule="auto"/>
        <w:ind w:left="826" w:hanging="395"/>
        <w:jc w:val="both"/>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202A74" w:rsidRDefault="00202A74">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rsidR="00202A74" w:rsidRDefault="008A5AD2">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0"/>
        <w:jc w:val="both"/>
      </w:pPr>
      <w:r>
        <w:rPr>
          <w:rFonts w:ascii="Arial" w:hAnsi="Arial" w:cs="Arial"/>
          <w:b/>
        </w:rPr>
        <w:t>X</w:t>
      </w:r>
      <w:r w:rsidR="00202A74">
        <w:rPr>
          <w:rFonts w:ascii="Arial" w:hAnsi="Arial" w:cs="Arial"/>
          <w:b/>
        </w:rPr>
        <w:t>IX. OPIS KRYTERIÓW OCENY OFERT, WRAZ Z PODANIEM WAG TYCH KRYTERIÓW I SPOSOBU OCENY OFERT</w:t>
      </w:r>
    </w:p>
    <w:p w:rsidR="00202A74" w:rsidRDefault="00202A74" w:rsidP="00167427">
      <w:pPr>
        <w:pStyle w:val="Akapitzlist"/>
        <w:numPr>
          <w:ilvl w:val="0"/>
          <w:numId w:val="22"/>
        </w:numPr>
        <w:tabs>
          <w:tab w:val="clear" w:pos="1800"/>
        </w:tabs>
        <w:spacing w:before="240" w:line="360" w:lineRule="auto"/>
        <w:ind w:left="426" w:hanging="426"/>
        <w:jc w:val="both"/>
      </w:pPr>
      <w:r>
        <w:rPr>
          <w:rFonts w:ascii="Arial" w:hAnsi="Arial" w:cs="Arial"/>
        </w:rPr>
        <w:tab/>
        <w:t>Przy wyborze najkorzystniejszej oferty Zamawiający będzie się kierował następującymi kryteriami oceny ofert:</w:t>
      </w:r>
    </w:p>
    <w:p w:rsidR="00202A74" w:rsidRDefault="00202A74" w:rsidP="00167427">
      <w:pPr>
        <w:pStyle w:val="Akapitzlist"/>
        <w:numPr>
          <w:ilvl w:val="0"/>
          <w:numId w:val="37"/>
        </w:numPr>
        <w:spacing w:line="360" w:lineRule="auto"/>
        <w:ind w:left="924" w:hanging="476"/>
      </w:pPr>
      <w:r>
        <w:rPr>
          <w:rFonts w:ascii="Arial" w:hAnsi="Arial" w:cs="Arial"/>
          <w:b/>
        </w:rPr>
        <w:tab/>
        <w:t>Cena (C)</w:t>
      </w:r>
      <w:r>
        <w:rPr>
          <w:rFonts w:ascii="Arial" w:hAnsi="Arial" w:cs="Arial"/>
        </w:rPr>
        <w:t xml:space="preserve"> – waga kryterium </w:t>
      </w:r>
      <w:r w:rsidR="00892064">
        <w:rPr>
          <w:rFonts w:ascii="Arial" w:hAnsi="Arial" w:cs="Arial"/>
          <w:b/>
        </w:rPr>
        <w:t>4</w:t>
      </w:r>
      <w:r w:rsidR="003F7A60" w:rsidRPr="00286CBA">
        <w:rPr>
          <w:rFonts w:ascii="Arial" w:hAnsi="Arial" w:cs="Arial"/>
          <w:b/>
        </w:rPr>
        <w:t xml:space="preserve">0 </w:t>
      </w:r>
      <w:r w:rsidRPr="00286CBA">
        <w:rPr>
          <w:rFonts w:ascii="Arial" w:hAnsi="Arial" w:cs="Arial"/>
          <w:b/>
        </w:rPr>
        <w:t>%;</w:t>
      </w:r>
    </w:p>
    <w:p w:rsidR="00202A74" w:rsidRPr="00892064" w:rsidRDefault="00202A74" w:rsidP="00167427">
      <w:pPr>
        <w:pStyle w:val="Akapitzlist"/>
        <w:numPr>
          <w:ilvl w:val="0"/>
          <w:numId w:val="37"/>
        </w:numPr>
        <w:spacing w:line="360" w:lineRule="auto"/>
        <w:ind w:left="924" w:hanging="476"/>
      </w:pPr>
      <w:r w:rsidRPr="00716027">
        <w:rPr>
          <w:rFonts w:ascii="Arial" w:hAnsi="Arial" w:cs="Arial"/>
          <w:b/>
        </w:rPr>
        <w:tab/>
      </w:r>
      <w:r w:rsidR="003F7A60" w:rsidRPr="007F0DB2">
        <w:rPr>
          <w:rFonts w:ascii="Arial" w:hAnsi="Arial" w:cs="Arial"/>
          <w:b/>
        </w:rPr>
        <w:t>Termin dostawy</w:t>
      </w:r>
      <w:r w:rsidR="003F7A60" w:rsidRPr="007F0DB2">
        <w:rPr>
          <w:rFonts w:ascii="Arial" w:hAnsi="Arial" w:cs="Arial"/>
          <w:caps/>
        </w:rPr>
        <w:t xml:space="preserve"> </w:t>
      </w:r>
      <w:r w:rsidR="002A4622">
        <w:rPr>
          <w:rFonts w:ascii="Arial" w:hAnsi="Arial" w:cs="Arial"/>
          <w:caps/>
        </w:rPr>
        <w:t xml:space="preserve">(T) </w:t>
      </w:r>
      <w:r w:rsidRPr="007F0DB2">
        <w:rPr>
          <w:rFonts w:ascii="Arial" w:hAnsi="Arial" w:cs="Arial"/>
        </w:rPr>
        <w:t xml:space="preserve">– waga kryterium </w:t>
      </w:r>
      <w:r w:rsidR="00892064">
        <w:rPr>
          <w:rFonts w:ascii="Arial" w:hAnsi="Arial" w:cs="Arial"/>
          <w:b/>
        </w:rPr>
        <w:t>4</w:t>
      </w:r>
      <w:r w:rsidR="003F7A60" w:rsidRPr="007F0DB2">
        <w:rPr>
          <w:rFonts w:ascii="Arial" w:hAnsi="Arial" w:cs="Arial"/>
          <w:b/>
        </w:rPr>
        <w:t>0</w:t>
      </w:r>
      <w:r w:rsidRPr="007F0DB2">
        <w:rPr>
          <w:rFonts w:ascii="Arial" w:hAnsi="Arial" w:cs="Arial"/>
          <w:b/>
        </w:rPr>
        <w:t>%.</w:t>
      </w:r>
    </w:p>
    <w:p w:rsidR="00892064" w:rsidRPr="00D0740A" w:rsidRDefault="00892064" w:rsidP="00167427">
      <w:pPr>
        <w:pStyle w:val="Akapitzlist"/>
        <w:numPr>
          <w:ilvl w:val="0"/>
          <w:numId w:val="37"/>
        </w:numPr>
        <w:spacing w:line="360" w:lineRule="auto"/>
        <w:ind w:left="924" w:hanging="476"/>
      </w:pPr>
      <w:r>
        <w:rPr>
          <w:rFonts w:ascii="Arial" w:hAnsi="Arial" w:cs="Arial"/>
          <w:b/>
        </w:rPr>
        <w:t xml:space="preserve"> Funkcjonalność (F) </w:t>
      </w:r>
      <w:r w:rsidRPr="00892064">
        <w:rPr>
          <w:rFonts w:ascii="Arial" w:hAnsi="Arial" w:cs="Arial"/>
        </w:rPr>
        <w:t>– waga kryterium</w:t>
      </w:r>
      <w:r>
        <w:rPr>
          <w:rFonts w:ascii="Arial" w:hAnsi="Arial" w:cs="Arial"/>
          <w:b/>
        </w:rPr>
        <w:t xml:space="preserve"> 20%</w:t>
      </w:r>
    </w:p>
    <w:p w:rsidR="00202A74" w:rsidRDefault="00202A74" w:rsidP="00167427">
      <w:pPr>
        <w:pStyle w:val="Akapitzlist"/>
        <w:numPr>
          <w:ilvl w:val="0"/>
          <w:numId w:val="22"/>
        </w:numPr>
        <w:tabs>
          <w:tab w:val="clear" w:pos="1800"/>
          <w:tab w:val="num" w:pos="284"/>
        </w:tabs>
        <w:spacing w:before="240" w:line="360" w:lineRule="auto"/>
        <w:ind w:left="426" w:hanging="426"/>
        <w:jc w:val="both"/>
      </w:pPr>
      <w:r>
        <w:rPr>
          <w:rFonts w:ascii="Arial" w:hAnsi="Arial" w:cs="Arial"/>
        </w:rPr>
        <w:t>Zasady oceny ofert w poszczególnych kryteriach:</w:t>
      </w:r>
      <w:r w:rsidR="00687C84">
        <w:rPr>
          <w:rFonts w:ascii="Arial" w:hAnsi="Arial" w:cs="Arial"/>
        </w:rPr>
        <w:t xml:space="preserve"> </w:t>
      </w:r>
    </w:p>
    <w:tbl>
      <w:tblPr>
        <w:tblW w:w="9744" w:type="dxa"/>
        <w:tblInd w:w="-35" w:type="dxa"/>
        <w:tblLayout w:type="fixed"/>
        <w:tblCellMar>
          <w:left w:w="70" w:type="dxa"/>
          <w:right w:w="70" w:type="dxa"/>
        </w:tblCellMar>
        <w:tblLook w:val="0000"/>
      </w:tblPr>
      <w:tblGrid>
        <w:gridCol w:w="637"/>
        <w:gridCol w:w="1568"/>
        <w:gridCol w:w="1245"/>
        <w:gridCol w:w="6294"/>
      </w:tblGrid>
      <w:tr w:rsidR="00716027" w:rsidTr="00716027">
        <w:tc>
          <w:tcPr>
            <w:tcW w:w="637" w:type="dxa"/>
            <w:tcBorders>
              <w:top w:val="single" w:sz="8" w:space="0" w:color="000000"/>
              <w:left w:val="single" w:sz="8" w:space="0" w:color="000000"/>
            </w:tcBorders>
            <w:shd w:val="clear" w:color="auto" w:fill="auto"/>
          </w:tcPr>
          <w:p w:rsidR="00716027" w:rsidRDefault="00716027" w:rsidP="00992078">
            <w:pPr>
              <w:snapToGrid w:val="0"/>
              <w:spacing w:before="60"/>
              <w:jc w:val="center"/>
              <w:rPr>
                <w:rFonts w:ascii="Arial" w:hAnsi="Arial" w:cs="Arial"/>
                <w:b/>
                <w:sz w:val="16"/>
                <w:szCs w:val="16"/>
              </w:rPr>
            </w:pPr>
            <w:r>
              <w:rPr>
                <w:rFonts w:ascii="Arial" w:hAnsi="Arial" w:cs="Arial"/>
                <w:b/>
                <w:sz w:val="16"/>
                <w:szCs w:val="16"/>
              </w:rPr>
              <w:lastRenderedPageBreak/>
              <w:t>l.p.</w:t>
            </w:r>
          </w:p>
        </w:tc>
        <w:tc>
          <w:tcPr>
            <w:tcW w:w="1568" w:type="dxa"/>
            <w:tcBorders>
              <w:top w:val="single" w:sz="8" w:space="0" w:color="000000"/>
              <w:left w:val="single" w:sz="4" w:space="0" w:color="000000"/>
            </w:tcBorders>
            <w:shd w:val="clear" w:color="auto" w:fill="auto"/>
          </w:tcPr>
          <w:p w:rsidR="00716027" w:rsidRDefault="00716027" w:rsidP="00992078">
            <w:pPr>
              <w:snapToGrid w:val="0"/>
              <w:spacing w:before="60"/>
              <w:jc w:val="center"/>
              <w:rPr>
                <w:rFonts w:ascii="Arial" w:hAnsi="Arial" w:cs="Arial"/>
                <w:b/>
                <w:sz w:val="16"/>
                <w:szCs w:val="16"/>
              </w:rPr>
            </w:pPr>
            <w:r>
              <w:rPr>
                <w:rFonts w:ascii="Arial" w:hAnsi="Arial" w:cs="Arial"/>
                <w:b/>
                <w:sz w:val="16"/>
                <w:szCs w:val="16"/>
              </w:rPr>
              <w:t>Opis kryteriów oceny</w:t>
            </w:r>
          </w:p>
        </w:tc>
        <w:tc>
          <w:tcPr>
            <w:tcW w:w="1245" w:type="dxa"/>
            <w:tcBorders>
              <w:top w:val="single" w:sz="8" w:space="0" w:color="000000"/>
              <w:left w:val="single" w:sz="4" w:space="0" w:color="000000"/>
            </w:tcBorders>
            <w:shd w:val="clear" w:color="auto" w:fill="auto"/>
          </w:tcPr>
          <w:p w:rsidR="00716027" w:rsidRDefault="00716027" w:rsidP="00992078">
            <w:pPr>
              <w:snapToGrid w:val="0"/>
              <w:spacing w:before="60"/>
              <w:jc w:val="center"/>
              <w:rPr>
                <w:rFonts w:ascii="Arial" w:hAnsi="Arial" w:cs="Arial"/>
                <w:b/>
                <w:sz w:val="16"/>
                <w:szCs w:val="16"/>
              </w:rPr>
            </w:pPr>
            <w:r>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shd w:val="clear" w:color="auto" w:fill="auto"/>
          </w:tcPr>
          <w:p w:rsidR="00716027" w:rsidRDefault="00716027" w:rsidP="00992078">
            <w:pPr>
              <w:snapToGrid w:val="0"/>
              <w:spacing w:before="60"/>
              <w:jc w:val="center"/>
            </w:pPr>
            <w:r>
              <w:rPr>
                <w:rFonts w:ascii="Arial" w:hAnsi="Arial" w:cs="Arial"/>
                <w:b/>
                <w:sz w:val="16"/>
                <w:szCs w:val="16"/>
              </w:rPr>
              <w:t>Opis metody przyznawania punktów</w:t>
            </w:r>
          </w:p>
        </w:tc>
      </w:tr>
      <w:tr w:rsidR="00716027" w:rsidTr="00716027">
        <w:tc>
          <w:tcPr>
            <w:tcW w:w="637" w:type="dxa"/>
            <w:tcBorders>
              <w:top w:val="single" w:sz="4" w:space="0" w:color="000000"/>
              <w:left w:val="single" w:sz="8" w:space="0" w:color="000000"/>
              <w:bottom w:val="single" w:sz="4" w:space="0" w:color="000000"/>
            </w:tcBorders>
            <w:shd w:val="clear" w:color="auto" w:fill="auto"/>
          </w:tcPr>
          <w:p w:rsidR="00716027" w:rsidRDefault="00716027" w:rsidP="00992078">
            <w:pPr>
              <w:snapToGrid w:val="0"/>
              <w:spacing w:before="60"/>
              <w:jc w:val="center"/>
              <w:rPr>
                <w:rFonts w:ascii="Arial" w:hAnsi="Arial" w:cs="Arial"/>
                <w:b/>
                <w:sz w:val="16"/>
                <w:szCs w:val="16"/>
              </w:rPr>
            </w:pPr>
            <w:r>
              <w:rPr>
                <w:rFonts w:ascii="Arial" w:hAnsi="Arial" w:cs="Arial"/>
                <w:b/>
                <w:sz w:val="16"/>
                <w:szCs w:val="16"/>
              </w:rPr>
              <w:t>1</w:t>
            </w:r>
          </w:p>
        </w:tc>
        <w:tc>
          <w:tcPr>
            <w:tcW w:w="1568" w:type="dxa"/>
            <w:tcBorders>
              <w:top w:val="single" w:sz="4" w:space="0" w:color="000000"/>
              <w:left w:val="single" w:sz="4" w:space="0" w:color="000000"/>
              <w:bottom w:val="single" w:sz="4" w:space="0" w:color="000000"/>
            </w:tcBorders>
            <w:shd w:val="clear" w:color="auto" w:fill="auto"/>
          </w:tcPr>
          <w:p w:rsidR="00716027" w:rsidRDefault="00716027" w:rsidP="00992078">
            <w:pPr>
              <w:snapToGrid w:val="0"/>
              <w:spacing w:before="60"/>
              <w:rPr>
                <w:rFonts w:ascii="Arial" w:hAnsi="Arial" w:cs="Arial"/>
                <w:b/>
                <w:sz w:val="16"/>
                <w:szCs w:val="16"/>
              </w:rPr>
            </w:pPr>
            <w:r>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shd w:val="clear" w:color="auto" w:fill="auto"/>
          </w:tcPr>
          <w:p w:rsidR="00716027" w:rsidRDefault="003C0517" w:rsidP="00992078">
            <w:pPr>
              <w:snapToGrid w:val="0"/>
              <w:spacing w:before="60"/>
              <w:jc w:val="center"/>
              <w:rPr>
                <w:rFonts w:ascii="Arial" w:hAnsi="Arial" w:cs="Arial"/>
                <w:b/>
                <w:sz w:val="16"/>
                <w:szCs w:val="16"/>
              </w:rPr>
            </w:pPr>
            <w:r>
              <w:rPr>
                <w:rFonts w:ascii="Arial" w:hAnsi="Arial" w:cs="Arial"/>
                <w:b/>
                <w:sz w:val="16"/>
                <w:szCs w:val="16"/>
              </w:rPr>
              <w:t>4</w:t>
            </w:r>
            <w:r w:rsidR="003F7A60">
              <w:rPr>
                <w:rFonts w:ascii="Arial" w:hAnsi="Arial" w:cs="Arial"/>
                <w:b/>
                <w:sz w:val="16"/>
                <w:szCs w:val="16"/>
              </w:rPr>
              <w:t>0</w:t>
            </w:r>
            <w:r w:rsidR="00716027">
              <w:rPr>
                <w:rFonts w:ascii="Arial" w:hAnsi="Arial" w:cs="Arial"/>
                <w:b/>
                <w:sz w:val="16"/>
                <w:szCs w:val="16"/>
              </w:rPr>
              <w:t>%</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rsidR="00716027" w:rsidRDefault="00716027" w:rsidP="00992078">
            <w:pPr>
              <w:snapToGrid w:val="0"/>
              <w:spacing w:before="60"/>
              <w:jc w:val="center"/>
              <w:rPr>
                <w:rFonts w:ascii="Arial" w:hAnsi="Arial" w:cs="Arial"/>
                <w:b/>
                <w:sz w:val="16"/>
                <w:szCs w:val="16"/>
              </w:rPr>
            </w:pPr>
            <w:r>
              <w:rPr>
                <w:rFonts w:ascii="Arial" w:hAnsi="Arial" w:cs="Arial"/>
                <w:b/>
                <w:sz w:val="16"/>
                <w:szCs w:val="16"/>
              </w:rPr>
              <w:t>Proporcje matematyczne wg wzoru:</w:t>
            </w:r>
          </w:p>
          <w:p w:rsidR="00716027" w:rsidRDefault="00716027" w:rsidP="00992078">
            <w:pPr>
              <w:tabs>
                <w:tab w:val="left" w:pos="990"/>
              </w:tabs>
              <w:spacing w:before="60"/>
              <w:rPr>
                <w:rFonts w:ascii="Arial" w:hAnsi="Arial" w:cs="Arial"/>
                <w:b/>
                <w:sz w:val="16"/>
                <w:szCs w:val="16"/>
              </w:rPr>
            </w:pPr>
            <w:r>
              <w:rPr>
                <w:rFonts w:ascii="Arial" w:hAnsi="Arial" w:cs="Arial"/>
                <w:b/>
                <w:sz w:val="16"/>
                <w:szCs w:val="16"/>
              </w:rPr>
              <w:t xml:space="preserve">C= </w:t>
            </w:r>
            <w:r w:rsidRPr="00874B5C">
              <w:rPr>
                <w:position w:val="-21"/>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5pt;height:33pt" o:ole="" filled="t">
                  <v:fill color2="black"/>
                  <v:imagedata r:id="rId28" o:title=""/>
                </v:shape>
                <o:OLEObject Type="Embed" ProgID="Equation.3" ShapeID="_x0000_i1025" DrawAspect="Content" ObjectID="_1729698560" r:id="rId29"/>
              </w:object>
            </w:r>
            <w:r w:rsidR="009E2EE7" w:rsidRPr="00A56F11">
              <w:rPr>
                <w:rFonts w:ascii="Arial" w:hAnsi="Arial" w:cs="Arial"/>
                <w:b/>
                <w:sz w:val="16"/>
                <w:szCs w:val="16"/>
              </w:rPr>
              <w:t xml:space="preserve">x  </w:t>
            </w:r>
            <w:r w:rsidR="003C0517">
              <w:rPr>
                <w:rFonts w:ascii="Arial" w:hAnsi="Arial" w:cs="Arial"/>
                <w:b/>
                <w:sz w:val="16"/>
                <w:szCs w:val="16"/>
              </w:rPr>
              <w:t>4</w:t>
            </w:r>
            <w:r w:rsidR="003F7A60" w:rsidRPr="00A56F11">
              <w:rPr>
                <w:rFonts w:ascii="Arial" w:hAnsi="Arial" w:cs="Arial"/>
                <w:b/>
                <w:sz w:val="16"/>
                <w:szCs w:val="16"/>
              </w:rPr>
              <w:t>0</w:t>
            </w:r>
          </w:p>
          <w:p w:rsidR="00716027" w:rsidRDefault="00716027" w:rsidP="00992078">
            <w:pPr>
              <w:tabs>
                <w:tab w:val="left" w:pos="990"/>
              </w:tabs>
              <w:spacing w:before="60"/>
              <w:jc w:val="both"/>
              <w:rPr>
                <w:rFonts w:ascii="Arial" w:hAnsi="Arial" w:cs="Arial"/>
                <w:b/>
                <w:sz w:val="16"/>
                <w:szCs w:val="16"/>
              </w:rPr>
            </w:pPr>
            <w:r>
              <w:rPr>
                <w:rFonts w:ascii="Arial" w:hAnsi="Arial" w:cs="Arial"/>
                <w:b/>
                <w:sz w:val="16"/>
                <w:szCs w:val="16"/>
              </w:rPr>
              <w:t>gdzie:</w:t>
            </w:r>
          </w:p>
          <w:p w:rsidR="00716027" w:rsidRDefault="00716027" w:rsidP="00992078">
            <w:pPr>
              <w:tabs>
                <w:tab w:val="left" w:pos="990"/>
              </w:tabs>
              <w:jc w:val="both"/>
              <w:rPr>
                <w:rFonts w:ascii="Arial" w:hAnsi="Arial" w:cs="Arial"/>
                <w:sz w:val="16"/>
                <w:szCs w:val="16"/>
              </w:rPr>
            </w:pPr>
            <w:r>
              <w:rPr>
                <w:rFonts w:ascii="Arial" w:hAnsi="Arial" w:cs="Arial"/>
                <w:b/>
                <w:sz w:val="16"/>
                <w:szCs w:val="16"/>
              </w:rPr>
              <w:t>C</w:t>
            </w:r>
            <w:r>
              <w:rPr>
                <w:rFonts w:ascii="Arial" w:hAnsi="Arial" w:cs="Arial"/>
                <w:sz w:val="16"/>
                <w:szCs w:val="16"/>
              </w:rPr>
              <w:t>- ilość punktów przyznana danemu kryterium</w:t>
            </w:r>
          </w:p>
          <w:p w:rsidR="00716027" w:rsidRDefault="00716027" w:rsidP="003F7A60">
            <w:pPr>
              <w:spacing w:before="60" w:after="60"/>
              <w:jc w:val="both"/>
            </w:pPr>
            <w:r>
              <w:rPr>
                <w:rFonts w:ascii="Arial" w:hAnsi="Arial" w:cs="Arial"/>
                <w:sz w:val="16"/>
                <w:szCs w:val="16"/>
              </w:rPr>
              <w:t xml:space="preserve">Przy ocenie wysokości proponowanej ceny najwyżej będzie punktowana oferta proponująca najniższą cenę brutto wykonania przedmiotu zamówienia. </w:t>
            </w:r>
            <w:r>
              <w:rPr>
                <w:rFonts w:ascii="Arial" w:hAnsi="Arial" w:cs="Arial"/>
                <w:sz w:val="16"/>
                <w:szCs w:val="16"/>
              </w:rPr>
              <w:br/>
              <w:t>Ofert</w:t>
            </w:r>
            <w:r w:rsidR="009E2EE7">
              <w:rPr>
                <w:rFonts w:ascii="Arial" w:hAnsi="Arial" w:cs="Arial"/>
                <w:sz w:val="16"/>
                <w:szCs w:val="16"/>
              </w:rPr>
              <w:t xml:space="preserve">a o najniższej cenie brutto – </w:t>
            </w:r>
            <w:r w:rsidR="003C0517">
              <w:rPr>
                <w:rFonts w:ascii="Arial" w:hAnsi="Arial" w:cs="Arial"/>
                <w:sz w:val="16"/>
                <w:szCs w:val="16"/>
              </w:rPr>
              <w:t>4</w:t>
            </w:r>
            <w:r w:rsidR="003F7A60" w:rsidRPr="00A56F11">
              <w:rPr>
                <w:rFonts w:ascii="Arial" w:hAnsi="Arial" w:cs="Arial"/>
                <w:sz w:val="16"/>
                <w:szCs w:val="16"/>
              </w:rPr>
              <w:t>0</w:t>
            </w:r>
            <w:r w:rsidR="003F7A60">
              <w:rPr>
                <w:rFonts w:ascii="Arial" w:hAnsi="Arial" w:cs="Arial"/>
                <w:sz w:val="16"/>
                <w:szCs w:val="16"/>
              </w:rPr>
              <w:t xml:space="preserve"> </w:t>
            </w:r>
            <w:r>
              <w:rPr>
                <w:rFonts w:ascii="Arial" w:hAnsi="Arial" w:cs="Arial"/>
                <w:sz w:val="16"/>
                <w:szCs w:val="16"/>
              </w:rPr>
              <w:t>punktów, pozostałe oferty – ilość punktów wyliczona według wzoru</w:t>
            </w:r>
          </w:p>
        </w:tc>
      </w:tr>
      <w:tr w:rsidR="00716027" w:rsidTr="00716027">
        <w:tc>
          <w:tcPr>
            <w:tcW w:w="637" w:type="dxa"/>
            <w:tcBorders>
              <w:top w:val="single" w:sz="4" w:space="0" w:color="000000"/>
              <w:left w:val="single" w:sz="8" w:space="0" w:color="000000"/>
              <w:bottom w:val="single" w:sz="4" w:space="0" w:color="000000"/>
            </w:tcBorders>
            <w:shd w:val="clear" w:color="auto" w:fill="auto"/>
          </w:tcPr>
          <w:p w:rsidR="00716027" w:rsidRDefault="003F7A60" w:rsidP="003F7A60">
            <w:pPr>
              <w:snapToGrid w:val="0"/>
              <w:spacing w:before="60"/>
              <w:rPr>
                <w:rFonts w:ascii="Arial" w:hAnsi="Arial" w:cs="Arial"/>
                <w:b/>
                <w:sz w:val="16"/>
                <w:szCs w:val="16"/>
              </w:rPr>
            </w:pPr>
            <w:r>
              <w:rPr>
                <w:rFonts w:ascii="Arial" w:hAnsi="Arial" w:cs="Arial"/>
                <w:b/>
                <w:sz w:val="16"/>
                <w:szCs w:val="16"/>
              </w:rPr>
              <w:t>2</w:t>
            </w:r>
          </w:p>
        </w:tc>
        <w:tc>
          <w:tcPr>
            <w:tcW w:w="1568" w:type="dxa"/>
            <w:tcBorders>
              <w:top w:val="single" w:sz="4" w:space="0" w:color="000000"/>
              <w:left w:val="single" w:sz="4" w:space="0" w:color="000000"/>
              <w:bottom w:val="single" w:sz="4" w:space="0" w:color="000000"/>
            </w:tcBorders>
            <w:shd w:val="clear" w:color="auto" w:fill="auto"/>
          </w:tcPr>
          <w:p w:rsidR="00716027" w:rsidRPr="003F7A60" w:rsidRDefault="003F7A60" w:rsidP="00992078">
            <w:pPr>
              <w:spacing w:before="60"/>
              <w:rPr>
                <w:rFonts w:ascii="Arial" w:hAnsi="Arial" w:cs="Arial"/>
                <w:b/>
                <w:sz w:val="16"/>
                <w:szCs w:val="16"/>
                <w:highlight w:val="cyan"/>
              </w:rPr>
            </w:pPr>
            <w:r w:rsidRPr="00811BFF">
              <w:rPr>
                <w:rFonts w:ascii="Arial" w:hAnsi="Arial" w:cs="Arial"/>
                <w:b/>
                <w:sz w:val="16"/>
                <w:szCs w:val="16"/>
              </w:rPr>
              <w:t>Termin dostawy</w:t>
            </w:r>
            <w:r w:rsidR="00E624DE">
              <w:rPr>
                <w:rFonts w:ascii="Arial" w:hAnsi="Arial" w:cs="Arial"/>
                <w:b/>
                <w:sz w:val="16"/>
                <w:szCs w:val="16"/>
              </w:rPr>
              <w:t xml:space="preserve"> (T)</w:t>
            </w:r>
          </w:p>
        </w:tc>
        <w:tc>
          <w:tcPr>
            <w:tcW w:w="1245" w:type="dxa"/>
            <w:tcBorders>
              <w:top w:val="single" w:sz="4" w:space="0" w:color="000000"/>
              <w:left w:val="single" w:sz="4" w:space="0" w:color="000000"/>
              <w:bottom w:val="single" w:sz="4" w:space="0" w:color="000000"/>
            </w:tcBorders>
            <w:shd w:val="clear" w:color="auto" w:fill="auto"/>
          </w:tcPr>
          <w:p w:rsidR="00716027" w:rsidRPr="003F7A60" w:rsidRDefault="003C0517" w:rsidP="00992078">
            <w:pPr>
              <w:snapToGrid w:val="0"/>
              <w:spacing w:before="60"/>
              <w:jc w:val="center"/>
              <w:rPr>
                <w:rFonts w:ascii="Arial" w:hAnsi="Arial" w:cs="Arial"/>
                <w:sz w:val="16"/>
                <w:szCs w:val="16"/>
                <w:highlight w:val="cyan"/>
              </w:rPr>
            </w:pPr>
            <w:r>
              <w:rPr>
                <w:rFonts w:ascii="Arial" w:hAnsi="Arial" w:cs="Arial"/>
                <w:b/>
                <w:sz w:val="16"/>
                <w:szCs w:val="16"/>
              </w:rPr>
              <w:t>4</w:t>
            </w:r>
            <w:r w:rsidR="003F7A60" w:rsidRPr="00811BFF">
              <w:rPr>
                <w:rFonts w:ascii="Arial" w:hAnsi="Arial" w:cs="Arial"/>
                <w:b/>
                <w:sz w:val="16"/>
                <w:szCs w:val="16"/>
              </w:rPr>
              <w:t xml:space="preserve">0 </w:t>
            </w:r>
            <w:r w:rsidR="00716027" w:rsidRPr="00811BFF">
              <w:rPr>
                <w:rFonts w:ascii="Arial" w:hAnsi="Arial" w:cs="Arial"/>
                <w:b/>
                <w:sz w:val="16"/>
                <w:szCs w:val="16"/>
              </w:rPr>
              <w:t>%</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rsidR="00E624DE" w:rsidRPr="00E624DE" w:rsidRDefault="00E624DE" w:rsidP="00E624DE">
            <w:pPr>
              <w:pStyle w:val="Normalny1"/>
              <w:tabs>
                <w:tab w:val="left" w:pos="0"/>
              </w:tabs>
              <w:spacing w:after="0" w:line="240" w:lineRule="auto"/>
              <w:jc w:val="both"/>
              <w:rPr>
                <w:rFonts w:ascii="Arial" w:eastAsia="Times New Roman" w:hAnsi="Arial" w:cs="Arial"/>
                <w:color w:val="000000"/>
                <w:sz w:val="16"/>
                <w:szCs w:val="16"/>
              </w:rPr>
            </w:pPr>
            <w:r w:rsidRPr="000A589A">
              <w:rPr>
                <w:rFonts w:ascii="Arial" w:eastAsia="Times New Roman" w:hAnsi="Arial" w:cs="Arial"/>
                <w:color w:val="000000"/>
                <w:sz w:val="16"/>
                <w:szCs w:val="16"/>
              </w:rPr>
              <w:t xml:space="preserve">Zamawiający w ramach tego kryterium będzie przyznawał dodatkowe punkty za skrócenie terminu dostawy w stosunku do wymaganego przez Zamawiającego </w:t>
            </w:r>
            <w:r>
              <w:rPr>
                <w:rFonts w:ascii="Arial" w:eastAsia="Times New Roman" w:hAnsi="Arial" w:cs="Arial"/>
                <w:color w:val="000000"/>
                <w:sz w:val="16"/>
                <w:szCs w:val="16"/>
              </w:rPr>
              <w:t xml:space="preserve"> </w:t>
            </w:r>
            <w:r w:rsidRPr="00E624DE">
              <w:rPr>
                <w:rFonts w:ascii="Arial" w:eastAsia="Times New Roman" w:hAnsi="Arial" w:cs="Arial"/>
                <w:color w:val="000000"/>
                <w:sz w:val="16"/>
                <w:szCs w:val="16"/>
              </w:rPr>
              <w:t xml:space="preserve">- </w:t>
            </w:r>
            <w:r w:rsidR="001573A7">
              <w:rPr>
                <w:rFonts w:ascii="Arial" w:hAnsi="Arial" w:cs="Arial"/>
                <w:bCs/>
                <w:color w:val="000000"/>
                <w:sz w:val="16"/>
                <w:szCs w:val="16"/>
              </w:rPr>
              <w:t>do 30.12.2022 r.</w:t>
            </w:r>
            <w:r w:rsidRPr="00E624DE">
              <w:rPr>
                <w:rFonts w:ascii="Arial" w:eastAsia="Times New Roman" w:hAnsi="Arial" w:cs="Arial"/>
                <w:color w:val="000000"/>
                <w:sz w:val="16"/>
                <w:szCs w:val="16"/>
              </w:rPr>
              <w:t xml:space="preserve">; </w:t>
            </w:r>
          </w:p>
          <w:p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sidRPr="000A589A">
              <w:rPr>
                <w:rFonts w:ascii="Arial" w:eastAsia="Times New Roman" w:hAnsi="Arial" w:cs="Arial"/>
                <w:color w:val="000000"/>
                <w:sz w:val="16"/>
                <w:szCs w:val="16"/>
              </w:rPr>
              <w:t>Punkty za to kryterium zostaną obliczone wg następujących zasad:</w:t>
            </w:r>
          </w:p>
          <w:p w:rsidR="00E624DE"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w:t>
            </w:r>
            <w:r>
              <w:rPr>
                <w:rFonts w:ascii="Arial" w:eastAsia="Times New Roman" w:hAnsi="Arial" w:cs="Arial"/>
                <w:color w:val="000000"/>
                <w:sz w:val="16"/>
                <w:szCs w:val="16"/>
              </w:rPr>
              <w:tab/>
              <w:t xml:space="preserve"> termin dostawy </w:t>
            </w:r>
            <w:r>
              <w:rPr>
                <w:rFonts w:ascii="Arial" w:hAnsi="Arial" w:cs="Arial"/>
                <w:bCs/>
                <w:color w:val="000000"/>
                <w:sz w:val="16"/>
                <w:szCs w:val="16"/>
              </w:rPr>
              <w:t xml:space="preserve">do </w:t>
            </w:r>
            <w:r w:rsidR="00685EC2">
              <w:rPr>
                <w:rFonts w:ascii="Arial" w:hAnsi="Arial" w:cs="Arial"/>
                <w:bCs/>
                <w:color w:val="000000"/>
                <w:sz w:val="16"/>
                <w:szCs w:val="16"/>
              </w:rPr>
              <w:t>16.12.2022 r.</w:t>
            </w:r>
            <w:r w:rsidR="001573A7">
              <w:rPr>
                <w:rFonts w:ascii="Arial" w:eastAsia="Times New Roman" w:hAnsi="Arial" w:cs="Arial"/>
                <w:color w:val="000000"/>
                <w:sz w:val="16"/>
                <w:szCs w:val="16"/>
              </w:rPr>
              <w:t xml:space="preserve"> - otrzyma 4</w:t>
            </w:r>
            <w:r>
              <w:rPr>
                <w:rFonts w:ascii="Arial" w:eastAsia="Times New Roman" w:hAnsi="Arial" w:cs="Arial"/>
                <w:color w:val="000000"/>
                <w:sz w:val="16"/>
                <w:szCs w:val="16"/>
              </w:rPr>
              <w:t>0</w:t>
            </w:r>
            <w:r w:rsidRPr="000A589A">
              <w:rPr>
                <w:rFonts w:ascii="Arial" w:eastAsia="Times New Roman" w:hAnsi="Arial" w:cs="Arial"/>
                <w:color w:val="000000"/>
                <w:sz w:val="16"/>
                <w:szCs w:val="16"/>
              </w:rPr>
              <w:t xml:space="preserve"> punktów</w:t>
            </w:r>
            <w:r>
              <w:rPr>
                <w:rFonts w:ascii="Arial" w:eastAsia="Times New Roman" w:hAnsi="Arial" w:cs="Arial"/>
                <w:color w:val="000000"/>
                <w:sz w:val="16"/>
                <w:szCs w:val="16"/>
              </w:rPr>
              <w:t>;</w:t>
            </w:r>
          </w:p>
          <w:p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termin dostawy </w:t>
            </w:r>
            <w:r>
              <w:rPr>
                <w:rFonts w:ascii="Arial" w:hAnsi="Arial" w:cs="Arial"/>
                <w:bCs/>
                <w:color w:val="000000"/>
                <w:sz w:val="16"/>
                <w:szCs w:val="16"/>
              </w:rPr>
              <w:t xml:space="preserve">do </w:t>
            </w:r>
            <w:r w:rsidR="00685EC2">
              <w:rPr>
                <w:rFonts w:ascii="Arial" w:hAnsi="Arial" w:cs="Arial"/>
                <w:bCs/>
                <w:color w:val="000000"/>
                <w:sz w:val="16"/>
                <w:szCs w:val="16"/>
              </w:rPr>
              <w:t>23.12.2022 r.</w:t>
            </w:r>
            <w:r w:rsidR="001573A7">
              <w:rPr>
                <w:rFonts w:ascii="Arial" w:eastAsia="Times New Roman" w:hAnsi="Arial" w:cs="Arial"/>
                <w:color w:val="000000"/>
                <w:sz w:val="16"/>
                <w:szCs w:val="16"/>
              </w:rPr>
              <w:t xml:space="preserve"> - otrzyma 20</w:t>
            </w:r>
            <w:r>
              <w:rPr>
                <w:rFonts w:ascii="Arial" w:eastAsia="Times New Roman" w:hAnsi="Arial" w:cs="Arial"/>
                <w:color w:val="000000"/>
                <w:sz w:val="16"/>
                <w:szCs w:val="16"/>
              </w:rPr>
              <w:t xml:space="preserve"> punktów;</w:t>
            </w:r>
          </w:p>
          <w:p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w:t>
            </w:r>
            <w:r>
              <w:rPr>
                <w:rFonts w:ascii="Arial" w:eastAsia="Times New Roman" w:hAnsi="Arial" w:cs="Arial"/>
                <w:color w:val="000000"/>
                <w:sz w:val="16"/>
                <w:szCs w:val="16"/>
              </w:rPr>
              <w:tab/>
              <w:t xml:space="preserve">termin dostawy </w:t>
            </w:r>
            <w:r w:rsidRPr="00E624DE">
              <w:rPr>
                <w:rFonts w:ascii="Arial" w:hAnsi="Arial" w:cs="Arial"/>
                <w:bCs/>
                <w:color w:val="000000"/>
                <w:sz w:val="16"/>
                <w:szCs w:val="16"/>
              </w:rPr>
              <w:t xml:space="preserve">do </w:t>
            </w:r>
            <w:r w:rsidR="001573A7">
              <w:rPr>
                <w:rFonts w:ascii="Arial" w:hAnsi="Arial" w:cs="Arial"/>
                <w:bCs/>
                <w:color w:val="000000"/>
                <w:sz w:val="16"/>
                <w:szCs w:val="16"/>
              </w:rPr>
              <w:t>30.12.2022 r.</w:t>
            </w:r>
            <w:r>
              <w:rPr>
                <w:rFonts w:ascii="Arial" w:eastAsia="Times New Roman" w:hAnsi="Arial" w:cs="Arial"/>
                <w:color w:val="000000"/>
                <w:sz w:val="16"/>
                <w:szCs w:val="16"/>
              </w:rPr>
              <w:t xml:space="preserve"> </w:t>
            </w:r>
            <w:r w:rsidRPr="000A589A">
              <w:rPr>
                <w:rFonts w:ascii="Arial" w:eastAsia="Times New Roman" w:hAnsi="Arial" w:cs="Arial"/>
                <w:color w:val="000000"/>
                <w:sz w:val="16"/>
                <w:szCs w:val="16"/>
              </w:rPr>
              <w:t>- otrzyma 0 pkt</w:t>
            </w:r>
            <w:r>
              <w:rPr>
                <w:rFonts w:ascii="Arial" w:eastAsia="Times New Roman" w:hAnsi="Arial" w:cs="Arial"/>
                <w:color w:val="000000"/>
                <w:sz w:val="16"/>
                <w:szCs w:val="16"/>
              </w:rPr>
              <w:t>;</w:t>
            </w:r>
          </w:p>
          <w:p w:rsidR="00716027" w:rsidRDefault="00E624DE" w:rsidP="00E624DE">
            <w:pPr>
              <w:rPr>
                <w:rFonts w:ascii="Arial" w:hAnsi="Arial" w:cs="Arial"/>
                <w:b/>
                <w:sz w:val="16"/>
                <w:szCs w:val="16"/>
              </w:rPr>
            </w:pPr>
            <w:r w:rsidRPr="000A589A">
              <w:rPr>
                <w:rFonts w:ascii="Arial" w:hAnsi="Arial" w:cs="Arial"/>
                <w:color w:val="000000"/>
                <w:sz w:val="16"/>
                <w:szCs w:val="16"/>
              </w:rPr>
              <w:t>Deklarację terminu dostawy należy wpisać w formularzu oferty.</w:t>
            </w:r>
          </w:p>
        </w:tc>
      </w:tr>
      <w:tr w:rsidR="00CA73D1" w:rsidTr="00716027">
        <w:tc>
          <w:tcPr>
            <w:tcW w:w="637" w:type="dxa"/>
            <w:tcBorders>
              <w:top w:val="single" w:sz="4" w:space="0" w:color="000000"/>
              <w:left w:val="single" w:sz="8" w:space="0" w:color="000000"/>
              <w:bottom w:val="single" w:sz="4" w:space="0" w:color="000000"/>
            </w:tcBorders>
            <w:shd w:val="clear" w:color="auto" w:fill="auto"/>
          </w:tcPr>
          <w:p w:rsidR="00CA73D1" w:rsidRDefault="00CA73D1" w:rsidP="003F7A60">
            <w:pPr>
              <w:snapToGrid w:val="0"/>
              <w:spacing w:before="60"/>
              <w:rPr>
                <w:rFonts w:ascii="Arial" w:hAnsi="Arial" w:cs="Arial"/>
                <w:b/>
                <w:sz w:val="16"/>
                <w:szCs w:val="16"/>
              </w:rPr>
            </w:pPr>
            <w:r>
              <w:rPr>
                <w:rFonts w:ascii="Arial" w:hAnsi="Arial" w:cs="Arial"/>
                <w:b/>
                <w:sz w:val="16"/>
                <w:szCs w:val="16"/>
              </w:rPr>
              <w:t>3</w:t>
            </w:r>
          </w:p>
        </w:tc>
        <w:tc>
          <w:tcPr>
            <w:tcW w:w="1568" w:type="dxa"/>
            <w:tcBorders>
              <w:top w:val="single" w:sz="4" w:space="0" w:color="000000"/>
              <w:left w:val="single" w:sz="4" w:space="0" w:color="000000"/>
              <w:bottom w:val="single" w:sz="4" w:space="0" w:color="000000"/>
            </w:tcBorders>
            <w:shd w:val="clear" w:color="auto" w:fill="auto"/>
          </w:tcPr>
          <w:p w:rsidR="00CA73D1" w:rsidRPr="00811BFF" w:rsidRDefault="00CA73D1" w:rsidP="00992078">
            <w:pPr>
              <w:spacing w:before="60"/>
              <w:rPr>
                <w:rFonts w:ascii="Arial" w:hAnsi="Arial" w:cs="Arial"/>
                <w:b/>
                <w:sz w:val="16"/>
                <w:szCs w:val="16"/>
              </w:rPr>
            </w:pPr>
            <w:r>
              <w:rPr>
                <w:rFonts w:ascii="Arial" w:hAnsi="Arial" w:cs="Arial"/>
                <w:b/>
                <w:sz w:val="16"/>
                <w:szCs w:val="16"/>
              </w:rPr>
              <w:t>Funkcjonalność (F)</w:t>
            </w:r>
          </w:p>
        </w:tc>
        <w:tc>
          <w:tcPr>
            <w:tcW w:w="1245" w:type="dxa"/>
            <w:tcBorders>
              <w:top w:val="single" w:sz="4" w:space="0" w:color="000000"/>
              <w:left w:val="single" w:sz="4" w:space="0" w:color="000000"/>
              <w:bottom w:val="single" w:sz="4" w:space="0" w:color="000000"/>
            </w:tcBorders>
            <w:shd w:val="clear" w:color="auto" w:fill="auto"/>
          </w:tcPr>
          <w:p w:rsidR="00CA73D1" w:rsidRDefault="00CA73D1" w:rsidP="00992078">
            <w:pPr>
              <w:snapToGrid w:val="0"/>
              <w:spacing w:before="60"/>
              <w:jc w:val="center"/>
              <w:rPr>
                <w:rFonts w:ascii="Arial" w:hAnsi="Arial" w:cs="Arial"/>
                <w:b/>
                <w:sz w:val="16"/>
                <w:szCs w:val="16"/>
              </w:rPr>
            </w:pPr>
            <w:r>
              <w:rPr>
                <w:rFonts w:ascii="Arial" w:hAnsi="Arial" w:cs="Arial"/>
                <w:b/>
                <w:sz w:val="16"/>
                <w:szCs w:val="16"/>
              </w:rPr>
              <w:t>20%</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rsidR="00687C84" w:rsidRPr="00530B41" w:rsidRDefault="00CA73D1" w:rsidP="00E624DE">
            <w:pPr>
              <w:pStyle w:val="Normalny1"/>
              <w:tabs>
                <w:tab w:val="left" w:pos="0"/>
              </w:tabs>
              <w:spacing w:after="0" w:line="240" w:lineRule="auto"/>
              <w:jc w:val="both"/>
              <w:rPr>
                <w:rFonts w:ascii="Arial" w:hAnsi="Arial" w:cs="Arial"/>
                <w:sz w:val="16"/>
                <w:szCs w:val="16"/>
              </w:rPr>
            </w:pPr>
            <w:r w:rsidRPr="00530B41">
              <w:rPr>
                <w:rFonts w:ascii="Arial" w:hAnsi="Arial" w:cs="Arial"/>
                <w:sz w:val="16"/>
                <w:szCs w:val="16"/>
              </w:rPr>
              <w:t>Wymagane minimum poradnia endokrynologiczna, ortopedyczno-urazowa, reumatologiczna;</w:t>
            </w:r>
            <w:r w:rsidR="00A840F0" w:rsidRPr="00530B41">
              <w:rPr>
                <w:rFonts w:ascii="Arial" w:hAnsi="Arial" w:cs="Arial"/>
                <w:sz w:val="16"/>
                <w:szCs w:val="16"/>
              </w:rPr>
              <w:t xml:space="preserve"> - </w:t>
            </w:r>
            <w:r w:rsidR="00687C84" w:rsidRPr="00530B41">
              <w:rPr>
                <w:rFonts w:ascii="Arial" w:hAnsi="Arial" w:cs="Arial"/>
                <w:sz w:val="16"/>
                <w:szCs w:val="16"/>
              </w:rPr>
              <w:t>5 pkt</w:t>
            </w:r>
          </w:p>
          <w:p w:rsidR="00CA73D1" w:rsidRPr="00530B41" w:rsidRDefault="00A840F0" w:rsidP="00530B41">
            <w:pPr>
              <w:tabs>
                <w:tab w:val="left" w:pos="5544"/>
              </w:tabs>
              <w:suppressAutoHyphens w:val="0"/>
              <w:spacing w:line="360" w:lineRule="auto"/>
              <w:rPr>
                <w:rFonts w:ascii="Arial" w:hAnsi="Arial" w:cs="Arial"/>
                <w:sz w:val="16"/>
                <w:szCs w:val="16"/>
                <w:lang w:eastAsia="pl-PL"/>
              </w:rPr>
            </w:pPr>
            <w:r w:rsidRPr="00530B41">
              <w:rPr>
                <w:rFonts w:ascii="Arial" w:hAnsi="Arial" w:cs="Arial"/>
                <w:sz w:val="16"/>
                <w:szCs w:val="16"/>
              </w:rPr>
              <w:t xml:space="preserve"> </w:t>
            </w:r>
            <w:r w:rsidR="00687C84" w:rsidRPr="00530B41">
              <w:rPr>
                <w:rFonts w:ascii="Arial" w:hAnsi="Arial" w:cs="Arial"/>
                <w:sz w:val="16"/>
                <w:szCs w:val="16"/>
              </w:rPr>
              <w:t xml:space="preserve">Dodatkowe poradnie </w:t>
            </w:r>
            <w:r w:rsidR="00687C84" w:rsidRPr="00530B41">
              <w:rPr>
                <w:rFonts w:ascii="Arial" w:hAnsi="Arial" w:cs="Arial"/>
                <w:sz w:val="16"/>
                <w:szCs w:val="16"/>
                <w:lang w:eastAsia="pl-PL"/>
              </w:rPr>
              <w:t>ginekologia, gastrologia, onkologia, alergologia, medycyna sportowa</w:t>
            </w:r>
            <w:r w:rsidR="00CB72EB" w:rsidRPr="00530B41">
              <w:rPr>
                <w:rFonts w:ascii="Arial" w:hAnsi="Arial" w:cs="Arial"/>
                <w:sz w:val="16"/>
                <w:szCs w:val="16"/>
                <w:lang w:eastAsia="pl-PL"/>
              </w:rPr>
              <w:t>, leczenia otyłości</w:t>
            </w:r>
            <w:r w:rsidR="00C06E4A">
              <w:rPr>
                <w:rFonts w:ascii="Arial" w:hAnsi="Arial" w:cs="Arial"/>
                <w:sz w:val="16"/>
                <w:szCs w:val="16"/>
                <w:lang w:eastAsia="pl-PL"/>
              </w:rPr>
              <w:t xml:space="preserve"> i inne</w:t>
            </w:r>
            <w:r w:rsidR="00687C84" w:rsidRPr="00530B41">
              <w:rPr>
                <w:rFonts w:ascii="Arial" w:hAnsi="Arial" w:cs="Arial"/>
                <w:sz w:val="16"/>
                <w:szCs w:val="16"/>
                <w:lang w:eastAsia="pl-PL"/>
              </w:rPr>
              <w:t xml:space="preserve"> -15 </w:t>
            </w:r>
            <w:proofErr w:type="spellStart"/>
            <w:r w:rsidR="00687C84" w:rsidRPr="00530B41">
              <w:rPr>
                <w:rFonts w:ascii="Arial" w:hAnsi="Arial" w:cs="Arial"/>
                <w:sz w:val="16"/>
                <w:szCs w:val="16"/>
                <w:lang w:eastAsia="pl-PL"/>
              </w:rPr>
              <w:t>pkt</w:t>
            </w:r>
            <w:proofErr w:type="spellEnd"/>
          </w:p>
        </w:tc>
      </w:tr>
      <w:tr w:rsidR="00716027" w:rsidTr="00716027">
        <w:tc>
          <w:tcPr>
            <w:tcW w:w="637" w:type="dxa"/>
            <w:tcBorders>
              <w:top w:val="single" w:sz="4" w:space="0" w:color="000000"/>
              <w:left w:val="single" w:sz="8" w:space="0" w:color="000000"/>
              <w:bottom w:val="single" w:sz="4" w:space="0" w:color="000000"/>
            </w:tcBorders>
            <w:shd w:val="clear" w:color="auto" w:fill="auto"/>
          </w:tcPr>
          <w:p w:rsidR="00716027" w:rsidRDefault="00716027" w:rsidP="00992078">
            <w:pPr>
              <w:snapToGrid w:val="0"/>
              <w:spacing w:before="60"/>
              <w:jc w:val="center"/>
              <w:rPr>
                <w:rFonts w:ascii="Arial" w:hAnsi="Arial" w:cs="Arial"/>
                <w:b/>
                <w:sz w:val="16"/>
                <w:szCs w:val="16"/>
              </w:rPr>
            </w:pPr>
          </w:p>
        </w:tc>
        <w:tc>
          <w:tcPr>
            <w:tcW w:w="1568" w:type="dxa"/>
            <w:tcBorders>
              <w:top w:val="single" w:sz="4" w:space="0" w:color="000000"/>
              <w:left w:val="single" w:sz="4" w:space="0" w:color="000000"/>
              <w:bottom w:val="single" w:sz="4" w:space="0" w:color="000000"/>
            </w:tcBorders>
            <w:shd w:val="clear" w:color="auto" w:fill="auto"/>
          </w:tcPr>
          <w:p w:rsidR="00716027" w:rsidRDefault="00716027" w:rsidP="00992078">
            <w:pPr>
              <w:snapToGrid w:val="0"/>
              <w:spacing w:before="60"/>
              <w:rPr>
                <w:rFonts w:ascii="Arial" w:hAnsi="Arial" w:cs="Arial"/>
                <w:b/>
                <w:sz w:val="16"/>
                <w:szCs w:val="16"/>
              </w:rPr>
            </w:pPr>
            <w:r>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shd w:val="clear" w:color="auto" w:fill="auto"/>
          </w:tcPr>
          <w:p w:rsidR="00716027" w:rsidRDefault="00716027" w:rsidP="00992078">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rsidR="00716027" w:rsidRDefault="00716027" w:rsidP="00992078">
            <w:pPr>
              <w:snapToGrid w:val="0"/>
              <w:spacing w:before="60" w:after="60"/>
              <w:jc w:val="center"/>
            </w:pPr>
            <w:r>
              <w:rPr>
                <w:rFonts w:ascii="Arial" w:hAnsi="Arial" w:cs="Arial"/>
                <w:b/>
                <w:i/>
                <w:sz w:val="16"/>
                <w:szCs w:val="16"/>
              </w:rPr>
              <w:t>LP =</w:t>
            </w:r>
            <w:r>
              <w:rPr>
                <w:rFonts w:ascii="Arial" w:hAnsi="Arial" w:cs="Arial"/>
                <w:i/>
                <w:sz w:val="16"/>
                <w:szCs w:val="16"/>
              </w:rPr>
              <w:t xml:space="preserve"> </w:t>
            </w:r>
            <w:r w:rsidR="00E624DE">
              <w:rPr>
                <w:rFonts w:ascii="Arial" w:hAnsi="Arial" w:cs="Arial"/>
                <w:b/>
                <w:bCs/>
                <w:i/>
                <w:iCs/>
                <w:sz w:val="16"/>
                <w:szCs w:val="16"/>
              </w:rPr>
              <w:t>C+ T</w:t>
            </w:r>
            <w:r w:rsidR="00841802">
              <w:rPr>
                <w:rFonts w:ascii="Arial" w:hAnsi="Arial" w:cs="Arial"/>
                <w:b/>
                <w:bCs/>
                <w:i/>
                <w:iCs/>
                <w:sz w:val="16"/>
                <w:szCs w:val="16"/>
              </w:rPr>
              <w:t xml:space="preserve"> + F </w:t>
            </w:r>
            <w:r>
              <w:rPr>
                <w:rFonts w:ascii="Arial" w:hAnsi="Arial" w:cs="Arial"/>
                <w:b/>
                <w:bCs/>
                <w:i/>
                <w:iCs/>
                <w:sz w:val="16"/>
                <w:szCs w:val="16"/>
              </w:rPr>
              <w:t xml:space="preserve"> </w:t>
            </w:r>
            <w:r>
              <w:rPr>
                <w:rFonts w:ascii="Arial" w:hAnsi="Arial" w:cs="Arial"/>
                <w:sz w:val="16"/>
                <w:szCs w:val="16"/>
              </w:rPr>
              <w:t>(suma punk</w:t>
            </w:r>
            <w:r w:rsidR="00841802">
              <w:rPr>
                <w:rFonts w:ascii="Arial" w:hAnsi="Arial" w:cs="Arial"/>
                <w:sz w:val="16"/>
                <w:szCs w:val="16"/>
              </w:rPr>
              <w:t>tów przyznanych w kryteriach 1-3</w:t>
            </w:r>
            <w:r>
              <w:rPr>
                <w:rFonts w:ascii="Arial" w:hAnsi="Arial" w:cs="Arial"/>
                <w:sz w:val="16"/>
                <w:szCs w:val="16"/>
              </w:rPr>
              <w:t>)</w:t>
            </w:r>
          </w:p>
        </w:tc>
      </w:tr>
    </w:tbl>
    <w:p w:rsidR="00716027" w:rsidRDefault="00716027" w:rsidP="00152697">
      <w:pPr>
        <w:autoSpaceDE w:val="0"/>
        <w:spacing w:line="360" w:lineRule="auto"/>
        <w:jc w:val="both"/>
        <w:rPr>
          <w:rFonts w:ascii="Arial" w:hAnsi="Arial" w:cs="Arial"/>
          <w:b/>
          <w:bCs/>
          <w:i/>
          <w:iCs/>
          <w:sz w:val="20"/>
        </w:rPr>
      </w:pPr>
      <w:r>
        <w:rPr>
          <w:rFonts w:ascii="Arial" w:hAnsi="Arial" w:cs="Arial"/>
          <w:color w:val="000000"/>
          <w:sz w:val="20"/>
        </w:rPr>
        <w:t xml:space="preserve">3. </w:t>
      </w:r>
      <w:r>
        <w:rPr>
          <w:rFonts w:ascii="Arial" w:eastAsia="Calibri" w:hAnsi="Arial" w:cs="Arial"/>
          <w:bCs/>
          <w:sz w:val="20"/>
        </w:rPr>
        <w:t>Za najkorzystniejszą ofertę zostanie uznana oferta, która uzyska łącznie największą ilość punktów (zaokrąglenie do dwóch miejsc po przecinku), w oparciu o ustalone kryteria wg wzoru:</w:t>
      </w:r>
    </w:p>
    <w:p w:rsidR="00716027" w:rsidRDefault="0006117C" w:rsidP="00152697">
      <w:pPr>
        <w:spacing w:before="240" w:line="360" w:lineRule="auto"/>
        <w:jc w:val="center"/>
        <w:rPr>
          <w:rFonts w:ascii="Arial" w:hAnsi="Arial" w:cs="Arial"/>
          <w:b/>
          <w:i/>
          <w:sz w:val="20"/>
        </w:rPr>
      </w:pPr>
      <w:r>
        <w:rPr>
          <w:rFonts w:ascii="Arial" w:hAnsi="Arial" w:cs="Arial"/>
          <w:b/>
          <w:bCs/>
          <w:i/>
          <w:iCs/>
          <w:sz w:val="20"/>
        </w:rPr>
        <w:t>LP = C +T</w:t>
      </w:r>
      <w:r w:rsidR="00841802">
        <w:rPr>
          <w:rFonts w:ascii="Arial" w:hAnsi="Arial" w:cs="Arial"/>
          <w:b/>
          <w:bCs/>
          <w:i/>
          <w:iCs/>
          <w:sz w:val="20"/>
        </w:rPr>
        <w:t xml:space="preserve"> + F</w:t>
      </w:r>
    </w:p>
    <w:p w:rsidR="00716027" w:rsidRDefault="00716027" w:rsidP="00152697">
      <w:pPr>
        <w:tabs>
          <w:tab w:val="left" w:pos="990"/>
        </w:tabs>
        <w:spacing w:line="360" w:lineRule="auto"/>
        <w:jc w:val="both"/>
        <w:rPr>
          <w:rFonts w:ascii="Arial" w:hAnsi="Arial" w:cs="Arial"/>
          <w:b/>
          <w:sz w:val="20"/>
        </w:rPr>
      </w:pPr>
      <w:r>
        <w:rPr>
          <w:rFonts w:ascii="Arial" w:hAnsi="Arial" w:cs="Arial"/>
          <w:b/>
          <w:i/>
          <w:sz w:val="20"/>
        </w:rPr>
        <w:t>gdzie:</w:t>
      </w:r>
    </w:p>
    <w:p w:rsidR="00716027" w:rsidRDefault="00716027" w:rsidP="00152697">
      <w:pPr>
        <w:tabs>
          <w:tab w:val="left" w:pos="990"/>
        </w:tabs>
        <w:spacing w:before="60" w:line="360" w:lineRule="auto"/>
        <w:jc w:val="both"/>
        <w:rPr>
          <w:rFonts w:ascii="Arial" w:hAnsi="Arial" w:cs="Arial"/>
          <w:b/>
          <w:sz w:val="20"/>
        </w:rPr>
      </w:pPr>
      <w:r>
        <w:rPr>
          <w:rFonts w:ascii="Arial" w:hAnsi="Arial" w:cs="Arial"/>
          <w:b/>
          <w:sz w:val="20"/>
        </w:rPr>
        <w:t xml:space="preserve">LP –  </w:t>
      </w:r>
      <w:r>
        <w:rPr>
          <w:rFonts w:ascii="Arial" w:hAnsi="Arial" w:cs="Arial"/>
          <w:sz w:val="20"/>
        </w:rPr>
        <w:t xml:space="preserve">liczba wszystkich punktów uzyskanych przez ofertę badaną </w:t>
      </w:r>
    </w:p>
    <w:p w:rsidR="00716027" w:rsidRDefault="00716027" w:rsidP="00152697">
      <w:pPr>
        <w:tabs>
          <w:tab w:val="left" w:pos="990"/>
        </w:tabs>
        <w:spacing w:before="60" w:line="360" w:lineRule="auto"/>
        <w:jc w:val="both"/>
        <w:rPr>
          <w:rFonts w:ascii="Arial" w:hAnsi="Arial" w:cs="Arial"/>
          <w:b/>
          <w:sz w:val="20"/>
        </w:rPr>
      </w:pPr>
      <w:r>
        <w:rPr>
          <w:rFonts w:ascii="Arial" w:hAnsi="Arial" w:cs="Arial"/>
          <w:b/>
          <w:sz w:val="20"/>
        </w:rPr>
        <w:t xml:space="preserve">C –    </w:t>
      </w:r>
      <w:r>
        <w:rPr>
          <w:rFonts w:ascii="Arial" w:hAnsi="Arial" w:cs="Arial"/>
          <w:sz w:val="20"/>
        </w:rPr>
        <w:t xml:space="preserve">liczba punktów uzyskanych w kryterium </w:t>
      </w:r>
      <w:r>
        <w:rPr>
          <w:rFonts w:ascii="Arial" w:hAnsi="Arial" w:cs="Arial"/>
          <w:b/>
          <w:sz w:val="20"/>
        </w:rPr>
        <w:t>cena;</w:t>
      </w:r>
    </w:p>
    <w:p w:rsidR="00716027" w:rsidRDefault="004C69A1" w:rsidP="00152697">
      <w:pPr>
        <w:spacing w:before="60" w:line="360" w:lineRule="auto"/>
        <w:jc w:val="both"/>
        <w:rPr>
          <w:rFonts w:ascii="Arial" w:hAnsi="Arial" w:cs="Arial"/>
          <w:b/>
          <w:sz w:val="20"/>
        </w:rPr>
      </w:pPr>
      <w:r>
        <w:rPr>
          <w:rFonts w:ascii="Arial" w:hAnsi="Arial" w:cs="Arial"/>
          <w:b/>
          <w:sz w:val="20"/>
        </w:rPr>
        <w:t>T</w:t>
      </w:r>
      <w:r w:rsidR="00716027">
        <w:rPr>
          <w:rFonts w:ascii="Arial" w:hAnsi="Arial" w:cs="Arial"/>
          <w:b/>
          <w:sz w:val="20"/>
        </w:rPr>
        <w:t xml:space="preserve"> –    </w:t>
      </w:r>
      <w:r w:rsidR="00716027">
        <w:rPr>
          <w:rFonts w:ascii="Arial" w:hAnsi="Arial" w:cs="Arial"/>
          <w:sz w:val="20"/>
        </w:rPr>
        <w:t>liczba punktów uzyskanych w kryterium</w:t>
      </w:r>
      <w:r w:rsidR="00716027">
        <w:rPr>
          <w:rFonts w:ascii="Arial" w:hAnsi="Arial" w:cs="Arial"/>
          <w:b/>
          <w:sz w:val="20"/>
        </w:rPr>
        <w:t xml:space="preserve"> </w:t>
      </w:r>
      <w:r w:rsidR="003F7A60">
        <w:rPr>
          <w:rFonts w:ascii="Arial" w:hAnsi="Arial" w:cs="Arial"/>
          <w:b/>
          <w:sz w:val="20"/>
        </w:rPr>
        <w:t>termin dostawy;</w:t>
      </w:r>
    </w:p>
    <w:p w:rsidR="00841802" w:rsidRPr="00841802" w:rsidRDefault="00841802" w:rsidP="00152697">
      <w:pPr>
        <w:spacing w:before="60" w:line="360" w:lineRule="auto"/>
        <w:jc w:val="both"/>
        <w:rPr>
          <w:rFonts w:ascii="Arial" w:eastAsia="Calibri" w:hAnsi="Arial" w:cs="Arial"/>
          <w:b/>
          <w:bCs/>
          <w:sz w:val="20"/>
        </w:rPr>
      </w:pPr>
      <w:r>
        <w:rPr>
          <w:rFonts w:ascii="Arial" w:hAnsi="Arial" w:cs="Arial"/>
          <w:b/>
          <w:sz w:val="20"/>
        </w:rPr>
        <w:t xml:space="preserve">F – </w:t>
      </w:r>
      <w:r>
        <w:rPr>
          <w:rFonts w:ascii="Arial" w:hAnsi="Arial" w:cs="Arial"/>
          <w:sz w:val="20"/>
        </w:rPr>
        <w:t xml:space="preserve">liczba punktów uzyskanych w kryterium </w:t>
      </w:r>
      <w:r w:rsidRPr="00841802">
        <w:rPr>
          <w:rFonts w:ascii="Arial" w:hAnsi="Arial" w:cs="Arial"/>
          <w:b/>
          <w:sz w:val="20"/>
        </w:rPr>
        <w:t>funkcjonalność;</w:t>
      </w:r>
    </w:p>
    <w:p w:rsidR="00202A74" w:rsidRPr="00716027" w:rsidRDefault="00202A74">
      <w:pPr>
        <w:pStyle w:val="Akapitzlist"/>
        <w:spacing w:line="360" w:lineRule="auto"/>
        <w:ind w:left="0"/>
        <w:jc w:val="both"/>
        <w:rPr>
          <w:rFonts w:ascii="Arial" w:hAnsi="Arial" w:cs="Arial"/>
        </w:rPr>
      </w:pPr>
    </w:p>
    <w:p w:rsidR="00202A74" w:rsidRDefault="00202A74">
      <w:pPr>
        <w:pStyle w:val="Akapitzlist"/>
        <w:spacing w:line="360" w:lineRule="auto"/>
        <w:ind w:left="0"/>
        <w:jc w:val="both"/>
      </w:pPr>
      <w:r>
        <w:rPr>
          <w:rFonts w:ascii="Arial" w:hAnsi="Arial" w:cs="Arial"/>
        </w:rPr>
        <w:t xml:space="preserve">4. </w:t>
      </w:r>
      <w:r>
        <w:rPr>
          <w:rFonts w:ascii="Arial" w:hAnsi="Arial" w:cs="Arial"/>
        </w:rPr>
        <w:tab/>
        <w:t>W toku badania i oceny ofert Zamawiający może żądać od Wykonawcy wyjaśnień dotyczących treści złożonej oferty, w tym zaoferowanej ceny.</w:t>
      </w:r>
    </w:p>
    <w:p w:rsidR="00202A74" w:rsidRDefault="00202A74">
      <w:pPr>
        <w:pStyle w:val="Akapitzlist"/>
        <w:spacing w:line="360" w:lineRule="auto"/>
        <w:ind w:left="0"/>
        <w:jc w:val="both"/>
      </w:pPr>
      <w:r>
        <w:rPr>
          <w:rFonts w:ascii="Arial" w:hAnsi="Arial" w:cs="Arial"/>
        </w:rPr>
        <w:t>5. Zamawiający udzieli zamówienia Wykonawcy, którego oferta zostanie uznana za najkorzystniejszą.</w:t>
      </w:r>
    </w:p>
    <w:p w:rsidR="00202A74" w:rsidRDefault="00202A74">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Pr>
          <w:rFonts w:ascii="Arial" w:hAnsi="Arial" w:cs="Arial"/>
          <w:b/>
          <w:sz w:val="20"/>
          <w:szCs w:val="20"/>
        </w:rPr>
        <w:t>XX.</w:t>
      </w:r>
      <w:r>
        <w:rPr>
          <w:rFonts w:ascii="Arial" w:hAnsi="Arial" w:cs="Arial"/>
          <w:b/>
          <w:sz w:val="20"/>
          <w:szCs w:val="20"/>
        </w:rPr>
        <w:tab/>
        <w:t>PROWADZENIE PROCEDURY WRAZ Z NEGOCJACJAMI</w:t>
      </w:r>
    </w:p>
    <w:p w:rsidR="00202A74" w:rsidRDefault="00202A74">
      <w:pPr>
        <w:pStyle w:val="pkt"/>
        <w:spacing w:before="240" w:after="0" w:line="360" w:lineRule="auto"/>
        <w:ind w:left="426" w:hanging="426"/>
      </w:pPr>
      <w:r>
        <w:rPr>
          <w:rFonts w:ascii="Arial" w:hAnsi="Arial" w:cs="Arial"/>
          <w:b/>
          <w:bCs/>
        </w:rPr>
        <w:t>1.</w:t>
      </w:r>
      <w:r>
        <w:rPr>
          <w:rFonts w:ascii="Arial" w:hAnsi="Arial" w:cs="Arial"/>
          <w:b/>
          <w:bCs/>
        </w:rPr>
        <w:tab/>
      </w:r>
      <w:r>
        <w:rPr>
          <w:rFonts w:ascii="Arial" w:hAnsi="Arial" w:cs="Arial"/>
        </w:rPr>
        <w:t xml:space="preserve">Zamawiający przewiduje skorzystanie z uprawnienia, o jakim stanowi art. 288 ust. 1 </w:t>
      </w:r>
      <w:proofErr w:type="spellStart"/>
      <w:r>
        <w:rPr>
          <w:rFonts w:ascii="Arial" w:hAnsi="Arial" w:cs="Arial"/>
        </w:rPr>
        <w:t>Pzp</w:t>
      </w:r>
      <w:proofErr w:type="spellEnd"/>
    </w:p>
    <w:p w:rsidR="00202A74" w:rsidRDefault="00202A74">
      <w:pPr>
        <w:pStyle w:val="pkt"/>
        <w:spacing w:before="0" w:after="0" w:line="360" w:lineRule="auto"/>
        <w:ind w:left="426" w:hanging="426"/>
      </w:pPr>
      <w:r>
        <w:rPr>
          <w:rFonts w:ascii="Arial" w:hAnsi="Arial" w:cs="Arial"/>
          <w:b/>
          <w:bCs/>
        </w:rPr>
        <w:t>2.</w:t>
      </w:r>
      <w:r>
        <w:rPr>
          <w:rFonts w:ascii="Arial" w:hAnsi="Arial" w:cs="Arial"/>
          <w:b/>
          <w:bCs/>
        </w:rPr>
        <w:tab/>
      </w:r>
      <w:r>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rsidR="00202A74" w:rsidRDefault="00202A74">
      <w:pPr>
        <w:pStyle w:val="pkt"/>
        <w:spacing w:before="0" w:after="0" w:line="360" w:lineRule="auto"/>
        <w:ind w:left="426" w:hanging="426"/>
      </w:pPr>
      <w:r>
        <w:rPr>
          <w:rFonts w:ascii="Arial" w:hAnsi="Arial" w:cs="Arial"/>
        </w:rPr>
        <w:t>1)</w:t>
      </w:r>
      <w:r>
        <w:rPr>
          <w:rFonts w:ascii="Arial" w:hAnsi="Arial" w:cs="Arial"/>
        </w:rPr>
        <w:tab/>
        <w:t>których oferty nie zostały odrzucone, oraz punktacji przyznanej ofertom w każdym kryterium oceny ofert i łącznej punktacji,</w:t>
      </w:r>
    </w:p>
    <w:p w:rsidR="00202A74" w:rsidRDefault="00202A74">
      <w:pPr>
        <w:pStyle w:val="Akapitzlist"/>
        <w:spacing w:line="360" w:lineRule="auto"/>
        <w:ind w:left="0"/>
        <w:jc w:val="both"/>
      </w:pPr>
      <w:r>
        <w:rPr>
          <w:rFonts w:ascii="Arial" w:hAnsi="Arial" w:cs="Arial"/>
        </w:rPr>
        <w:lastRenderedPageBreak/>
        <w:t>2)</w:t>
      </w:r>
      <w:r>
        <w:rPr>
          <w:rFonts w:ascii="Arial" w:hAnsi="Arial" w:cs="Arial"/>
        </w:rPr>
        <w:tab/>
        <w:t xml:space="preserve"> których oferty zostały odrzucone,</w:t>
      </w:r>
      <w:r>
        <w:rPr>
          <w:rFonts w:ascii="Arial" w:hAnsi="Arial" w:cs="Arial"/>
        </w:rPr>
        <w:tab/>
      </w:r>
    </w:p>
    <w:p w:rsidR="00202A74" w:rsidRDefault="00202A74">
      <w:pPr>
        <w:pStyle w:val="Akapitzlist"/>
        <w:spacing w:line="360" w:lineRule="auto"/>
        <w:ind w:left="852" w:hanging="426"/>
        <w:jc w:val="both"/>
      </w:pPr>
      <w:r>
        <w:rPr>
          <w:rFonts w:ascii="Arial" w:hAnsi="Arial" w:cs="Arial"/>
        </w:rPr>
        <w:t>-</w:t>
      </w:r>
      <w:r>
        <w:rPr>
          <w:rFonts w:ascii="Arial" w:hAnsi="Arial" w:cs="Arial"/>
        </w:rPr>
        <w:tab/>
        <w:t>podając uzasadnienie faktyczne i prawne.</w:t>
      </w:r>
    </w:p>
    <w:p w:rsidR="00202A74" w:rsidRDefault="00202A74">
      <w:pPr>
        <w:pStyle w:val="pkt"/>
        <w:spacing w:before="0" w:after="0" w:line="360" w:lineRule="auto"/>
        <w:ind w:left="426" w:hanging="426"/>
      </w:pPr>
      <w:r>
        <w:rPr>
          <w:rFonts w:ascii="Arial" w:hAnsi="Arial" w:cs="Arial"/>
          <w:b/>
          <w:bCs/>
        </w:rPr>
        <w:t>3.</w:t>
      </w:r>
      <w:r>
        <w:rPr>
          <w:rFonts w:ascii="Arial" w:hAnsi="Arial" w:cs="Arial"/>
          <w:b/>
          <w:bCs/>
        </w:rPr>
        <w:tab/>
      </w:r>
      <w:r>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rsidR="00202A74" w:rsidRDefault="00202A74">
      <w:pPr>
        <w:pStyle w:val="pkt"/>
        <w:spacing w:before="0" w:after="0" w:line="360" w:lineRule="auto"/>
        <w:ind w:left="426" w:hanging="426"/>
      </w:pPr>
      <w:r>
        <w:rPr>
          <w:rFonts w:ascii="Arial" w:hAnsi="Arial" w:cs="Arial"/>
          <w:b/>
          <w:bCs/>
        </w:rPr>
        <w:t>4.</w:t>
      </w:r>
      <w:r>
        <w:rPr>
          <w:rFonts w:ascii="Arial" w:hAnsi="Arial" w:cs="Arial"/>
          <w:b/>
          <w:bCs/>
        </w:rPr>
        <w:tab/>
      </w:r>
      <w:r>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202A74" w:rsidRDefault="00202A74">
      <w:pPr>
        <w:pStyle w:val="pkt"/>
        <w:spacing w:before="0" w:after="0" w:line="360" w:lineRule="auto"/>
        <w:ind w:left="426" w:hanging="426"/>
      </w:pPr>
      <w:r>
        <w:rPr>
          <w:rFonts w:ascii="Arial" w:hAnsi="Arial" w:cs="Arial"/>
          <w:b/>
          <w:bCs/>
        </w:rPr>
        <w:t>5.</w:t>
      </w:r>
      <w:r>
        <w:rPr>
          <w:rFonts w:ascii="Arial" w:hAnsi="Arial" w:cs="Arial"/>
          <w:b/>
          <w:bCs/>
        </w:rPr>
        <w:tab/>
      </w:r>
      <w:r>
        <w:rPr>
          <w:rFonts w:ascii="Arial" w:hAnsi="Arial" w:cs="Arial"/>
          <w:bCs/>
        </w:rPr>
        <w:t>Zamawiający informuje Wykonawców, których oferty nie zostały odrzucone o zakończeniu negocjacji oraz zaprasza ich do składania ofert dodatkowych.</w:t>
      </w:r>
    </w:p>
    <w:p w:rsidR="00202A74" w:rsidRDefault="00202A74">
      <w:pPr>
        <w:pStyle w:val="pkt"/>
        <w:spacing w:before="0" w:after="0" w:line="360" w:lineRule="auto"/>
        <w:ind w:left="426" w:hanging="426"/>
      </w:pPr>
      <w:r>
        <w:rPr>
          <w:rFonts w:ascii="Arial" w:hAnsi="Arial" w:cs="Arial"/>
          <w:b/>
          <w:bCs/>
        </w:rPr>
        <w:t>6.</w:t>
      </w:r>
      <w:r>
        <w:rPr>
          <w:rFonts w:ascii="Arial" w:hAnsi="Arial" w:cs="Arial"/>
          <w:bCs/>
        </w:rPr>
        <w:t xml:space="preserve">  Po zakończeniu negocjacji Wykonawcy mogą złożyć ofertę dodatkową w terminie 5 dni od dnia przekazania przez Zamawiającego zaproszenia do składania ofert.</w:t>
      </w:r>
    </w:p>
    <w:p w:rsidR="00202A74" w:rsidRDefault="00202A74">
      <w:pPr>
        <w:pStyle w:val="pkt"/>
        <w:spacing w:before="0" w:after="0" w:line="360" w:lineRule="auto"/>
        <w:ind w:left="426" w:hanging="426"/>
      </w:pPr>
      <w:r>
        <w:rPr>
          <w:rFonts w:ascii="Arial" w:hAnsi="Arial" w:cs="Arial"/>
          <w:b/>
          <w:bCs/>
        </w:rPr>
        <w:t>7.</w:t>
      </w:r>
      <w:r>
        <w:rPr>
          <w:rFonts w:ascii="Arial" w:hAnsi="Arial" w:cs="Arial"/>
          <w:b/>
          <w:bCs/>
        </w:rPr>
        <w:tab/>
      </w:r>
      <w:r>
        <w:rPr>
          <w:rFonts w:ascii="Arial" w:hAnsi="Arial" w:cs="Arial"/>
        </w:rPr>
        <w:t>Zaproszenie do złożenia ofert dodatkowych będzie zawierać co najmniej:</w:t>
      </w:r>
    </w:p>
    <w:p w:rsidR="00202A74" w:rsidRDefault="00202A74">
      <w:pPr>
        <w:spacing w:line="360" w:lineRule="auto"/>
        <w:ind w:left="852"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nazwę oraz adres zamawiającego, numer telefonu, adres poczty elektronicznej oraz strony internetowej prowadzonego postępowania;</w:t>
      </w:r>
    </w:p>
    <w:p w:rsidR="00202A74" w:rsidRDefault="00202A74">
      <w:pPr>
        <w:spacing w:line="360" w:lineRule="auto"/>
        <w:ind w:left="852"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sposób i termin składania ofert dodatkowych oraz język lub języki, w jakich muszą one być sporządzone, oraz termin otwarcia tych ofert.</w:t>
      </w:r>
    </w:p>
    <w:p w:rsidR="00202A74" w:rsidRDefault="00202A74">
      <w:pPr>
        <w:pStyle w:val="pkt"/>
        <w:spacing w:before="0" w:after="0" w:line="360" w:lineRule="auto"/>
        <w:ind w:left="426" w:hanging="426"/>
      </w:pPr>
      <w:r>
        <w:rPr>
          <w:rFonts w:ascii="Arial" w:hAnsi="Arial" w:cs="Arial"/>
          <w:b/>
          <w:bCs/>
        </w:rPr>
        <w:t>8.</w:t>
      </w:r>
      <w:r>
        <w:rPr>
          <w:rFonts w:ascii="Arial" w:hAnsi="Arial" w:cs="Arial"/>
          <w:b/>
          <w:bCs/>
        </w:rPr>
        <w:tab/>
      </w:r>
      <w:r>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rsidR="00202A74" w:rsidRDefault="00202A74">
      <w:pPr>
        <w:pStyle w:val="pkt"/>
        <w:spacing w:before="0" w:after="0" w:line="360" w:lineRule="auto"/>
        <w:ind w:left="426" w:hanging="426"/>
      </w:pPr>
      <w:r>
        <w:rPr>
          <w:rFonts w:ascii="Arial" w:hAnsi="Arial" w:cs="Arial"/>
          <w:b/>
          <w:bCs/>
        </w:rPr>
        <w:t>9.</w:t>
      </w:r>
      <w:r>
        <w:rPr>
          <w:rFonts w:ascii="Arial" w:hAnsi="Arial" w:cs="Arial"/>
          <w:b/>
          <w:bCs/>
        </w:rPr>
        <w:tab/>
      </w:r>
      <w:r>
        <w:rPr>
          <w:rFonts w:ascii="Arial" w:hAnsi="Arial" w:cs="Arial"/>
        </w:rPr>
        <w:t xml:space="preserve">Oferta dodatkowa nie może być mniej korzystna w żadnym z kryteriów oceny ofert wskazanych w zaproszeniu do negocjacji niż oferta złożona w odpowiedzi na ogłoszenie o zamówieniu. </w:t>
      </w:r>
    </w:p>
    <w:p w:rsidR="00202A74" w:rsidRDefault="00202A74">
      <w:pPr>
        <w:pStyle w:val="pkt"/>
        <w:spacing w:before="0" w:after="0" w:line="360" w:lineRule="auto"/>
        <w:ind w:left="426" w:hanging="426"/>
      </w:pPr>
      <w:r>
        <w:rPr>
          <w:rFonts w:ascii="Arial" w:hAnsi="Arial" w:cs="Arial"/>
          <w:b/>
          <w:bCs/>
        </w:rPr>
        <w:t>10.</w:t>
      </w:r>
      <w:r>
        <w:rPr>
          <w:rFonts w:ascii="Arial" w:hAnsi="Arial" w:cs="Arial"/>
          <w:b/>
          <w:bCs/>
        </w:rPr>
        <w:tab/>
      </w:r>
      <w:r>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rsidR="00202A74" w:rsidRDefault="00202A74">
      <w:pPr>
        <w:pStyle w:val="pkt"/>
        <w:spacing w:before="0" w:after="0" w:line="360" w:lineRule="auto"/>
        <w:ind w:left="426" w:hanging="426"/>
      </w:pPr>
      <w:r>
        <w:rPr>
          <w:rFonts w:ascii="Arial" w:hAnsi="Arial" w:cs="Arial"/>
          <w:b/>
          <w:bCs/>
        </w:rPr>
        <w:t>11.</w:t>
      </w:r>
      <w:r>
        <w:rPr>
          <w:rFonts w:ascii="Arial" w:hAnsi="Arial" w:cs="Arial"/>
          <w:b/>
          <w:bCs/>
        </w:rPr>
        <w:tab/>
      </w:r>
      <w:r>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 INFORMACJE</w:t>
      </w:r>
      <w:r>
        <w:rPr>
          <w:rFonts w:ascii="Arial" w:hAnsi="Arial" w:cs="Arial"/>
          <w:b/>
          <w:sz w:val="20"/>
        </w:rPr>
        <w:t xml:space="preserve"> O FORMALNOŚCIACH, JAKIE POWINNY BYĆ DOPEŁNIONE PO WYBORZE OFERTY W CELU ZAWARCIA UMOWY W SPRAWIE ZAMÓWIENIA PUBLICZNEGO</w:t>
      </w:r>
    </w:p>
    <w:p w:rsidR="00202A74" w:rsidRDefault="00202A74" w:rsidP="00167427">
      <w:pPr>
        <w:numPr>
          <w:ilvl w:val="0"/>
          <w:numId w:val="15"/>
        </w:numPr>
        <w:tabs>
          <w:tab w:val="clear" w:pos="1800"/>
          <w:tab w:val="num" w:pos="426"/>
        </w:tabs>
        <w:spacing w:before="240" w:line="360" w:lineRule="auto"/>
        <w:ind w:left="462" w:hanging="426"/>
        <w:jc w:val="both"/>
      </w:pPr>
      <w:r>
        <w:rPr>
          <w:rFonts w:ascii="Arial" w:hAnsi="Arial" w:cs="Arial"/>
          <w:sz w:val="20"/>
          <w:szCs w:val="20"/>
        </w:rPr>
        <w:tab/>
        <w:t>Zamawiający zawiera umowę w sprawie zamówienia publicznego w terminie nie krótszym niż 5 dni od dnia przesłania zawiadomienia o wyborze najkorzystniejszej oferty.</w:t>
      </w:r>
    </w:p>
    <w:p w:rsidR="00202A74" w:rsidRDefault="00202A74" w:rsidP="00167427">
      <w:pPr>
        <w:numPr>
          <w:ilvl w:val="0"/>
          <w:numId w:val="15"/>
        </w:numPr>
        <w:tabs>
          <w:tab w:val="clear" w:pos="1800"/>
          <w:tab w:val="num" w:pos="426"/>
        </w:tabs>
        <w:spacing w:line="360" w:lineRule="auto"/>
        <w:ind w:left="462" w:hanging="426"/>
        <w:jc w:val="both"/>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Pr>
          <w:rFonts w:ascii="Arial" w:hAnsi="Arial" w:cs="Arial"/>
          <w:sz w:val="20"/>
          <w:szCs w:val="20"/>
        </w:rPr>
        <w:tab/>
        <w:t>podstawowym złożono tylko jedną ofertę.</w:t>
      </w:r>
    </w:p>
    <w:p w:rsidR="00202A74" w:rsidRDefault="00202A74" w:rsidP="00167427">
      <w:pPr>
        <w:numPr>
          <w:ilvl w:val="0"/>
          <w:numId w:val="15"/>
        </w:numPr>
        <w:tabs>
          <w:tab w:val="clear" w:pos="1800"/>
        </w:tabs>
        <w:spacing w:line="360" w:lineRule="auto"/>
        <w:ind w:left="462" w:hanging="426"/>
        <w:jc w:val="both"/>
      </w:pPr>
      <w:r>
        <w:rPr>
          <w:rFonts w:ascii="Arial" w:hAnsi="Arial" w:cs="Arial"/>
          <w:sz w:val="20"/>
          <w:szCs w:val="20"/>
        </w:rPr>
        <w:lastRenderedPageBreak/>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02A74" w:rsidRPr="003E4B4B" w:rsidRDefault="00202A74" w:rsidP="00167427">
      <w:pPr>
        <w:numPr>
          <w:ilvl w:val="0"/>
          <w:numId w:val="15"/>
        </w:numPr>
        <w:tabs>
          <w:tab w:val="clear" w:pos="1800"/>
          <w:tab w:val="num" w:pos="426"/>
        </w:tabs>
        <w:spacing w:line="360" w:lineRule="auto"/>
        <w:ind w:left="462" w:hanging="426"/>
        <w:jc w:val="both"/>
      </w:pPr>
      <w:r>
        <w:rPr>
          <w:rFonts w:ascii="Arial" w:hAnsi="Arial" w:cs="Arial"/>
          <w:sz w:val="20"/>
          <w:szCs w:val="20"/>
        </w:rPr>
        <w:tab/>
        <w:t>Wykonawca będzie zobowiązany do podpisania umowy w miejscu i terminie wskazanym przez Zamawiającego.</w:t>
      </w:r>
    </w:p>
    <w:p w:rsidR="003E4B4B" w:rsidRPr="001D1949" w:rsidRDefault="003E4B4B" w:rsidP="003E4B4B">
      <w:pPr>
        <w:numPr>
          <w:ilvl w:val="0"/>
          <w:numId w:val="15"/>
        </w:numPr>
        <w:tabs>
          <w:tab w:val="clear" w:pos="1800"/>
          <w:tab w:val="num" w:pos="426"/>
        </w:tabs>
        <w:spacing w:line="360" w:lineRule="auto"/>
        <w:ind w:left="462" w:hanging="426"/>
        <w:jc w:val="both"/>
        <w:rPr>
          <w:rFonts w:ascii="Arial" w:hAnsi="Arial" w:cs="Arial"/>
        </w:rPr>
      </w:pPr>
      <w:r w:rsidRPr="001D1949">
        <w:rPr>
          <w:rFonts w:ascii="Arial" w:hAnsi="Arial" w:cs="Arial"/>
          <w:sz w:val="20"/>
          <w:szCs w:val="20"/>
        </w:rPr>
        <w:t xml:space="preserve">Przed podpisaniem umowy Wykonawca zobowiązany jest dostarczyć </w:t>
      </w:r>
      <w:r w:rsidR="001D1949">
        <w:rPr>
          <w:rFonts w:ascii="Arial" w:hAnsi="Arial" w:cs="Arial"/>
          <w:sz w:val="20"/>
          <w:szCs w:val="20"/>
        </w:rPr>
        <w:t xml:space="preserve">Zamawiającemu </w:t>
      </w:r>
      <w:r w:rsidRPr="001D1949">
        <w:rPr>
          <w:rFonts w:ascii="Arial" w:hAnsi="Arial" w:cs="Arial"/>
          <w:sz w:val="20"/>
          <w:szCs w:val="20"/>
        </w:rPr>
        <w:t xml:space="preserve">dokument </w:t>
      </w:r>
      <w:r w:rsidRPr="001D1949">
        <w:rPr>
          <w:rFonts w:ascii="Arial" w:hAnsi="Arial" w:cs="Arial"/>
          <w:color w:val="000000"/>
          <w:sz w:val="20"/>
        </w:rPr>
        <w:t>potwierdzając</w:t>
      </w:r>
      <w:r w:rsidR="001D1949" w:rsidRPr="001D1949">
        <w:rPr>
          <w:rFonts w:ascii="Arial" w:hAnsi="Arial" w:cs="Arial"/>
          <w:color w:val="000000"/>
          <w:sz w:val="20"/>
        </w:rPr>
        <w:t>y</w:t>
      </w:r>
      <w:r w:rsidRPr="001D1949">
        <w:rPr>
          <w:rFonts w:ascii="Arial" w:hAnsi="Arial" w:cs="Arial"/>
          <w:color w:val="000000"/>
          <w:sz w:val="20"/>
        </w:rPr>
        <w:t xml:space="preserve">, że oferowane wyroby posiadają dopuszczenie do obrotu i do używania zgodnie z ustawą </w:t>
      </w:r>
      <w:r w:rsidRPr="001D1949">
        <w:rPr>
          <w:rFonts w:ascii="Arial" w:hAnsi="Arial" w:cs="Arial"/>
          <w:color w:val="333333"/>
          <w:sz w:val="20"/>
          <w:shd w:val="clear" w:color="auto" w:fill="FFFFFF"/>
        </w:rPr>
        <w:t xml:space="preserve">z dnia 7 kwietnia 2022 r. o wyrobach medycznych (Dz.U. poz. 974), </w:t>
      </w:r>
      <w:r w:rsidRPr="001D1949">
        <w:rPr>
          <w:rFonts w:ascii="Arial" w:hAnsi="Arial" w:cs="Arial"/>
          <w:color w:val="000000"/>
          <w:sz w:val="20"/>
        </w:rPr>
        <w:t>a w szczególności:</w:t>
      </w:r>
    </w:p>
    <w:p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wystawiono dla nich deklarację zgodności,</w:t>
      </w:r>
    </w:p>
    <w:p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oznakowano je znakiem zgodności CE, posiadają odpowiedni certyfikat.</w:t>
      </w:r>
    </w:p>
    <w:p w:rsidR="003E4B4B" w:rsidRPr="001D1949" w:rsidRDefault="003E4B4B" w:rsidP="001D1949">
      <w:pPr>
        <w:pStyle w:val="Tytu0"/>
        <w:spacing w:line="360" w:lineRule="auto"/>
        <w:jc w:val="both"/>
        <w:rPr>
          <w:rFonts w:cs="Arial"/>
          <w:color w:val="000000"/>
        </w:rPr>
      </w:pPr>
      <w:r w:rsidRPr="001D1949">
        <w:rPr>
          <w:rFonts w:cs="Arial"/>
          <w:b w:val="0"/>
          <w:bCs w:val="0"/>
          <w:color w:val="000000"/>
          <w:sz w:val="20"/>
        </w:rPr>
        <w:t xml:space="preserve">Wyżej opisane dokumenty winny być aktualne przez okres obowiązywania umowy </w:t>
      </w:r>
      <w:r w:rsidRPr="001D1949">
        <w:rPr>
          <w:rFonts w:cs="Arial"/>
          <w:b w:val="0"/>
          <w:bCs w:val="0"/>
          <w:color w:val="000000"/>
          <w:sz w:val="20"/>
          <w:u w:val="single"/>
        </w:rPr>
        <w:t>Dla wyrobów nie sklasyfikowanych jako wyrób medyczny i zgodnie z dyrektywami europejskimi i ustawą o wyrobach medycznych nie jest objęty deklaracjami zgodności  i  nie podlega żadnemu wpisowi do rejestru Zamawiający wymaga złożenia stosownego oświadczenia .</w:t>
      </w:r>
    </w:p>
    <w:p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XXII. WYMAGANIA</w:t>
      </w:r>
      <w:r>
        <w:rPr>
          <w:rFonts w:ascii="Arial" w:hAnsi="Arial" w:cs="Arial"/>
          <w:b/>
          <w:sz w:val="20"/>
        </w:rPr>
        <w:t xml:space="preserve"> DOTYCZĄCE ZABEZPIECZENIA NALEŻYTEGO WYKONANIA UMOWY</w:t>
      </w:r>
    </w:p>
    <w:p w:rsidR="00202A74" w:rsidRPr="00FB2D3F" w:rsidRDefault="00202A74" w:rsidP="00FB2D3F">
      <w:pPr>
        <w:spacing w:before="240" w:line="360" w:lineRule="auto"/>
        <w:jc w:val="both"/>
        <w:rPr>
          <w:sz w:val="20"/>
          <w:szCs w:val="20"/>
        </w:rPr>
      </w:pPr>
      <w:r w:rsidRPr="00FB2D3F">
        <w:rPr>
          <w:rFonts w:ascii="Arial" w:hAnsi="Arial" w:cs="Arial"/>
          <w:sz w:val="20"/>
          <w:szCs w:val="20"/>
        </w:rPr>
        <w:t xml:space="preserve">Zamawiający </w:t>
      </w:r>
      <w:r w:rsidRPr="00FB2D3F">
        <w:rPr>
          <w:rFonts w:ascii="Arial" w:hAnsi="Arial" w:cs="Arial"/>
          <w:b/>
          <w:sz w:val="20"/>
          <w:szCs w:val="20"/>
        </w:rPr>
        <w:t>nie wymaga</w:t>
      </w:r>
      <w:r w:rsidRPr="00FB2D3F">
        <w:rPr>
          <w:rFonts w:ascii="Arial" w:hAnsi="Arial" w:cs="Arial"/>
          <w:sz w:val="20"/>
          <w:szCs w:val="20"/>
        </w:rPr>
        <w:t xml:space="preserve"> wniesienia zabezpieczenia należytego wykonania umowy.</w:t>
      </w:r>
    </w:p>
    <w:p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XXIII. INFORMACJE</w:t>
      </w:r>
      <w:r>
        <w:rPr>
          <w:rFonts w:ascii="Arial" w:hAnsi="Arial" w:cs="Arial"/>
          <w:b/>
          <w:sz w:val="20"/>
        </w:rPr>
        <w:t xml:space="preserve"> O TREŚCI ZAWIERANEJ UMOWY ORAZ MOŻLIWOŚCI JEJ ZMIANY</w:t>
      </w:r>
    </w:p>
    <w:p w:rsidR="00202A74" w:rsidRDefault="00202A74" w:rsidP="0005480E">
      <w:pPr>
        <w:pStyle w:val="Akapitzlist"/>
        <w:numPr>
          <w:ilvl w:val="3"/>
          <w:numId w:val="5"/>
        </w:numPr>
        <w:tabs>
          <w:tab w:val="clear" w:pos="2880"/>
        </w:tabs>
        <w:spacing w:before="240" w:line="360" w:lineRule="auto"/>
        <w:ind w:left="462" w:hanging="462"/>
        <w:jc w:val="both"/>
      </w:pPr>
      <w:r>
        <w:rPr>
          <w:rFonts w:ascii="Arial" w:hAnsi="Arial" w:cs="Arial"/>
        </w:rPr>
        <w:tab/>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rsidR="00202A74" w:rsidRDefault="00202A74" w:rsidP="0005480E">
      <w:pPr>
        <w:pStyle w:val="Akapitzlist"/>
        <w:numPr>
          <w:ilvl w:val="3"/>
          <w:numId w:val="5"/>
        </w:numPr>
        <w:tabs>
          <w:tab w:val="clear" w:pos="2880"/>
        </w:tabs>
        <w:spacing w:line="360" w:lineRule="auto"/>
        <w:ind w:left="462" w:hanging="462"/>
        <w:jc w:val="both"/>
      </w:pPr>
      <w:r>
        <w:rPr>
          <w:rFonts w:ascii="Arial" w:hAnsi="Arial" w:cs="Arial"/>
        </w:rPr>
        <w:tab/>
        <w:t>Zakres świadczenia Wykonawcy wynikający z umowy jest tożsamy z jego zobowiązaniem zawartym w ofercie.</w:t>
      </w:r>
    </w:p>
    <w:p w:rsidR="00202A74" w:rsidRDefault="00202A74" w:rsidP="0005480E">
      <w:pPr>
        <w:pStyle w:val="Akapitzlist"/>
        <w:numPr>
          <w:ilvl w:val="3"/>
          <w:numId w:val="5"/>
        </w:numPr>
        <w:tabs>
          <w:tab w:val="clear" w:pos="2880"/>
          <w:tab w:val="num" w:pos="567"/>
        </w:tabs>
        <w:spacing w:line="360" w:lineRule="auto"/>
        <w:ind w:left="462" w:hanging="462"/>
        <w:jc w:val="both"/>
      </w:pPr>
      <w:r>
        <w:rPr>
          <w:rFonts w:ascii="Arial" w:hAnsi="Arial" w:cs="Arial"/>
        </w:rPr>
        <w:tab/>
        <w:t xml:space="preserve">Zamawiający przewiduje możliwość zmiany zawartej umowy w stosunku do treści wybranej oferty w zakresie uregulowanym w art. 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w:t>
      </w:r>
      <w:r>
        <w:rPr>
          <w:rFonts w:ascii="Arial" w:hAnsi="Arial" w:cs="Arial"/>
        </w:rPr>
        <w:t>.</w:t>
      </w:r>
    </w:p>
    <w:p w:rsidR="00202A74" w:rsidRDefault="00202A74" w:rsidP="0005480E">
      <w:pPr>
        <w:pStyle w:val="Akapitzlist"/>
        <w:numPr>
          <w:ilvl w:val="3"/>
          <w:numId w:val="5"/>
        </w:numPr>
        <w:tabs>
          <w:tab w:val="clear" w:pos="2880"/>
        </w:tabs>
        <w:spacing w:line="360" w:lineRule="auto"/>
        <w:ind w:left="462" w:hanging="462"/>
        <w:jc w:val="both"/>
      </w:pPr>
      <w:r>
        <w:rPr>
          <w:rFonts w:ascii="Arial" w:hAnsi="Arial" w:cs="Arial"/>
        </w:rPr>
        <w:tab/>
        <w:t>Zmiana umowy wymaga dla swej ważności, pod rygorem nieważności, zachowania formy pisemnej.</w:t>
      </w:r>
    </w:p>
    <w:p w:rsidR="00202A74" w:rsidRDefault="00202A74">
      <w:pPr>
        <w:pStyle w:val="Akapitzlist"/>
        <w:spacing w:line="360" w:lineRule="auto"/>
        <w:ind w:left="462"/>
        <w:jc w:val="both"/>
        <w:rPr>
          <w:rFonts w:ascii="Arial" w:hAnsi="Arial" w:cs="Arial"/>
        </w:rPr>
      </w:pPr>
    </w:p>
    <w:p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0" w:after="0" w:line="360" w:lineRule="auto"/>
        <w:ind w:right="23" w:firstLine="0"/>
      </w:pPr>
      <w:r>
        <w:rPr>
          <w:rFonts w:ascii="Arial" w:hAnsi="Arial" w:cs="Arial"/>
          <w:b/>
          <w:sz w:val="20"/>
        </w:rPr>
        <w:t xml:space="preserve">XXIV. POUCZENIE O </w:t>
      </w:r>
      <w:r>
        <w:rPr>
          <w:rFonts w:ascii="Arial" w:hAnsi="Arial" w:cs="Arial"/>
          <w:b/>
          <w:bCs/>
          <w:sz w:val="20"/>
        </w:rPr>
        <w:t>ŚRODKACH</w:t>
      </w:r>
      <w:r>
        <w:rPr>
          <w:rFonts w:ascii="Arial" w:hAnsi="Arial" w:cs="Arial"/>
          <w:b/>
          <w:sz w:val="20"/>
        </w:rPr>
        <w:t xml:space="preserve"> OCHRONY PRAWNEJ PRZYSŁUGUJĄCYCH WYKONAWCY</w:t>
      </w:r>
    </w:p>
    <w:p w:rsidR="00202A74" w:rsidRDefault="00202A74" w:rsidP="00167427">
      <w:pPr>
        <w:numPr>
          <w:ilvl w:val="0"/>
          <w:numId w:val="17"/>
        </w:numPr>
        <w:spacing w:line="360" w:lineRule="auto"/>
        <w:ind w:left="426" w:hanging="426"/>
        <w:jc w:val="both"/>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202A74" w:rsidRDefault="00202A74" w:rsidP="00167427">
      <w:pPr>
        <w:numPr>
          <w:ilvl w:val="0"/>
          <w:numId w:val="17"/>
        </w:numPr>
        <w:spacing w:line="360" w:lineRule="auto"/>
        <w:ind w:left="426" w:hanging="426"/>
        <w:jc w:val="both"/>
      </w:pPr>
      <w:r>
        <w:rPr>
          <w:rFonts w:ascii="Arial" w:hAnsi="Arial" w:cs="Arial"/>
          <w:sz w:val="20"/>
          <w:szCs w:val="20"/>
        </w:rPr>
        <w:lastRenderedPageBreak/>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0"/>
          <w:szCs w:val="20"/>
        </w:rPr>
        <w:t>pkt</w:t>
      </w:r>
      <w:proofErr w:type="spellEnd"/>
      <w:r>
        <w:rPr>
          <w:rFonts w:ascii="Arial" w:hAnsi="Arial" w:cs="Arial"/>
          <w:sz w:val="20"/>
          <w:szCs w:val="20"/>
        </w:rPr>
        <w:t xml:space="preserve">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202A74" w:rsidRDefault="00202A74" w:rsidP="00167427">
      <w:pPr>
        <w:numPr>
          <w:ilvl w:val="0"/>
          <w:numId w:val="17"/>
        </w:numPr>
        <w:spacing w:line="360" w:lineRule="auto"/>
        <w:ind w:left="426" w:hanging="426"/>
        <w:jc w:val="both"/>
      </w:pPr>
      <w:r>
        <w:rPr>
          <w:rFonts w:ascii="Arial" w:hAnsi="Arial" w:cs="Arial"/>
          <w:sz w:val="20"/>
          <w:szCs w:val="20"/>
        </w:rPr>
        <w:tab/>
        <w:t>Odwołanie przysługuje na:</w:t>
      </w:r>
    </w:p>
    <w:p w:rsidR="00202A74" w:rsidRDefault="00202A74">
      <w:pPr>
        <w:spacing w:line="360" w:lineRule="auto"/>
        <w:ind w:left="868" w:hanging="425"/>
        <w:jc w:val="both"/>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202A74" w:rsidRDefault="00202A74">
      <w:pPr>
        <w:spacing w:line="360" w:lineRule="auto"/>
        <w:ind w:left="868" w:hanging="425"/>
        <w:jc w:val="both"/>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202A74" w:rsidRDefault="00202A74" w:rsidP="00167427">
      <w:pPr>
        <w:numPr>
          <w:ilvl w:val="0"/>
          <w:numId w:val="17"/>
        </w:numPr>
        <w:spacing w:line="360" w:lineRule="auto"/>
        <w:ind w:left="426" w:hanging="426"/>
        <w:jc w:val="both"/>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202A74" w:rsidRDefault="00202A74">
      <w:pPr>
        <w:spacing w:line="360" w:lineRule="auto"/>
        <w:ind w:left="426" w:hanging="426"/>
        <w:jc w:val="both"/>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202A74" w:rsidRDefault="00202A74">
      <w:pPr>
        <w:spacing w:line="360" w:lineRule="auto"/>
        <w:ind w:left="426" w:hanging="426"/>
        <w:jc w:val="both"/>
      </w:pPr>
      <w:r>
        <w:rPr>
          <w:rFonts w:ascii="Arial" w:hAnsi="Arial" w:cs="Arial"/>
          <w:b/>
          <w:bCs/>
          <w:sz w:val="20"/>
          <w:szCs w:val="20"/>
        </w:rPr>
        <w:t>6.</w:t>
      </w:r>
      <w:r>
        <w:rPr>
          <w:rFonts w:ascii="Arial" w:hAnsi="Arial" w:cs="Arial"/>
          <w:sz w:val="20"/>
          <w:szCs w:val="20"/>
        </w:rPr>
        <w:tab/>
        <w:t>Odwołanie wnosi się w terminie:</w:t>
      </w:r>
    </w:p>
    <w:p w:rsidR="00202A74" w:rsidRDefault="00202A74">
      <w:pPr>
        <w:spacing w:line="360" w:lineRule="auto"/>
        <w:ind w:left="709" w:hanging="425"/>
        <w:jc w:val="both"/>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202A74" w:rsidRDefault="00202A74">
      <w:pPr>
        <w:spacing w:line="360" w:lineRule="auto"/>
        <w:ind w:left="709" w:hanging="425"/>
        <w:jc w:val="both"/>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202A74" w:rsidRDefault="00202A74">
      <w:pPr>
        <w:spacing w:line="360" w:lineRule="auto"/>
        <w:ind w:left="448" w:hanging="448"/>
        <w:jc w:val="both"/>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02A74" w:rsidRDefault="00202A74">
      <w:pPr>
        <w:pStyle w:val="Akapitzlist"/>
        <w:spacing w:line="360" w:lineRule="auto"/>
        <w:ind w:left="0"/>
        <w:jc w:val="both"/>
      </w:pPr>
      <w:r>
        <w:rPr>
          <w:rFonts w:ascii="Arial" w:hAnsi="Arial" w:cs="Arial"/>
        </w:rPr>
        <w:t xml:space="preserve">8. </w:t>
      </w:r>
      <w:r>
        <w:rPr>
          <w:rFonts w:ascii="Arial" w:hAnsi="Arial" w:cs="Arial"/>
        </w:rPr>
        <w:tab/>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202A74" w:rsidRDefault="00202A74" w:rsidP="00167427">
      <w:pPr>
        <w:pStyle w:val="Akapitzlist"/>
        <w:numPr>
          <w:ilvl w:val="0"/>
          <w:numId w:val="19"/>
        </w:numPr>
        <w:spacing w:line="360" w:lineRule="auto"/>
        <w:ind w:left="284" w:hanging="284"/>
        <w:jc w:val="both"/>
      </w:pPr>
      <w:r>
        <w:rPr>
          <w:rFonts w:ascii="Arial" w:eastAsia="Arial" w:hAnsi="Arial" w:cs="Arial"/>
        </w:rPr>
        <w:t xml:space="preserve">  </w:t>
      </w:r>
      <w:r>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202A74" w:rsidRDefault="00202A74" w:rsidP="00167427">
      <w:pPr>
        <w:pStyle w:val="Akapitzlist"/>
        <w:numPr>
          <w:ilvl w:val="0"/>
          <w:numId w:val="19"/>
        </w:numPr>
        <w:spacing w:line="360" w:lineRule="auto"/>
        <w:ind w:left="448" w:hanging="448"/>
        <w:jc w:val="both"/>
      </w:pPr>
      <w:r>
        <w:rPr>
          <w:rFonts w:ascii="Arial" w:hAnsi="Arial" w:cs="Arial"/>
        </w:rPr>
        <w:tab/>
        <w:t>Skargę wnosi się do Sądu Okręgowego w Warszawie - sądu zamówień publicznych, zwanego dalej "sądem zamówień publicznych".</w:t>
      </w:r>
    </w:p>
    <w:p w:rsidR="00202A74" w:rsidRDefault="00202A74" w:rsidP="00167427">
      <w:pPr>
        <w:pStyle w:val="Akapitzlist"/>
        <w:numPr>
          <w:ilvl w:val="0"/>
          <w:numId w:val="19"/>
        </w:numPr>
        <w:spacing w:line="360" w:lineRule="auto"/>
        <w:ind w:left="448" w:hanging="448"/>
        <w:jc w:val="both"/>
      </w:pPr>
      <w:r>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202A74" w:rsidRPr="002717D2" w:rsidRDefault="00202A74" w:rsidP="00167427">
      <w:pPr>
        <w:pStyle w:val="Akapitzlist"/>
        <w:numPr>
          <w:ilvl w:val="0"/>
          <w:numId w:val="19"/>
        </w:numPr>
        <w:spacing w:line="360" w:lineRule="auto"/>
        <w:ind w:left="426" w:hanging="426"/>
        <w:jc w:val="both"/>
      </w:pPr>
      <w:r>
        <w:rPr>
          <w:rFonts w:ascii="Arial" w:hAnsi="Arial" w:cs="Arial"/>
        </w:rPr>
        <w:tab/>
        <w:t>Prezes Izby przekazuje skargę wraz z aktami postępowania odwoławczego do sądu zamówień publicznych w terminie 7 dni od dnia jej otrzymania.</w:t>
      </w:r>
    </w:p>
    <w:p w:rsidR="002717D2" w:rsidRDefault="002717D2" w:rsidP="002717D2">
      <w:pPr>
        <w:spacing w:line="360" w:lineRule="auto"/>
        <w:jc w:val="both"/>
      </w:pPr>
    </w:p>
    <w:p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0" w:after="40" w:line="360" w:lineRule="auto"/>
        <w:ind w:right="23" w:firstLine="0"/>
      </w:pPr>
      <w:r>
        <w:rPr>
          <w:rFonts w:ascii="Arial" w:hAnsi="Arial" w:cs="Arial"/>
          <w:b/>
          <w:sz w:val="20"/>
        </w:rPr>
        <w:lastRenderedPageBreak/>
        <w:t xml:space="preserve">XXV. WYKAZ </w:t>
      </w:r>
      <w:r>
        <w:rPr>
          <w:rFonts w:ascii="Arial" w:hAnsi="Arial" w:cs="Arial"/>
          <w:b/>
          <w:bCs/>
          <w:sz w:val="20"/>
        </w:rPr>
        <w:t>ZAŁĄCZNIKÓW</w:t>
      </w:r>
      <w:r>
        <w:rPr>
          <w:rFonts w:ascii="Arial" w:hAnsi="Arial" w:cs="Arial"/>
          <w:b/>
          <w:sz w:val="20"/>
        </w:rPr>
        <w:t xml:space="preserve"> DO SWZ</w:t>
      </w:r>
    </w:p>
    <w:tbl>
      <w:tblPr>
        <w:tblW w:w="0" w:type="auto"/>
        <w:tblInd w:w="108" w:type="dxa"/>
        <w:tblLayout w:type="fixed"/>
        <w:tblLook w:val="0000"/>
      </w:tblPr>
      <w:tblGrid>
        <w:gridCol w:w="1985"/>
        <w:gridCol w:w="7193"/>
      </w:tblGrid>
      <w:tr w:rsidR="00202A74">
        <w:tc>
          <w:tcPr>
            <w:tcW w:w="1985" w:type="dxa"/>
            <w:shd w:val="clear" w:color="auto" w:fill="auto"/>
          </w:tcPr>
          <w:p w:rsidR="00202A74" w:rsidRDefault="00202A74">
            <w:pPr>
              <w:spacing w:line="360" w:lineRule="auto"/>
            </w:pPr>
            <w:r>
              <w:rPr>
                <w:rFonts w:ascii="Arial" w:hAnsi="Arial" w:cs="Arial"/>
                <w:sz w:val="20"/>
                <w:szCs w:val="20"/>
              </w:rPr>
              <w:t>Załącznik nr 1</w:t>
            </w:r>
          </w:p>
        </w:tc>
        <w:tc>
          <w:tcPr>
            <w:tcW w:w="7193" w:type="dxa"/>
            <w:shd w:val="clear" w:color="auto" w:fill="auto"/>
          </w:tcPr>
          <w:p w:rsidR="00202A74" w:rsidRDefault="00202A74">
            <w:pPr>
              <w:spacing w:line="360" w:lineRule="auto"/>
            </w:pPr>
            <w:r>
              <w:rPr>
                <w:rFonts w:ascii="Arial" w:hAnsi="Arial" w:cs="Arial"/>
                <w:sz w:val="20"/>
                <w:szCs w:val="20"/>
              </w:rPr>
              <w:t>Formularz Ofertowy</w:t>
            </w:r>
          </w:p>
        </w:tc>
      </w:tr>
      <w:tr w:rsidR="00202A74">
        <w:tc>
          <w:tcPr>
            <w:tcW w:w="1985" w:type="dxa"/>
            <w:shd w:val="clear" w:color="auto" w:fill="auto"/>
          </w:tcPr>
          <w:p w:rsidR="00202A74" w:rsidRDefault="00202A74">
            <w:pPr>
              <w:spacing w:line="360" w:lineRule="auto"/>
            </w:pPr>
            <w:r>
              <w:rPr>
                <w:rFonts w:ascii="Arial" w:hAnsi="Arial" w:cs="Arial"/>
                <w:sz w:val="20"/>
                <w:szCs w:val="20"/>
              </w:rPr>
              <w:t>Załącznik nr 2</w:t>
            </w:r>
          </w:p>
        </w:tc>
        <w:tc>
          <w:tcPr>
            <w:tcW w:w="7193" w:type="dxa"/>
            <w:shd w:val="clear" w:color="auto" w:fill="auto"/>
          </w:tcPr>
          <w:p w:rsidR="00202A74" w:rsidRDefault="00202A74">
            <w:pPr>
              <w:spacing w:line="360" w:lineRule="auto"/>
            </w:pPr>
            <w:r>
              <w:rPr>
                <w:rFonts w:ascii="Arial" w:hAnsi="Arial" w:cs="Arial"/>
                <w:sz w:val="20"/>
                <w:szCs w:val="20"/>
              </w:rPr>
              <w:t>Oświadczenie o braku podstaw do wykluczenia i o spełnianiu warunków udziału w postępowaniu</w:t>
            </w:r>
          </w:p>
        </w:tc>
      </w:tr>
      <w:tr w:rsidR="00202A74">
        <w:tc>
          <w:tcPr>
            <w:tcW w:w="1985" w:type="dxa"/>
            <w:shd w:val="clear" w:color="auto" w:fill="auto"/>
          </w:tcPr>
          <w:p w:rsidR="00202A74" w:rsidRDefault="00202A74">
            <w:pPr>
              <w:spacing w:line="360" w:lineRule="auto"/>
            </w:pPr>
            <w:r>
              <w:rPr>
                <w:rFonts w:ascii="Arial" w:hAnsi="Arial" w:cs="Arial"/>
                <w:sz w:val="20"/>
                <w:szCs w:val="20"/>
              </w:rPr>
              <w:t>Załącznik nr 3</w:t>
            </w:r>
          </w:p>
        </w:tc>
        <w:tc>
          <w:tcPr>
            <w:tcW w:w="7193" w:type="dxa"/>
            <w:shd w:val="clear" w:color="auto" w:fill="auto"/>
          </w:tcPr>
          <w:p w:rsidR="00202A74" w:rsidRDefault="00202A74">
            <w:pPr>
              <w:spacing w:line="360" w:lineRule="auto"/>
            </w:pPr>
            <w:r>
              <w:rPr>
                <w:rFonts w:ascii="Arial" w:hAnsi="Arial" w:cs="Arial"/>
                <w:sz w:val="20"/>
                <w:szCs w:val="20"/>
              </w:rPr>
              <w:t>Zobowiązanie innego podmiotu do udostępnienia niezbędnych zasobów Wykonawcy</w:t>
            </w:r>
          </w:p>
        </w:tc>
      </w:tr>
      <w:tr w:rsidR="00202A74">
        <w:tc>
          <w:tcPr>
            <w:tcW w:w="1985" w:type="dxa"/>
            <w:shd w:val="clear" w:color="auto" w:fill="auto"/>
          </w:tcPr>
          <w:p w:rsidR="00202A74" w:rsidRDefault="00202A74">
            <w:pPr>
              <w:spacing w:line="360" w:lineRule="auto"/>
            </w:pPr>
            <w:r>
              <w:rPr>
                <w:rFonts w:ascii="Arial" w:hAnsi="Arial" w:cs="Arial"/>
                <w:sz w:val="20"/>
                <w:szCs w:val="20"/>
              </w:rPr>
              <w:t>Załącznik nr 4</w:t>
            </w:r>
          </w:p>
        </w:tc>
        <w:tc>
          <w:tcPr>
            <w:tcW w:w="7193" w:type="dxa"/>
            <w:shd w:val="clear" w:color="auto" w:fill="auto"/>
          </w:tcPr>
          <w:p w:rsidR="00202A74" w:rsidRDefault="00202A74">
            <w:pPr>
              <w:spacing w:line="360" w:lineRule="auto"/>
            </w:pPr>
            <w:r>
              <w:rPr>
                <w:rFonts w:ascii="Arial" w:hAnsi="Arial" w:cs="Arial"/>
                <w:sz w:val="20"/>
                <w:szCs w:val="20"/>
              </w:rPr>
              <w:t>Oświadczenie dotyczące przynależności lub braku przynależności do tej samej grupy kapitałowej</w:t>
            </w:r>
          </w:p>
        </w:tc>
      </w:tr>
      <w:tr w:rsidR="00202A74">
        <w:tc>
          <w:tcPr>
            <w:tcW w:w="1985" w:type="dxa"/>
            <w:shd w:val="clear" w:color="auto" w:fill="auto"/>
          </w:tcPr>
          <w:p w:rsidR="00202A74" w:rsidRDefault="00202A74">
            <w:pPr>
              <w:spacing w:line="360" w:lineRule="auto"/>
            </w:pPr>
            <w:r>
              <w:rPr>
                <w:rFonts w:ascii="Arial" w:hAnsi="Arial" w:cs="Arial"/>
                <w:sz w:val="20"/>
                <w:szCs w:val="20"/>
              </w:rPr>
              <w:t>Załącznik nr 5</w:t>
            </w:r>
          </w:p>
        </w:tc>
        <w:tc>
          <w:tcPr>
            <w:tcW w:w="7193" w:type="dxa"/>
            <w:shd w:val="clear" w:color="auto" w:fill="auto"/>
          </w:tcPr>
          <w:p w:rsidR="00202A74" w:rsidRDefault="00202A74">
            <w:pPr>
              <w:spacing w:line="360" w:lineRule="auto"/>
            </w:pPr>
            <w:r>
              <w:rPr>
                <w:rFonts w:ascii="Arial" w:hAnsi="Arial" w:cs="Arial"/>
                <w:sz w:val="20"/>
                <w:szCs w:val="20"/>
              </w:rPr>
              <w:t>Wykaz dostaw</w:t>
            </w:r>
          </w:p>
        </w:tc>
      </w:tr>
      <w:tr w:rsidR="00202A74">
        <w:tc>
          <w:tcPr>
            <w:tcW w:w="1985" w:type="dxa"/>
            <w:shd w:val="clear" w:color="auto" w:fill="auto"/>
          </w:tcPr>
          <w:p w:rsidR="00202A74" w:rsidRDefault="00202A74">
            <w:pPr>
              <w:spacing w:line="360" w:lineRule="auto"/>
            </w:pPr>
            <w:r>
              <w:rPr>
                <w:rFonts w:ascii="Arial" w:hAnsi="Arial" w:cs="Arial"/>
                <w:sz w:val="20"/>
                <w:szCs w:val="20"/>
              </w:rPr>
              <w:t xml:space="preserve">Załącznik nr </w:t>
            </w:r>
            <w:r w:rsidR="00047EB0">
              <w:rPr>
                <w:rFonts w:ascii="Arial" w:hAnsi="Arial" w:cs="Arial"/>
                <w:sz w:val="20"/>
                <w:szCs w:val="20"/>
              </w:rPr>
              <w:t>6</w:t>
            </w:r>
          </w:p>
        </w:tc>
        <w:tc>
          <w:tcPr>
            <w:tcW w:w="7193" w:type="dxa"/>
            <w:shd w:val="clear" w:color="auto" w:fill="auto"/>
          </w:tcPr>
          <w:p w:rsidR="00202A74" w:rsidRDefault="00202A74">
            <w:pPr>
              <w:spacing w:line="360" w:lineRule="auto"/>
            </w:pPr>
            <w:r>
              <w:rPr>
                <w:rFonts w:ascii="Arial" w:hAnsi="Arial" w:cs="Arial"/>
                <w:sz w:val="20"/>
                <w:szCs w:val="20"/>
              </w:rPr>
              <w:t>Wzór umowy</w:t>
            </w:r>
          </w:p>
        </w:tc>
      </w:tr>
    </w:tbl>
    <w:p w:rsidR="00202A74" w:rsidRPr="00B04984" w:rsidRDefault="00202A74">
      <w:pPr>
        <w:spacing w:before="240" w:after="240" w:line="360" w:lineRule="auto"/>
        <w:rPr>
          <w:rFonts w:ascii="Arial" w:hAnsi="Arial" w:cs="Arial"/>
          <w:sz w:val="20"/>
          <w:szCs w:val="20"/>
        </w:rPr>
      </w:pPr>
      <w:r w:rsidRPr="00B04984">
        <w:rPr>
          <w:rFonts w:ascii="Arial" w:hAnsi="Arial" w:cs="Arial"/>
          <w:sz w:val="20"/>
          <w:szCs w:val="20"/>
        </w:rPr>
        <w:t>Niniejszą SWZ przedkłada do akceptacji Komisja Przetargowa w następującym składzie:</w:t>
      </w:r>
    </w:p>
    <w:tbl>
      <w:tblPr>
        <w:tblW w:w="0" w:type="auto"/>
        <w:tblLayout w:type="fixed"/>
        <w:tblLook w:val="0000"/>
      </w:tblPr>
      <w:tblGrid>
        <w:gridCol w:w="3344"/>
        <w:gridCol w:w="5874"/>
      </w:tblGrid>
      <w:tr w:rsidR="00202A74">
        <w:trPr>
          <w:trHeight w:val="569"/>
        </w:trPr>
        <w:tc>
          <w:tcPr>
            <w:tcW w:w="3344" w:type="dxa"/>
            <w:shd w:val="clear" w:color="auto" w:fill="auto"/>
            <w:vAlign w:val="center"/>
          </w:tcPr>
          <w:p w:rsidR="00202A74" w:rsidRDefault="00202A74">
            <w:pPr>
              <w:tabs>
                <w:tab w:val="left" w:pos="0"/>
              </w:tabs>
              <w:spacing w:after="40" w:line="360" w:lineRule="auto"/>
              <w:ind w:left="709" w:hanging="709"/>
              <w:jc w:val="both"/>
            </w:pPr>
            <w:r>
              <w:rPr>
                <w:rFonts w:ascii="Arial" w:hAnsi="Arial" w:cs="Arial"/>
                <w:b/>
                <w:sz w:val="20"/>
                <w:szCs w:val="20"/>
              </w:rPr>
              <w:t>Funkcja w Komisji Przetargowej:</w:t>
            </w:r>
          </w:p>
        </w:tc>
        <w:tc>
          <w:tcPr>
            <w:tcW w:w="5874" w:type="dxa"/>
            <w:shd w:val="clear" w:color="auto" w:fill="auto"/>
            <w:vAlign w:val="center"/>
          </w:tcPr>
          <w:p w:rsidR="00202A74" w:rsidRDefault="00202A74">
            <w:pPr>
              <w:tabs>
                <w:tab w:val="left" w:pos="0"/>
              </w:tabs>
              <w:spacing w:line="360" w:lineRule="auto"/>
              <w:ind w:left="709" w:hanging="709"/>
              <w:jc w:val="center"/>
            </w:pPr>
            <w:r>
              <w:rPr>
                <w:rFonts w:ascii="Arial" w:hAnsi="Arial" w:cs="Arial"/>
                <w:b/>
                <w:sz w:val="20"/>
                <w:szCs w:val="20"/>
              </w:rPr>
              <w:t>Imię i Nazwisko:</w:t>
            </w:r>
          </w:p>
        </w:tc>
      </w:tr>
      <w:tr w:rsidR="00202A74">
        <w:trPr>
          <w:trHeight w:val="569"/>
        </w:trPr>
        <w:tc>
          <w:tcPr>
            <w:tcW w:w="3344" w:type="dxa"/>
            <w:shd w:val="clear" w:color="auto" w:fill="auto"/>
            <w:vAlign w:val="center"/>
          </w:tcPr>
          <w:p w:rsidR="00202A74" w:rsidRDefault="00530B41">
            <w:pPr>
              <w:tabs>
                <w:tab w:val="left" w:pos="0"/>
              </w:tabs>
              <w:spacing w:line="360" w:lineRule="auto"/>
              <w:ind w:left="709" w:hanging="709"/>
              <w:jc w:val="both"/>
            </w:pPr>
            <w:r>
              <w:rPr>
                <w:rFonts w:ascii="Arial" w:hAnsi="Arial" w:cs="Arial"/>
                <w:sz w:val="20"/>
                <w:szCs w:val="20"/>
              </w:rPr>
              <w:t>Przewodnicząc</w:t>
            </w:r>
            <w:r w:rsidR="003F5214">
              <w:rPr>
                <w:rFonts w:ascii="Arial" w:hAnsi="Arial" w:cs="Arial"/>
                <w:sz w:val="20"/>
                <w:szCs w:val="20"/>
              </w:rPr>
              <w:t>y</w:t>
            </w:r>
            <w:r w:rsidR="00202A74">
              <w:rPr>
                <w:rFonts w:ascii="Arial" w:hAnsi="Arial" w:cs="Arial"/>
                <w:sz w:val="20"/>
                <w:szCs w:val="20"/>
              </w:rPr>
              <w:t xml:space="preserve"> Komisji</w:t>
            </w:r>
          </w:p>
        </w:tc>
        <w:tc>
          <w:tcPr>
            <w:tcW w:w="5874" w:type="dxa"/>
            <w:shd w:val="clear" w:color="auto" w:fill="auto"/>
            <w:vAlign w:val="center"/>
          </w:tcPr>
          <w:p w:rsidR="00202A74" w:rsidRDefault="00530B41">
            <w:pPr>
              <w:tabs>
                <w:tab w:val="left" w:pos="0"/>
              </w:tabs>
              <w:spacing w:line="360" w:lineRule="auto"/>
              <w:ind w:left="709" w:hanging="709"/>
              <w:jc w:val="center"/>
            </w:pPr>
            <w:r>
              <w:rPr>
                <w:rFonts w:ascii="Arial" w:hAnsi="Arial" w:cs="Arial"/>
                <w:sz w:val="20"/>
                <w:szCs w:val="20"/>
              </w:rPr>
              <w:t xml:space="preserve">Roman </w:t>
            </w:r>
            <w:proofErr w:type="spellStart"/>
            <w:r>
              <w:rPr>
                <w:rFonts w:ascii="Arial" w:hAnsi="Arial" w:cs="Arial"/>
                <w:sz w:val="20"/>
                <w:szCs w:val="20"/>
              </w:rPr>
              <w:t>Pawecki</w:t>
            </w:r>
            <w:proofErr w:type="spellEnd"/>
          </w:p>
        </w:tc>
      </w:tr>
      <w:tr w:rsidR="00202A74" w:rsidTr="003E1B02">
        <w:trPr>
          <w:trHeight w:val="1090"/>
        </w:trPr>
        <w:tc>
          <w:tcPr>
            <w:tcW w:w="3344" w:type="dxa"/>
            <w:shd w:val="clear" w:color="auto" w:fill="auto"/>
            <w:vAlign w:val="center"/>
          </w:tcPr>
          <w:p w:rsidR="00202A74" w:rsidRDefault="003B0CA4">
            <w:pPr>
              <w:tabs>
                <w:tab w:val="left" w:pos="0"/>
              </w:tabs>
              <w:spacing w:after="40" w:line="360" w:lineRule="auto"/>
              <w:ind w:left="709" w:hanging="709"/>
              <w:jc w:val="both"/>
            </w:pPr>
            <w:r>
              <w:rPr>
                <w:rFonts w:ascii="Arial" w:hAnsi="Arial" w:cs="Arial"/>
                <w:sz w:val="20"/>
                <w:szCs w:val="20"/>
              </w:rPr>
              <w:t>Wiceprzewodniczący</w:t>
            </w:r>
            <w:r w:rsidR="00202A74">
              <w:rPr>
                <w:rFonts w:ascii="Arial" w:hAnsi="Arial" w:cs="Arial"/>
                <w:sz w:val="20"/>
                <w:szCs w:val="20"/>
              </w:rPr>
              <w:t xml:space="preserve">: </w:t>
            </w:r>
          </w:p>
          <w:p w:rsidR="00202A74" w:rsidRDefault="00202A74">
            <w:pPr>
              <w:tabs>
                <w:tab w:val="left" w:pos="0"/>
              </w:tabs>
              <w:spacing w:after="40" w:line="360" w:lineRule="auto"/>
              <w:ind w:left="709" w:hanging="709"/>
              <w:jc w:val="both"/>
            </w:pPr>
            <w:r>
              <w:rPr>
                <w:rFonts w:ascii="Arial" w:hAnsi="Arial" w:cs="Arial"/>
                <w:sz w:val="20"/>
                <w:szCs w:val="20"/>
              </w:rPr>
              <w:t>Członek</w:t>
            </w:r>
          </w:p>
          <w:p w:rsidR="00202A74" w:rsidRDefault="00202A74">
            <w:pPr>
              <w:tabs>
                <w:tab w:val="left" w:pos="0"/>
              </w:tabs>
              <w:spacing w:after="40" w:line="360" w:lineRule="auto"/>
              <w:ind w:left="709" w:hanging="709"/>
              <w:jc w:val="both"/>
            </w:pPr>
            <w:r>
              <w:rPr>
                <w:rFonts w:ascii="Arial" w:hAnsi="Arial" w:cs="Arial"/>
                <w:sz w:val="20"/>
                <w:szCs w:val="20"/>
              </w:rPr>
              <w:t>Członek</w:t>
            </w:r>
          </w:p>
        </w:tc>
        <w:tc>
          <w:tcPr>
            <w:tcW w:w="5874" w:type="dxa"/>
            <w:shd w:val="clear" w:color="auto" w:fill="auto"/>
            <w:vAlign w:val="center"/>
          </w:tcPr>
          <w:p w:rsidR="00202A74" w:rsidRDefault="00530B41">
            <w:pPr>
              <w:tabs>
                <w:tab w:val="left" w:pos="0"/>
              </w:tabs>
              <w:spacing w:after="40" w:line="360" w:lineRule="auto"/>
              <w:ind w:left="709" w:hanging="709"/>
              <w:jc w:val="center"/>
            </w:pPr>
            <w:r>
              <w:rPr>
                <w:rFonts w:ascii="Arial" w:hAnsi="Arial" w:cs="Arial"/>
                <w:sz w:val="20"/>
                <w:szCs w:val="20"/>
              </w:rPr>
              <w:t xml:space="preserve">Mariusz </w:t>
            </w:r>
            <w:proofErr w:type="spellStart"/>
            <w:r>
              <w:rPr>
                <w:rFonts w:ascii="Arial" w:hAnsi="Arial" w:cs="Arial"/>
                <w:sz w:val="20"/>
                <w:szCs w:val="20"/>
              </w:rPr>
              <w:t>Piskórz</w:t>
            </w:r>
            <w:proofErr w:type="spellEnd"/>
          </w:p>
          <w:p w:rsidR="005F5EB9" w:rsidRDefault="005F5EB9">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Adam Milanowski </w:t>
            </w:r>
          </w:p>
          <w:p w:rsidR="00202A74" w:rsidRPr="005F5EB9" w:rsidRDefault="005F5EB9" w:rsidP="005F5EB9">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Przemysław Janusz </w:t>
            </w:r>
          </w:p>
        </w:tc>
      </w:tr>
      <w:tr w:rsidR="00202A74">
        <w:trPr>
          <w:trHeight w:val="569"/>
        </w:trPr>
        <w:tc>
          <w:tcPr>
            <w:tcW w:w="3344" w:type="dxa"/>
            <w:shd w:val="clear" w:color="auto" w:fill="auto"/>
            <w:vAlign w:val="center"/>
          </w:tcPr>
          <w:p w:rsidR="00202A74" w:rsidRDefault="00202A74">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rsidR="00AC2296" w:rsidRDefault="00A84C06" w:rsidP="003F5214">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rsidR="005F5EB9" w:rsidRDefault="005F5EB9" w:rsidP="003F5214">
            <w:pPr>
              <w:tabs>
                <w:tab w:val="left" w:pos="0"/>
              </w:tabs>
              <w:spacing w:after="40" w:line="360" w:lineRule="auto"/>
              <w:ind w:left="709" w:hanging="709"/>
              <w:jc w:val="both"/>
            </w:pPr>
            <w:r>
              <w:rPr>
                <w:rFonts w:ascii="Arial" w:hAnsi="Arial" w:cs="Arial"/>
                <w:sz w:val="20"/>
                <w:szCs w:val="20"/>
              </w:rPr>
              <w:t xml:space="preserve">Członek                                                                  </w:t>
            </w:r>
          </w:p>
        </w:tc>
        <w:tc>
          <w:tcPr>
            <w:tcW w:w="5874" w:type="dxa"/>
            <w:shd w:val="clear" w:color="auto" w:fill="auto"/>
            <w:vAlign w:val="center"/>
          </w:tcPr>
          <w:p w:rsidR="005F5EB9" w:rsidRDefault="005F5EB9" w:rsidP="003F5214">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Grażyna Burzało </w:t>
            </w:r>
          </w:p>
          <w:p w:rsidR="00AC2296" w:rsidRDefault="005F5EB9" w:rsidP="003F5214">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Timur </w:t>
            </w:r>
            <w:proofErr w:type="spellStart"/>
            <w:r>
              <w:rPr>
                <w:rFonts w:ascii="Arial" w:hAnsi="Arial" w:cs="Arial"/>
                <w:sz w:val="20"/>
                <w:szCs w:val="20"/>
              </w:rPr>
              <w:t>Wyrybkowski</w:t>
            </w:r>
            <w:proofErr w:type="spellEnd"/>
            <w:r>
              <w:rPr>
                <w:rFonts w:ascii="Arial" w:hAnsi="Arial" w:cs="Arial"/>
                <w:sz w:val="20"/>
                <w:szCs w:val="20"/>
              </w:rPr>
              <w:t xml:space="preserve"> </w:t>
            </w:r>
          </w:p>
          <w:p w:rsidR="005F5EB9" w:rsidRPr="003F5214" w:rsidRDefault="005F5EB9" w:rsidP="003F5214">
            <w:pPr>
              <w:tabs>
                <w:tab w:val="left" w:pos="0"/>
              </w:tabs>
              <w:spacing w:after="40" w:line="360" w:lineRule="auto"/>
              <w:ind w:left="709" w:hanging="709"/>
              <w:jc w:val="center"/>
            </w:pPr>
            <w:r>
              <w:rPr>
                <w:rFonts w:ascii="Arial" w:hAnsi="Arial" w:cs="Arial"/>
                <w:sz w:val="20"/>
                <w:szCs w:val="20"/>
              </w:rPr>
              <w:t>Magdalena Witkowska</w:t>
            </w:r>
          </w:p>
        </w:tc>
      </w:tr>
      <w:tr w:rsidR="00202A74">
        <w:trPr>
          <w:trHeight w:val="569"/>
        </w:trPr>
        <w:tc>
          <w:tcPr>
            <w:tcW w:w="3344" w:type="dxa"/>
            <w:shd w:val="clear" w:color="auto" w:fill="auto"/>
            <w:vAlign w:val="center"/>
          </w:tcPr>
          <w:p w:rsidR="00202A74" w:rsidRDefault="00202A74">
            <w:pPr>
              <w:tabs>
                <w:tab w:val="left" w:pos="0"/>
              </w:tabs>
              <w:spacing w:after="40" w:line="360" w:lineRule="auto"/>
              <w:jc w:val="both"/>
            </w:pPr>
            <w:r>
              <w:rPr>
                <w:rFonts w:ascii="Arial" w:hAnsi="Arial" w:cs="Arial"/>
                <w:sz w:val="20"/>
                <w:szCs w:val="20"/>
              </w:rPr>
              <w:t>Sekretarz Komisji</w:t>
            </w:r>
          </w:p>
        </w:tc>
        <w:tc>
          <w:tcPr>
            <w:tcW w:w="5874" w:type="dxa"/>
            <w:shd w:val="clear" w:color="auto" w:fill="auto"/>
            <w:vAlign w:val="center"/>
          </w:tcPr>
          <w:p w:rsidR="00202A74" w:rsidRDefault="005F5EB9">
            <w:pPr>
              <w:tabs>
                <w:tab w:val="left" w:pos="0"/>
              </w:tabs>
              <w:spacing w:after="40" w:line="360" w:lineRule="auto"/>
              <w:ind w:left="709" w:hanging="709"/>
              <w:jc w:val="center"/>
            </w:pPr>
            <w:r>
              <w:rPr>
                <w:rFonts w:ascii="Arial" w:hAnsi="Arial" w:cs="Arial"/>
                <w:sz w:val="20"/>
                <w:szCs w:val="20"/>
              </w:rPr>
              <w:t xml:space="preserve">Agnieszka Mietlińska </w:t>
            </w:r>
          </w:p>
        </w:tc>
      </w:tr>
    </w:tbl>
    <w:p w:rsidR="00202A74" w:rsidRDefault="00202A74">
      <w:pPr>
        <w:tabs>
          <w:tab w:val="left" w:pos="0"/>
        </w:tabs>
        <w:spacing w:before="240" w:after="40" w:line="360" w:lineRule="auto"/>
        <w:ind w:left="709" w:hanging="709"/>
        <w:jc w:val="both"/>
      </w:pPr>
      <w:r>
        <w:rPr>
          <w:rFonts w:ascii="Arial" w:hAnsi="Arial" w:cs="Arial"/>
          <w:b/>
          <w:sz w:val="20"/>
          <w:szCs w:val="20"/>
        </w:rPr>
        <w:t>Akceptuję:</w:t>
      </w:r>
    </w:p>
    <w:p w:rsidR="00202A74" w:rsidRDefault="00202A74">
      <w:pPr>
        <w:tabs>
          <w:tab w:val="left" w:pos="0"/>
        </w:tabs>
        <w:spacing w:before="240" w:after="40" w:line="360" w:lineRule="auto"/>
        <w:ind w:left="709" w:hanging="709"/>
        <w:jc w:val="both"/>
      </w:pPr>
      <w:r>
        <w:rPr>
          <w:rFonts w:ascii="Arial" w:hAnsi="Arial" w:cs="Arial"/>
        </w:rPr>
        <w:t>.............................................</w:t>
      </w:r>
    </w:p>
    <w:p w:rsidR="00202A74" w:rsidRDefault="00202A74">
      <w:pPr>
        <w:tabs>
          <w:tab w:val="left" w:pos="0"/>
        </w:tabs>
        <w:spacing w:after="40" w:line="360" w:lineRule="auto"/>
        <w:ind w:left="709" w:hanging="709"/>
        <w:jc w:val="right"/>
      </w:pPr>
      <w:r>
        <w:rPr>
          <w:rFonts w:ascii="Arial" w:hAnsi="Arial" w:cs="Arial"/>
          <w:b/>
          <w:sz w:val="20"/>
          <w:szCs w:val="20"/>
        </w:rPr>
        <w:t>Zatwierdzam:</w:t>
      </w:r>
    </w:p>
    <w:p w:rsidR="00202A74" w:rsidRDefault="00202A74">
      <w:pPr>
        <w:tabs>
          <w:tab w:val="left" w:pos="0"/>
        </w:tabs>
        <w:spacing w:before="240" w:after="40" w:line="360" w:lineRule="auto"/>
        <w:ind w:left="709" w:hanging="709"/>
        <w:jc w:val="right"/>
      </w:pPr>
      <w:r>
        <w:rPr>
          <w:rFonts w:ascii="Arial" w:hAnsi="Arial" w:cs="Arial"/>
          <w:sz w:val="20"/>
          <w:szCs w:val="20"/>
        </w:rPr>
        <w:t>……………………………….</w:t>
      </w:r>
    </w:p>
    <w:p w:rsidR="00202A74" w:rsidRDefault="00202A74">
      <w:pPr>
        <w:tabs>
          <w:tab w:val="left" w:pos="0"/>
        </w:tabs>
        <w:spacing w:after="40" w:line="360" w:lineRule="auto"/>
        <w:ind w:left="709" w:hanging="709"/>
        <w:jc w:val="right"/>
      </w:pPr>
      <w:r>
        <w:rPr>
          <w:rFonts w:ascii="Arial" w:hAnsi="Arial" w:cs="Arial"/>
          <w:bCs/>
          <w:i/>
          <w:sz w:val="16"/>
          <w:szCs w:val="16"/>
        </w:rPr>
        <w:t>(Kierownik Zamawiającego)</w:t>
      </w:r>
    </w:p>
    <w:p w:rsidR="00202A74" w:rsidRDefault="00202A74">
      <w:pPr>
        <w:tabs>
          <w:tab w:val="left" w:pos="0"/>
        </w:tabs>
        <w:spacing w:after="40" w:line="360" w:lineRule="auto"/>
        <w:ind w:left="709" w:hanging="709"/>
        <w:jc w:val="right"/>
        <w:rPr>
          <w:rFonts w:ascii="Arial" w:hAnsi="Arial" w:cs="Arial"/>
          <w:bCs/>
          <w:i/>
          <w:sz w:val="20"/>
          <w:szCs w:val="20"/>
        </w:rPr>
      </w:pPr>
    </w:p>
    <w:p w:rsidR="00202A74" w:rsidRDefault="00202A74">
      <w:pPr>
        <w:tabs>
          <w:tab w:val="left" w:pos="0"/>
        </w:tabs>
        <w:spacing w:after="40" w:line="360" w:lineRule="auto"/>
        <w:ind w:left="709" w:hanging="709"/>
        <w:jc w:val="right"/>
        <w:rPr>
          <w:rFonts w:ascii="Arial" w:hAnsi="Arial" w:cs="Arial"/>
          <w:bCs/>
          <w:sz w:val="20"/>
          <w:szCs w:val="20"/>
        </w:rPr>
      </w:pPr>
    </w:p>
    <w:p w:rsidR="00202A74" w:rsidRDefault="00202A74">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D503B2" w:rsidRDefault="00D503B2">
      <w:pPr>
        <w:spacing w:after="40"/>
        <w:ind w:left="5668" w:firstLine="32"/>
        <w:jc w:val="both"/>
        <w:rPr>
          <w:rFonts w:ascii="Arial" w:hAnsi="Arial" w:cs="Arial"/>
          <w:b/>
          <w:bCs/>
          <w:i/>
          <w:sz w:val="20"/>
          <w:szCs w:val="20"/>
        </w:rPr>
      </w:pPr>
    </w:p>
    <w:p w:rsidR="00202A74" w:rsidRDefault="00202A74">
      <w:pPr>
        <w:spacing w:after="40"/>
        <w:ind w:left="5668" w:firstLine="32"/>
        <w:jc w:val="both"/>
      </w:pPr>
      <w:r>
        <w:rPr>
          <w:rFonts w:ascii="Arial" w:hAnsi="Arial" w:cs="Arial"/>
          <w:b/>
          <w:i/>
          <w:sz w:val="20"/>
          <w:szCs w:val="20"/>
        </w:rPr>
        <w:lastRenderedPageBreak/>
        <w:t>Załącznik nr 1 do SWZ</w:t>
      </w:r>
    </w:p>
    <w:p w:rsidR="00202A74" w:rsidRDefault="00202A74">
      <w:pPr>
        <w:spacing w:after="40"/>
        <w:ind w:left="709" w:hanging="709"/>
        <w:jc w:val="right"/>
        <w:rPr>
          <w:rFonts w:ascii="Arial" w:hAnsi="Arial" w:cs="Arial"/>
          <w:b/>
          <w:i/>
          <w:sz w:val="20"/>
          <w:szCs w:val="20"/>
        </w:rPr>
      </w:pPr>
    </w:p>
    <w:tbl>
      <w:tblPr>
        <w:tblW w:w="0" w:type="auto"/>
        <w:tblInd w:w="-15" w:type="dxa"/>
        <w:tblLayout w:type="fixed"/>
        <w:tblLook w:val="0000"/>
      </w:tblPr>
      <w:tblGrid>
        <w:gridCol w:w="3528"/>
        <w:gridCol w:w="5714"/>
      </w:tblGrid>
      <w:tr w:rsidR="00202A74">
        <w:tc>
          <w:tcPr>
            <w:tcW w:w="3528" w:type="dxa"/>
            <w:tcBorders>
              <w:top w:val="single" w:sz="4" w:space="0" w:color="000000"/>
              <w:left w:val="single" w:sz="4" w:space="0" w:color="000000"/>
              <w:bottom w:val="single" w:sz="4" w:space="0" w:color="000000"/>
            </w:tcBorders>
            <w:shd w:val="clear" w:color="auto" w:fill="auto"/>
            <w:vAlign w:val="bottom"/>
          </w:tcPr>
          <w:p w:rsidR="00202A74" w:rsidRDefault="00202A74">
            <w:pPr>
              <w:snapToGrid w:val="0"/>
              <w:spacing w:line="360" w:lineRule="auto"/>
              <w:rPr>
                <w:rFonts w:ascii="Arial" w:hAnsi="Arial" w:cs="Arial"/>
                <w:sz w:val="20"/>
              </w:rPr>
            </w:pPr>
          </w:p>
          <w:p w:rsidR="00202A74" w:rsidRDefault="00202A74">
            <w:pPr>
              <w:spacing w:line="360" w:lineRule="auto"/>
              <w:jc w:val="center"/>
              <w:rPr>
                <w:rFonts w:ascii="Arial" w:hAnsi="Arial" w:cs="Arial"/>
                <w:sz w:val="20"/>
              </w:rPr>
            </w:pPr>
          </w:p>
          <w:p w:rsidR="00202A74" w:rsidRDefault="00202A74">
            <w:pPr>
              <w:spacing w:line="360" w:lineRule="auto"/>
              <w:jc w:val="center"/>
              <w:rPr>
                <w:rFonts w:ascii="Arial" w:hAnsi="Arial" w:cs="Arial"/>
                <w:sz w:val="20"/>
              </w:rPr>
            </w:pPr>
          </w:p>
          <w:p w:rsidR="00202A74" w:rsidRDefault="00202A74">
            <w:pPr>
              <w:spacing w:line="360" w:lineRule="auto"/>
              <w:jc w:val="center"/>
            </w:pPr>
            <w:r>
              <w:rPr>
                <w:rFonts w:ascii="Arial" w:hAnsi="Arial" w:cs="Arial"/>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napToGrid w:val="0"/>
              <w:spacing w:after="40"/>
              <w:ind w:left="709" w:hanging="709"/>
              <w:jc w:val="center"/>
              <w:rPr>
                <w:rFonts w:ascii="Arial" w:hAnsi="Arial" w:cs="Arial"/>
                <w:b/>
                <w:i/>
                <w:sz w:val="20"/>
                <w:szCs w:val="20"/>
              </w:rPr>
            </w:pPr>
          </w:p>
          <w:p w:rsidR="00202A74" w:rsidRDefault="00202A74">
            <w:pPr>
              <w:spacing w:after="40"/>
              <w:ind w:left="709" w:hanging="709"/>
              <w:jc w:val="center"/>
            </w:pPr>
            <w:r>
              <w:rPr>
                <w:rFonts w:ascii="Arial" w:hAnsi="Arial" w:cs="Arial"/>
                <w:b/>
                <w:sz w:val="20"/>
                <w:szCs w:val="20"/>
              </w:rPr>
              <w:t>FORMULARZ OFERTOWY</w:t>
            </w:r>
          </w:p>
          <w:p w:rsidR="00202A74" w:rsidRDefault="00202A74">
            <w:pPr>
              <w:spacing w:line="360" w:lineRule="auto"/>
              <w:jc w:val="center"/>
              <w:rPr>
                <w:rFonts w:ascii="Arial" w:hAnsi="Arial" w:cs="Arial"/>
                <w:b/>
                <w:sz w:val="20"/>
                <w:szCs w:val="20"/>
              </w:rPr>
            </w:pPr>
          </w:p>
        </w:tc>
      </w:tr>
    </w:tbl>
    <w:p w:rsidR="00202A74" w:rsidRDefault="00202A74">
      <w:pPr>
        <w:autoSpaceDE w:val="0"/>
        <w:spacing w:line="360" w:lineRule="auto"/>
        <w:rPr>
          <w:rFonts w:ascii="Arial" w:hAnsi="Arial" w:cs="Arial"/>
          <w:color w:val="000000"/>
          <w:sz w:val="20"/>
        </w:rPr>
      </w:pPr>
    </w:p>
    <w:p w:rsidR="00202A74" w:rsidRDefault="00202A74">
      <w:pPr>
        <w:spacing w:line="360" w:lineRule="auto"/>
        <w:ind w:left="4956"/>
      </w:pPr>
      <w:r>
        <w:rPr>
          <w:rFonts w:ascii="Arial" w:hAnsi="Arial" w:cs="Arial"/>
          <w:b/>
          <w:sz w:val="20"/>
        </w:rPr>
        <w:t>Do</w:t>
      </w:r>
    </w:p>
    <w:p w:rsidR="00202A74" w:rsidRDefault="00202A74">
      <w:pPr>
        <w:autoSpaceDE w:val="0"/>
        <w:spacing w:line="360" w:lineRule="auto"/>
        <w:ind w:left="4248" w:firstLine="708"/>
        <w:jc w:val="both"/>
      </w:pPr>
      <w:r>
        <w:rPr>
          <w:rFonts w:ascii="Arial" w:hAnsi="Arial" w:cs="Arial"/>
          <w:b/>
          <w:bCs/>
          <w:color w:val="000000"/>
          <w:sz w:val="20"/>
        </w:rPr>
        <w:t xml:space="preserve">Polkowickiego Centrum </w:t>
      </w:r>
    </w:p>
    <w:p w:rsidR="00202A74" w:rsidRDefault="00202A74">
      <w:pPr>
        <w:autoSpaceDE w:val="0"/>
        <w:spacing w:line="360" w:lineRule="auto"/>
        <w:ind w:left="4248" w:firstLine="708"/>
        <w:jc w:val="both"/>
      </w:pPr>
      <w:r>
        <w:rPr>
          <w:rFonts w:ascii="Arial" w:hAnsi="Arial" w:cs="Arial"/>
          <w:b/>
          <w:bCs/>
          <w:color w:val="000000"/>
          <w:sz w:val="20"/>
        </w:rPr>
        <w:t>Usług Zdrowotnych ZOZ S.A.</w:t>
      </w:r>
    </w:p>
    <w:p w:rsidR="00202A74" w:rsidRDefault="00202A74">
      <w:pPr>
        <w:autoSpaceDE w:val="0"/>
        <w:spacing w:line="360" w:lineRule="auto"/>
        <w:ind w:left="4248" w:firstLine="708"/>
        <w:jc w:val="both"/>
      </w:pPr>
      <w:r>
        <w:rPr>
          <w:rFonts w:ascii="Arial" w:hAnsi="Arial" w:cs="Arial"/>
          <w:b/>
          <w:bCs/>
          <w:color w:val="000000"/>
          <w:sz w:val="20"/>
        </w:rPr>
        <w:t>ul. K. B. Kominka 7</w:t>
      </w:r>
    </w:p>
    <w:p w:rsidR="00202A74" w:rsidRDefault="00202A74">
      <w:pPr>
        <w:spacing w:line="360" w:lineRule="auto"/>
        <w:ind w:left="4248" w:firstLine="708"/>
      </w:pPr>
      <w:r>
        <w:rPr>
          <w:rFonts w:ascii="Arial" w:hAnsi="Arial" w:cs="Arial"/>
          <w:b/>
          <w:bCs/>
          <w:color w:val="000000"/>
          <w:sz w:val="20"/>
        </w:rPr>
        <w:t>59-101 Polkowice</w:t>
      </w:r>
    </w:p>
    <w:p w:rsidR="00202A74" w:rsidRDefault="00202A74">
      <w:pPr>
        <w:autoSpaceDE w:val="0"/>
        <w:spacing w:line="360" w:lineRule="auto"/>
        <w:jc w:val="right"/>
        <w:rPr>
          <w:rFonts w:ascii="Arial" w:hAnsi="Arial" w:cs="Arial"/>
          <w:b/>
          <w:bCs/>
          <w:color w:val="000000"/>
          <w:sz w:val="20"/>
        </w:rPr>
      </w:pPr>
    </w:p>
    <w:p w:rsidR="00202A74" w:rsidRPr="00712940" w:rsidRDefault="00202A74">
      <w:pPr>
        <w:spacing w:before="480" w:line="360" w:lineRule="auto"/>
        <w:jc w:val="both"/>
        <w:rPr>
          <w:rFonts w:ascii="Arial" w:hAnsi="Arial" w:cs="Arial"/>
          <w:sz w:val="20"/>
          <w:szCs w:val="20"/>
        </w:rPr>
      </w:pPr>
      <w:r>
        <w:rPr>
          <w:rFonts w:ascii="Arial" w:hAnsi="Arial" w:cs="Arial"/>
          <w:bCs/>
          <w:color w:val="000000"/>
          <w:sz w:val="20"/>
        </w:rPr>
        <w:t xml:space="preserve">Nawiązując do ogłoszenia o zamówieniu w postępowaniu </w:t>
      </w:r>
      <w:r>
        <w:rPr>
          <w:rFonts w:ascii="Arial" w:hAnsi="Arial" w:cs="Arial"/>
          <w:sz w:val="20"/>
          <w:szCs w:val="20"/>
        </w:rPr>
        <w:t xml:space="preserve">o udzielenie zamówienia prowadzonego w trybie podstawowym z fakultatywnymi negocjacjami o wartości zamówienia nie przekraczającej progów unijnych o jakich stanowi art. 3 ustawy z 11 września 2019 r. - Prawo zamówień publicznych </w:t>
      </w:r>
      <w:r w:rsidR="00712940" w:rsidRPr="00712940">
        <w:rPr>
          <w:rFonts w:ascii="Arial" w:hAnsi="Arial" w:cs="Arial"/>
          <w:sz w:val="20"/>
          <w:szCs w:val="20"/>
        </w:rPr>
        <w:t>(</w:t>
      </w:r>
      <w:proofErr w:type="spellStart"/>
      <w:r w:rsidR="00712940" w:rsidRPr="00712940">
        <w:rPr>
          <w:rFonts w:ascii="Arial" w:hAnsi="Arial" w:cs="Arial"/>
          <w:sz w:val="20"/>
          <w:szCs w:val="20"/>
        </w:rPr>
        <w:t>t.j</w:t>
      </w:r>
      <w:proofErr w:type="spellEnd"/>
      <w:r w:rsidR="00712940" w:rsidRPr="00712940">
        <w:rPr>
          <w:rFonts w:ascii="Arial" w:hAnsi="Arial" w:cs="Arial"/>
          <w:sz w:val="20"/>
          <w:szCs w:val="20"/>
        </w:rPr>
        <w:t xml:space="preserve">. Dz. U. z 2022 r. poz. 1710) </w:t>
      </w:r>
      <w:r w:rsidRPr="00712940">
        <w:rPr>
          <w:rFonts w:ascii="Arial" w:hAnsi="Arial" w:cs="Arial"/>
          <w:sz w:val="20"/>
          <w:szCs w:val="20"/>
        </w:rPr>
        <w:t xml:space="preserve"> – dalej </w:t>
      </w:r>
      <w:proofErr w:type="spellStart"/>
      <w:r w:rsidRPr="00712940">
        <w:rPr>
          <w:rFonts w:ascii="Arial" w:hAnsi="Arial" w:cs="Arial"/>
          <w:sz w:val="20"/>
          <w:szCs w:val="20"/>
        </w:rPr>
        <w:t>Pzp</w:t>
      </w:r>
      <w:proofErr w:type="spellEnd"/>
      <w:r w:rsidRPr="00712940">
        <w:rPr>
          <w:rFonts w:ascii="Arial" w:hAnsi="Arial" w:cs="Arial"/>
          <w:sz w:val="20"/>
          <w:szCs w:val="20"/>
        </w:rPr>
        <w:t xml:space="preserve"> na.:</w:t>
      </w:r>
    </w:p>
    <w:p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rsidR="00202A74" w:rsidRDefault="00202A74">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w:t>
      </w:r>
      <w:r w:rsidR="007C71E5">
        <w:rPr>
          <w:rFonts w:ascii="Arial" w:eastAsia="SimSun" w:hAnsi="Arial" w:cs="Arial"/>
          <w:b/>
          <w:sz w:val="20"/>
          <w:szCs w:val="20"/>
          <w:lang w:eastAsia="hi-IN" w:bidi="hi-IN"/>
        </w:rPr>
        <w:t xml:space="preserve"> -</w:t>
      </w:r>
      <w:r w:rsidR="00811BFF">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sidR="00811BFF">
        <w:rPr>
          <w:rFonts w:ascii="Arial" w:eastAsia="SimSun" w:hAnsi="Arial" w:cs="Arial"/>
          <w:b/>
          <w:sz w:val="20"/>
          <w:szCs w:val="20"/>
          <w:lang w:eastAsia="hi-IN" w:bidi="hi-IN"/>
        </w:rPr>
        <w:t>/</w:t>
      </w:r>
      <w:r>
        <w:rPr>
          <w:rFonts w:ascii="Arial" w:eastAsia="SimSun" w:hAnsi="Arial" w:cs="Arial"/>
          <w:b/>
          <w:sz w:val="20"/>
          <w:szCs w:val="20"/>
          <w:lang w:eastAsia="hi-IN" w:bidi="hi-IN"/>
        </w:rPr>
        <w:t>2022</w:t>
      </w:r>
    </w:p>
    <w:p w:rsidR="00202A74" w:rsidRDefault="00202A74">
      <w:pPr>
        <w:overflowPunct w:val="0"/>
        <w:autoSpaceDE w:val="0"/>
        <w:spacing w:line="360" w:lineRule="auto"/>
        <w:jc w:val="center"/>
        <w:textAlignment w:val="baseline"/>
        <w:rPr>
          <w:rFonts w:ascii="Arial" w:eastAsia="SimSun" w:hAnsi="Arial" w:cs="Arial"/>
          <w:b/>
          <w:sz w:val="20"/>
          <w:szCs w:val="20"/>
          <w:lang w:eastAsia="hi-IN" w:bidi="hi-IN"/>
        </w:rPr>
      </w:pPr>
    </w:p>
    <w:p w:rsidR="00202A74" w:rsidRDefault="00202A74">
      <w:pPr>
        <w:overflowPunct w:val="0"/>
        <w:autoSpaceDE w:val="0"/>
        <w:spacing w:line="360" w:lineRule="auto"/>
        <w:jc w:val="center"/>
        <w:textAlignment w:val="baseline"/>
        <w:rPr>
          <w:rFonts w:ascii="Arial" w:eastAsia="SimSun" w:hAnsi="Arial" w:cs="Arial"/>
          <w:b/>
          <w:bCs/>
          <w:color w:val="000000"/>
          <w:sz w:val="20"/>
          <w:szCs w:val="20"/>
          <w:lang w:eastAsia="hi-IN" w:bidi="hi-IN"/>
        </w:rPr>
      </w:pPr>
    </w:p>
    <w:p w:rsidR="00202A74" w:rsidRDefault="00202A74">
      <w:pPr>
        <w:autoSpaceDE w:val="0"/>
        <w:spacing w:line="360" w:lineRule="auto"/>
      </w:pPr>
      <w:r>
        <w:rPr>
          <w:rFonts w:ascii="Arial" w:hAnsi="Arial" w:cs="Arial"/>
          <w:b/>
          <w:bCs/>
          <w:color w:val="000000"/>
          <w:sz w:val="20"/>
        </w:rPr>
        <w:t>MY NIŻEJ PODPISANI</w:t>
      </w:r>
    </w:p>
    <w:p w:rsidR="00202A74" w:rsidRDefault="00202A74">
      <w:pPr>
        <w:autoSpaceDE w:val="0"/>
        <w:spacing w:line="360" w:lineRule="auto"/>
      </w:pPr>
      <w:r>
        <w:rPr>
          <w:rFonts w:ascii="Arial" w:eastAsia="Tahoma" w:hAnsi="Arial" w:cs="Arial"/>
          <w:b/>
          <w:bCs/>
          <w:color w:val="000000"/>
          <w:sz w:val="20"/>
        </w:rPr>
        <w:t>…………………………………………………………………………………………………………………</w:t>
      </w:r>
    </w:p>
    <w:p w:rsidR="00202A74" w:rsidRDefault="00202A74">
      <w:pPr>
        <w:autoSpaceDE w:val="0"/>
        <w:spacing w:line="360" w:lineRule="auto"/>
      </w:pPr>
      <w:r>
        <w:rPr>
          <w:rFonts w:ascii="Arial" w:eastAsia="Tahoma" w:hAnsi="Arial" w:cs="Arial"/>
          <w:b/>
          <w:bCs/>
          <w:color w:val="000000"/>
          <w:sz w:val="20"/>
        </w:rPr>
        <w:t>………………………………………………………………………………………………………………</w:t>
      </w:r>
      <w:r>
        <w:rPr>
          <w:rFonts w:ascii="Arial" w:hAnsi="Arial" w:cs="Arial"/>
          <w:b/>
          <w:bCs/>
          <w:color w:val="000000"/>
          <w:sz w:val="20"/>
        </w:rPr>
        <w:t>..</w:t>
      </w:r>
    </w:p>
    <w:p w:rsidR="00202A74" w:rsidRDefault="00202A74">
      <w:pPr>
        <w:autoSpaceDE w:val="0"/>
        <w:spacing w:line="360" w:lineRule="auto"/>
      </w:pPr>
      <w:r>
        <w:rPr>
          <w:rFonts w:ascii="Arial" w:hAnsi="Arial" w:cs="Arial"/>
          <w:color w:val="000000"/>
          <w:sz w:val="20"/>
        </w:rPr>
        <w:t>działając w imieniu i na rzecz</w:t>
      </w:r>
    </w:p>
    <w:p w:rsidR="00202A74" w:rsidRDefault="00202A74">
      <w:pPr>
        <w:autoSpaceDE w:val="0"/>
        <w:spacing w:line="360" w:lineRule="auto"/>
        <w:jc w:val="both"/>
      </w:pPr>
      <w:r>
        <w:rPr>
          <w:rFonts w:ascii="Arial" w:eastAsia="Tahoma" w:hAnsi="Arial" w:cs="Arial"/>
          <w:b/>
          <w:bCs/>
          <w:color w:val="000000"/>
          <w:sz w:val="20"/>
        </w:rPr>
        <w:t>…………………………………………………………………………………………………………………………………………………………………………………………………………………………</w:t>
      </w:r>
      <w:r>
        <w:rPr>
          <w:rFonts w:ascii="Arial" w:hAnsi="Arial" w:cs="Arial"/>
          <w:b/>
          <w:bCs/>
          <w:color w:val="000000"/>
          <w:sz w:val="20"/>
        </w:rPr>
        <w:t>..………</w:t>
      </w:r>
    </w:p>
    <w:p w:rsidR="00202A74" w:rsidRDefault="00202A74">
      <w:pPr>
        <w:autoSpaceDE w:val="0"/>
        <w:spacing w:line="360" w:lineRule="auto"/>
        <w:jc w:val="center"/>
      </w:pPr>
      <w:r>
        <w:rPr>
          <w:rFonts w:ascii="Arial" w:hAnsi="Arial" w:cs="Arial"/>
          <w:i/>
          <w:iCs/>
          <w:color w:val="000000"/>
          <w:sz w:val="16"/>
          <w:szCs w:val="16"/>
        </w:rPr>
        <w:t>(nazwa /firma/ dokładny adres Wykonawcy/Wykonawców)</w:t>
      </w:r>
    </w:p>
    <w:p w:rsidR="00202A74" w:rsidRDefault="00202A74">
      <w:pPr>
        <w:autoSpaceDE w:val="0"/>
        <w:spacing w:line="360" w:lineRule="auto"/>
        <w:jc w:val="center"/>
      </w:pPr>
      <w:r>
        <w:rPr>
          <w:rFonts w:ascii="Arial" w:hAnsi="Arial" w:cs="Arial"/>
          <w:i/>
          <w:iCs/>
          <w:color w:val="000000"/>
          <w:sz w:val="16"/>
          <w:szCs w:val="16"/>
        </w:rPr>
        <w:t>(w przypadku składania oferty przez podmioty występujące wspólnie podać nazwy /firmy/ i dokładne adresy</w:t>
      </w:r>
    </w:p>
    <w:p w:rsidR="00202A74" w:rsidRDefault="00202A74">
      <w:pPr>
        <w:autoSpaceDE w:val="0"/>
        <w:spacing w:line="360" w:lineRule="auto"/>
        <w:jc w:val="center"/>
      </w:pPr>
      <w:r>
        <w:rPr>
          <w:rFonts w:ascii="Arial" w:hAnsi="Arial" w:cs="Arial"/>
          <w:i/>
          <w:iCs/>
          <w:color w:val="000000"/>
          <w:sz w:val="16"/>
          <w:szCs w:val="16"/>
        </w:rPr>
        <w:t>Wszystkich wspólników spółki cywilnej lub członków konsorcjum)</w:t>
      </w:r>
    </w:p>
    <w:p w:rsidR="00202A74" w:rsidRDefault="00202A74">
      <w:pPr>
        <w:autoSpaceDE w:val="0"/>
        <w:spacing w:line="360" w:lineRule="auto"/>
        <w:jc w:val="both"/>
      </w:pPr>
      <w:r>
        <w:rPr>
          <w:rFonts w:ascii="Arial" w:hAnsi="Arial" w:cs="Arial"/>
          <w:b/>
          <w:bCs/>
          <w:color w:val="000000"/>
          <w:sz w:val="20"/>
        </w:rPr>
        <w:t xml:space="preserve">1. SKŁADAMY OFERTĘ </w:t>
      </w:r>
      <w:r>
        <w:rPr>
          <w:rFonts w:ascii="Arial" w:hAnsi="Arial" w:cs="Arial"/>
          <w:color w:val="000000"/>
          <w:sz w:val="20"/>
        </w:rPr>
        <w:t xml:space="preserve">na wykonanie przedmiotu zamówienia w zakresie określonym                         w Specyfikacji Warunków Zamówienia, </w:t>
      </w:r>
    </w:p>
    <w:p w:rsidR="00202A74" w:rsidRDefault="00202A74">
      <w:pPr>
        <w:autoSpaceDE w:val="0"/>
        <w:spacing w:line="360" w:lineRule="auto"/>
        <w:jc w:val="both"/>
      </w:pPr>
      <w:r>
        <w:rPr>
          <w:rFonts w:ascii="Arial" w:hAnsi="Arial" w:cs="Arial"/>
          <w:b/>
          <w:bCs/>
          <w:color w:val="000000"/>
          <w:sz w:val="20"/>
        </w:rPr>
        <w:t>2. OŚWIADCZAMY</w:t>
      </w:r>
      <w:r>
        <w:rPr>
          <w:rFonts w:ascii="Arial" w:hAnsi="Arial" w:cs="Arial"/>
          <w:color w:val="000000"/>
          <w:sz w:val="20"/>
        </w:rPr>
        <w:t>, że zapoznaliśmy się ze Specyfikacją Warunków Zamówienia i uznajemy się za związanych określonymi w niej postanowieniami i zasadami postępowania.</w:t>
      </w:r>
    </w:p>
    <w:p w:rsidR="00202A74" w:rsidRDefault="00202A74">
      <w:pPr>
        <w:autoSpaceDE w:val="0"/>
        <w:spacing w:line="360" w:lineRule="auto"/>
        <w:jc w:val="both"/>
        <w:rPr>
          <w:rFonts w:ascii="Arial" w:hAnsi="Arial" w:cs="Arial"/>
          <w:bCs/>
          <w:color w:val="000000"/>
          <w:sz w:val="20"/>
        </w:rPr>
      </w:pPr>
      <w:r>
        <w:rPr>
          <w:rFonts w:ascii="Arial" w:hAnsi="Arial" w:cs="Arial"/>
          <w:b/>
          <w:bCs/>
          <w:color w:val="000000"/>
          <w:sz w:val="20"/>
        </w:rPr>
        <w:t xml:space="preserve">3. OFERUJEMY </w:t>
      </w:r>
      <w:r>
        <w:rPr>
          <w:rFonts w:ascii="Arial" w:hAnsi="Arial" w:cs="Arial"/>
          <w:bCs/>
          <w:color w:val="000000"/>
          <w:sz w:val="20"/>
        </w:rPr>
        <w:t>wykonanie przedmiotu zamówienia zgodnie z wymaganiami określonymi w SWZ:</w:t>
      </w:r>
    </w:p>
    <w:p w:rsidR="00D96682" w:rsidRDefault="00D96682" w:rsidP="00D96682">
      <w:pPr>
        <w:autoSpaceDE w:val="0"/>
        <w:spacing w:line="360" w:lineRule="auto"/>
        <w:jc w:val="both"/>
      </w:pPr>
      <w:r>
        <w:rPr>
          <w:rFonts w:ascii="Arial" w:hAnsi="Arial" w:cs="Arial"/>
          <w:bCs/>
          <w:color w:val="000000"/>
          <w:sz w:val="20"/>
        </w:rPr>
        <w:t>a)  za cenę:</w:t>
      </w:r>
    </w:p>
    <w:p w:rsidR="00D96682" w:rsidRDefault="00D96682" w:rsidP="00D96682">
      <w:pPr>
        <w:autoSpaceDE w:val="0"/>
        <w:spacing w:line="360" w:lineRule="auto"/>
        <w:jc w:val="both"/>
      </w:pPr>
      <w:r>
        <w:rPr>
          <w:rFonts w:ascii="Arial" w:hAnsi="Arial" w:cs="Arial"/>
          <w:sz w:val="20"/>
        </w:rPr>
        <w:t>- cena oferty netto …………………………zł, słownie złotych, …………. …………………………………</w:t>
      </w:r>
    </w:p>
    <w:p w:rsidR="00D96682" w:rsidRDefault="00D96682" w:rsidP="00D96682">
      <w:pPr>
        <w:autoSpaceDE w:val="0"/>
        <w:spacing w:line="360" w:lineRule="auto"/>
        <w:jc w:val="both"/>
      </w:pPr>
      <w:r>
        <w:rPr>
          <w:rFonts w:ascii="Arial" w:hAnsi="Arial" w:cs="Arial"/>
          <w:sz w:val="20"/>
        </w:rPr>
        <w:t>- cena oferty brutto …………… zł, słownie złotych ……………………………………………………………</w:t>
      </w:r>
    </w:p>
    <w:p w:rsidR="00D96682" w:rsidRDefault="00D96682" w:rsidP="00D96682">
      <w:pPr>
        <w:autoSpaceDE w:val="0"/>
        <w:spacing w:line="360" w:lineRule="auto"/>
        <w:jc w:val="both"/>
      </w:pPr>
      <w:r>
        <w:rPr>
          <w:rFonts w:ascii="Arial" w:hAnsi="Arial" w:cs="Arial"/>
          <w:sz w:val="20"/>
        </w:rPr>
        <w:lastRenderedPageBreak/>
        <w:t>zgodnie z dołączonym do oferty załącznikiem cenowym.</w:t>
      </w:r>
    </w:p>
    <w:p w:rsidR="00D96682" w:rsidRPr="00DD5BD4" w:rsidRDefault="00F53DA8" w:rsidP="00F53DA8">
      <w:pPr>
        <w:pStyle w:val="Normalny1"/>
        <w:tabs>
          <w:tab w:val="left" w:pos="0"/>
        </w:tabs>
        <w:spacing w:after="0" w:line="240" w:lineRule="auto"/>
        <w:jc w:val="both"/>
        <w:rPr>
          <w:rFonts w:ascii="Arial" w:eastAsia="Times New Roman" w:hAnsi="Arial" w:cs="Arial"/>
          <w:color w:val="000000"/>
          <w:sz w:val="20"/>
          <w:szCs w:val="20"/>
        </w:rPr>
      </w:pPr>
      <w:r w:rsidRPr="00DD5BD4">
        <w:rPr>
          <w:rFonts w:ascii="Arial" w:hAnsi="Arial" w:cs="Arial"/>
          <w:sz w:val="20"/>
          <w:szCs w:val="20"/>
        </w:rPr>
        <w:t>b) T</w:t>
      </w:r>
      <w:r w:rsidR="003F7A60" w:rsidRPr="00DD5BD4">
        <w:rPr>
          <w:rFonts w:ascii="Arial" w:hAnsi="Arial" w:cs="Arial"/>
          <w:sz w:val="20"/>
          <w:szCs w:val="20"/>
        </w:rPr>
        <w:t>ermin dostawy</w:t>
      </w:r>
      <w:r w:rsidRPr="00DD5BD4">
        <w:rPr>
          <w:rFonts w:ascii="Arial" w:hAnsi="Arial" w:cs="Arial"/>
          <w:sz w:val="20"/>
          <w:szCs w:val="20"/>
        </w:rPr>
        <w:t xml:space="preserve">: </w:t>
      </w:r>
      <w:r w:rsidRPr="00DD5BD4">
        <w:rPr>
          <w:rFonts w:ascii="Arial" w:hAnsi="Arial" w:cs="Arial"/>
          <w:bCs/>
          <w:color w:val="000000"/>
          <w:sz w:val="20"/>
          <w:szCs w:val="20"/>
        </w:rPr>
        <w:t>do</w:t>
      </w:r>
      <w:r w:rsidR="007360B0" w:rsidRPr="00DD5BD4">
        <w:rPr>
          <w:rFonts w:ascii="Arial" w:hAnsi="Arial" w:cs="Arial"/>
          <w:bCs/>
          <w:color w:val="000000"/>
          <w:sz w:val="20"/>
          <w:szCs w:val="20"/>
        </w:rPr>
        <w:t xml:space="preserve"> dnia ……..</w:t>
      </w:r>
      <w:r w:rsidRPr="00DD5BD4">
        <w:rPr>
          <w:rFonts w:ascii="Arial" w:hAnsi="Arial" w:cs="Arial"/>
          <w:bCs/>
          <w:color w:val="000000"/>
          <w:sz w:val="20"/>
          <w:szCs w:val="20"/>
        </w:rPr>
        <w:t xml:space="preserve"> ……..</w:t>
      </w:r>
      <w:r w:rsidRPr="00DD5BD4">
        <w:rPr>
          <w:rFonts w:ascii="Arial" w:eastAsia="Times New Roman" w:hAnsi="Arial" w:cs="Arial"/>
          <w:color w:val="000000"/>
          <w:sz w:val="20"/>
          <w:szCs w:val="20"/>
        </w:rPr>
        <w:t xml:space="preserve">; </w:t>
      </w:r>
    </w:p>
    <w:p w:rsidR="00F53DA8" w:rsidRDefault="00F53DA8">
      <w:pPr>
        <w:spacing w:after="120" w:line="360" w:lineRule="auto"/>
        <w:jc w:val="both"/>
        <w:rPr>
          <w:rFonts w:ascii="Arial" w:eastAsia="Calibri" w:hAnsi="Arial" w:cs="Arial"/>
          <w:b/>
          <w:sz w:val="20"/>
        </w:rPr>
      </w:pPr>
    </w:p>
    <w:p w:rsidR="00202A74" w:rsidRDefault="00202A74">
      <w:pPr>
        <w:spacing w:after="120" w:line="360" w:lineRule="auto"/>
        <w:jc w:val="both"/>
      </w:pPr>
      <w:r>
        <w:rPr>
          <w:rFonts w:ascii="Arial" w:eastAsia="Calibri" w:hAnsi="Arial" w:cs="Arial"/>
          <w:b/>
          <w:sz w:val="20"/>
        </w:rPr>
        <w:t>4. OŚWIADCZAMY</w:t>
      </w:r>
      <w:r>
        <w:rPr>
          <w:rFonts w:ascii="Arial" w:eastAsia="Calibri" w:hAnsi="Arial" w:cs="Arial"/>
          <w:sz w:val="20"/>
        </w:rPr>
        <w:t>, że należymy:</w:t>
      </w:r>
    </w:p>
    <w:p w:rsidR="00202A74" w:rsidRDefault="00202A74">
      <w:pPr>
        <w:spacing w:after="120" w:line="360" w:lineRule="auto"/>
        <w:jc w:val="both"/>
      </w:pPr>
      <w:r>
        <w:rPr>
          <w:rFonts w:ascii="Arial" w:eastAsia="Calibri" w:hAnsi="Arial" w:cs="Arial"/>
          <w:sz w:val="20"/>
        </w:rPr>
        <w:t xml:space="preserve">- do małych przedsiębiorstw** </w:t>
      </w:r>
    </w:p>
    <w:p w:rsidR="00202A74" w:rsidRDefault="00202A74">
      <w:pPr>
        <w:spacing w:after="120" w:line="360" w:lineRule="auto"/>
        <w:jc w:val="both"/>
      </w:pPr>
      <w:r>
        <w:rPr>
          <w:rFonts w:ascii="Arial" w:eastAsia="Calibri" w:hAnsi="Arial" w:cs="Arial"/>
          <w:sz w:val="20"/>
        </w:rPr>
        <w:t>- do średnich przedsiębiorstw**</w:t>
      </w:r>
    </w:p>
    <w:p w:rsidR="00202A74" w:rsidRDefault="00202A74">
      <w:pPr>
        <w:spacing w:after="120" w:line="360" w:lineRule="auto"/>
        <w:jc w:val="both"/>
      </w:pPr>
      <w:r>
        <w:rPr>
          <w:rFonts w:ascii="Arial" w:eastAsia="Calibri" w:hAnsi="Arial" w:cs="Arial"/>
          <w:sz w:val="20"/>
        </w:rPr>
        <w:t>- nie dotyczy**</w:t>
      </w:r>
    </w:p>
    <w:p w:rsidR="00202A74" w:rsidRDefault="00202A74">
      <w:pPr>
        <w:autoSpaceDE w:val="0"/>
        <w:spacing w:line="360" w:lineRule="auto"/>
        <w:jc w:val="both"/>
      </w:pPr>
      <w:r>
        <w:rPr>
          <w:rFonts w:ascii="Arial" w:hAnsi="Arial" w:cs="Arial"/>
          <w:b/>
          <w:bCs/>
          <w:color w:val="000000"/>
          <w:sz w:val="20"/>
        </w:rPr>
        <w:t xml:space="preserve">5. ZOBOWIĄZUJEMY SIĘ </w:t>
      </w:r>
      <w:r>
        <w:rPr>
          <w:rFonts w:ascii="Arial" w:hAnsi="Arial" w:cs="Arial"/>
          <w:color w:val="000000"/>
          <w:sz w:val="20"/>
        </w:rPr>
        <w:t>do wykonania zamówienia w terminie wskazanym w SWZ.</w:t>
      </w:r>
    </w:p>
    <w:p w:rsidR="00202A74" w:rsidRDefault="00202A74">
      <w:pPr>
        <w:autoSpaceDE w:val="0"/>
        <w:spacing w:line="360" w:lineRule="auto"/>
        <w:jc w:val="both"/>
      </w:pPr>
      <w:r>
        <w:rPr>
          <w:rFonts w:ascii="Arial" w:hAnsi="Arial" w:cs="Arial"/>
          <w:b/>
          <w:bCs/>
          <w:color w:val="000000"/>
          <w:sz w:val="20"/>
        </w:rPr>
        <w:t xml:space="preserve">6. UWAŻAMY SIĘ </w:t>
      </w:r>
      <w:r>
        <w:rPr>
          <w:rFonts w:ascii="Arial" w:hAnsi="Arial" w:cs="Arial"/>
          <w:color w:val="000000"/>
          <w:sz w:val="20"/>
        </w:rPr>
        <w:t>za związanych z niniejszą ofertą przez czas wskazany w Specyfikacji Warunków Zamówienia, tj. przez okres 30 dni od upływu terminu składania ofert.</w:t>
      </w:r>
    </w:p>
    <w:p w:rsidR="00202A74" w:rsidRDefault="00202A74">
      <w:pPr>
        <w:autoSpaceDE w:val="0"/>
        <w:spacing w:line="360" w:lineRule="auto"/>
        <w:jc w:val="both"/>
      </w:pPr>
      <w:r>
        <w:rPr>
          <w:rFonts w:ascii="Arial" w:hAnsi="Arial" w:cs="Arial"/>
          <w:b/>
          <w:bCs/>
          <w:color w:val="000000"/>
          <w:sz w:val="20"/>
        </w:rPr>
        <w:t xml:space="preserve">7. ZAMÓWIENIE ZREALIZUJEMY </w:t>
      </w:r>
      <w:r>
        <w:rPr>
          <w:rFonts w:ascii="Arial" w:hAnsi="Arial" w:cs="Arial"/>
          <w:color w:val="000000"/>
          <w:sz w:val="20"/>
        </w:rPr>
        <w:t>sami /</w:t>
      </w:r>
      <w:r>
        <w:rPr>
          <w:rFonts w:ascii="Arial" w:hAnsi="Arial" w:cs="Arial"/>
          <w:sz w:val="20"/>
        </w:rPr>
        <w:t xml:space="preserve"> </w:t>
      </w:r>
      <w:r>
        <w:rPr>
          <w:rFonts w:ascii="Arial" w:hAnsi="Arial" w:cs="Arial"/>
          <w:color w:val="000000"/>
          <w:sz w:val="20"/>
        </w:rPr>
        <w:t>niżej wymienione części zamówienia zostaną powierzone do realizacji podwykonawcom (należy podać zakres):</w:t>
      </w:r>
    </w:p>
    <w:p w:rsidR="00202A74" w:rsidRDefault="00202A74">
      <w:pPr>
        <w:autoSpaceDE w:val="0"/>
        <w:spacing w:line="360" w:lineRule="auto"/>
        <w:jc w:val="both"/>
      </w:pPr>
      <w:r>
        <w:rPr>
          <w:rFonts w:ascii="Arial" w:hAnsi="Arial" w:cs="Arial"/>
          <w:color w:val="000000"/>
          <w:sz w:val="20"/>
        </w:rPr>
        <w:t>1…………………………….</w:t>
      </w:r>
    </w:p>
    <w:p w:rsidR="00202A74" w:rsidRDefault="00202A74">
      <w:pPr>
        <w:autoSpaceDE w:val="0"/>
        <w:spacing w:line="360" w:lineRule="auto"/>
        <w:jc w:val="both"/>
      </w:pPr>
      <w:r>
        <w:rPr>
          <w:rFonts w:ascii="Arial" w:hAnsi="Arial" w:cs="Arial"/>
          <w:b/>
          <w:bCs/>
          <w:color w:val="000000"/>
          <w:sz w:val="20"/>
        </w:rPr>
        <w:t>8. OŚWIADCZAMY</w:t>
      </w:r>
      <w:r>
        <w:rPr>
          <w:rFonts w:ascii="Arial" w:hAnsi="Arial" w:cs="Arial"/>
          <w:color w:val="000000"/>
          <w:sz w:val="20"/>
        </w:rPr>
        <w:t>, że sposób reprezentacji spółki/konsorcjum* dla potrzeb niniejszego zamówienia jest następujący:</w:t>
      </w:r>
    </w:p>
    <w:p w:rsidR="00202A74" w:rsidRDefault="00202A74">
      <w:pPr>
        <w:autoSpaceDE w:val="0"/>
        <w:spacing w:line="360" w:lineRule="auto"/>
        <w:jc w:val="both"/>
      </w:pPr>
      <w:r>
        <w:rPr>
          <w:rFonts w:ascii="Arial" w:eastAsia="Tahoma" w:hAnsi="Arial" w:cs="Arial"/>
          <w:color w:val="000000"/>
          <w:sz w:val="20"/>
        </w:rPr>
        <w:t>………………………………………………………………</w:t>
      </w:r>
      <w:r>
        <w:rPr>
          <w:rFonts w:ascii="Arial" w:hAnsi="Arial" w:cs="Arial"/>
          <w:color w:val="000000"/>
          <w:sz w:val="20"/>
        </w:rPr>
        <w:t>...…………………………………………</w:t>
      </w:r>
    </w:p>
    <w:p w:rsidR="00202A74" w:rsidRDefault="00202A74">
      <w:pPr>
        <w:autoSpaceDE w:val="0"/>
        <w:spacing w:line="360" w:lineRule="auto"/>
        <w:jc w:val="center"/>
      </w:pPr>
      <w:r>
        <w:rPr>
          <w:rFonts w:ascii="Arial" w:hAnsi="Arial" w:cs="Arial"/>
          <w:i/>
          <w:iCs/>
          <w:color w:val="000000"/>
          <w:sz w:val="16"/>
          <w:szCs w:val="16"/>
        </w:rPr>
        <w:t>(wypełniają jedynie przedsiębiorcy składający wspólną ofertę – spółki cywilne lub konsorcja)</w:t>
      </w:r>
    </w:p>
    <w:p w:rsidR="00202A74" w:rsidRDefault="00202A74">
      <w:pPr>
        <w:spacing w:line="360" w:lineRule="auto"/>
        <w:ind w:right="31"/>
        <w:jc w:val="both"/>
      </w:pPr>
      <w:r>
        <w:rPr>
          <w:rFonts w:ascii="Arial" w:hAnsi="Arial" w:cs="Arial"/>
          <w:b/>
          <w:bCs/>
          <w:color w:val="000000"/>
          <w:sz w:val="20"/>
        </w:rPr>
        <w:t xml:space="preserve">9. </w:t>
      </w:r>
      <w:r>
        <w:rPr>
          <w:rFonts w:ascii="Arial" w:hAnsi="Arial" w:cs="Arial"/>
          <w:b/>
          <w:color w:val="000000"/>
          <w:sz w:val="20"/>
        </w:rPr>
        <w:t>OŚWIADCZAMY*</w:t>
      </w:r>
      <w:r>
        <w:rPr>
          <w:rFonts w:ascii="Arial" w:hAnsi="Arial" w:cs="Arial"/>
          <w:color w:val="000000"/>
          <w:sz w:val="20"/>
        </w:rPr>
        <w:t xml:space="preserve">, że następujące informacje/dokumenty stanowią </w:t>
      </w:r>
      <w:r>
        <w:rPr>
          <w:rFonts w:ascii="Arial" w:hAnsi="Arial" w:cs="Arial"/>
          <w:b/>
          <w:color w:val="000000"/>
          <w:sz w:val="20"/>
        </w:rPr>
        <w:t>tajemnicę przedsiębiorstwa</w:t>
      </w:r>
      <w:r>
        <w:rPr>
          <w:rFonts w:ascii="Arial" w:hAnsi="Arial" w:cs="Arial"/>
          <w:color w:val="000000"/>
          <w:sz w:val="20"/>
        </w:rPr>
        <w:t xml:space="preserve"> w rozumieniu przepisów o zwalczaniu nieuczciwej konkurencji i zastrzegamy, że nie mogą być one udostępniane:</w:t>
      </w:r>
    </w:p>
    <w:p w:rsidR="00202A74" w:rsidRDefault="00202A74">
      <w:pPr>
        <w:spacing w:line="360" w:lineRule="auto"/>
        <w:ind w:left="180" w:right="31"/>
      </w:pPr>
      <w:r>
        <w:rPr>
          <w:rFonts w:ascii="Arial" w:hAnsi="Arial" w:cs="Arial"/>
          <w:color w:val="000000"/>
          <w:sz w:val="20"/>
        </w:rPr>
        <w:t>a) …………………………………………………………………………………………………………,</w:t>
      </w:r>
    </w:p>
    <w:p w:rsidR="00202A74" w:rsidRDefault="00202A74">
      <w:pPr>
        <w:spacing w:line="360" w:lineRule="auto"/>
        <w:ind w:left="180" w:right="31"/>
      </w:pPr>
      <w:r>
        <w:rPr>
          <w:rFonts w:ascii="Arial" w:hAnsi="Arial" w:cs="Arial"/>
          <w:color w:val="000000"/>
          <w:sz w:val="20"/>
        </w:rPr>
        <w:t>b) …………………………………………………………………………………………………………</w:t>
      </w:r>
    </w:p>
    <w:p w:rsidR="00202A74" w:rsidRDefault="00202A74">
      <w:pPr>
        <w:spacing w:line="360" w:lineRule="auto"/>
        <w:ind w:right="31"/>
        <w:jc w:val="both"/>
      </w:pPr>
      <w:r>
        <w:rPr>
          <w:rFonts w:ascii="Arial" w:hAnsi="Arial" w:cs="Arial"/>
          <w:i/>
          <w:color w:val="000000"/>
          <w:sz w:val="16"/>
          <w:szCs w:val="16"/>
        </w:rPr>
        <w:t xml:space="preserve">(w załączeniu </w:t>
      </w:r>
      <w:r>
        <w:rPr>
          <w:rFonts w:ascii="Arial" w:hAnsi="Arial" w:cs="Arial"/>
          <w:b/>
          <w:i/>
          <w:color w:val="000000"/>
          <w:sz w:val="16"/>
          <w:szCs w:val="16"/>
        </w:rPr>
        <w:t>uzasadnienie</w:t>
      </w:r>
      <w:r>
        <w:rPr>
          <w:rFonts w:ascii="Arial" w:hAnsi="Arial" w:cs="Arial"/>
          <w:i/>
          <w:color w:val="000000"/>
          <w:sz w:val="16"/>
          <w:szCs w:val="16"/>
        </w:rPr>
        <w:t xml:space="preserve"> zastrzeżenia ww. informacji i dokumentów jako tajemnicy przedsiębiorstwa)</w:t>
      </w:r>
    </w:p>
    <w:p w:rsidR="00202A74" w:rsidRPr="00C57E3E" w:rsidRDefault="00202A74">
      <w:pPr>
        <w:spacing w:line="276" w:lineRule="auto"/>
        <w:rPr>
          <w:sz w:val="18"/>
          <w:szCs w:val="18"/>
        </w:rPr>
      </w:pPr>
      <w:r w:rsidRPr="00C57E3E">
        <w:rPr>
          <w:rFonts w:ascii="Arial" w:hAnsi="Arial" w:cs="Arial"/>
          <w:b/>
          <w:bCs/>
          <w:color w:val="000000"/>
          <w:sz w:val="18"/>
          <w:szCs w:val="18"/>
        </w:rPr>
        <w:t xml:space="preserve">* Niniejsze oświadczenie jest fakultatywne. </w:t>
      </w:r>
      <w:r w:rsidRPr="00C57E3E">
        <w:rPr>
          <w:rFonts w:ascii="Arial" w:hAnsi="Arial" w:cs="Arial"/>
          <w:color w:val="000000"/>
          <w:sz w:val="18"/>
          <w:szCs w:val="18"/>
        </w:rPr>
        <w:t>Ponadto, Wykonawca nie może zastrzec informacji, o których mowa w art. 222 ust. 5 PZP, tj.</w:t>
      </w:r>
      <w:r w:rsidRPr="00C57E3E">
        <w:rPr>
          <w:rFonts w:ascii="Arial" w:hAnsi="Arial" w:cs="Arial"/>
          <w:b/>
          <w:bCs/>
          <w:color w:val="000000"/>
          <w:sz w:val="18"/>
          <w:szCs w:val="18"/>
        </w:rPr>
        <w:t xml:space="preserve"> </w:t>
      </w:r>
      <w:r w:rsidRPr="00C57E3E">
        <w:rPr>
          <w:rFonts w:ascii="Arial" w:hAnsi="Arial" w:cs="Arial"/>
          <w:color w:val="000000"/>
          <w:sz w:val="18"/>
          <w:szCs w:val="18"/>
          <w:shd w:val="clear" w:color="auto" w:fill="FFFFFF"/>
        </w:rPr>
        <w:t>informacji o:</w:t>
      </w:r>
    </w:p>
    <w:p w:rsidR="00202A74" w:rsidRPr="00C57E3E" w:rsidRDefault="00202A74">
      <w:pPr>
        <w:shd w:val="clear" w:color="auto" w:fill="FFFFFF"/>
        <w:spacing w:line="276" w:lineRule="auto"/>
        <w:jc w:val="both"/>
        <w:rPr>
          <w:sz w:val="18"/>
          <w:szCs w:val="18"/>
        </w:rPr>
      </w:pPr>
      <w:r w:rsidRPr="00C57E3E">
        <w:rPr>
          <w:rFonts w:ascii="Arial" w:hAnsi="Arial" w:cs="Arial"/>
          <w:color w:val="000000"/>
          <w:sz w:val="18"/>
          <w:szCs w:val="18"/>
        </w:rPr>
        <w:t>1) nazwach albo imionach i nazwiskach oraz siedzibach lub miejscach prowadzonej działalności gospodarczej albo miejscach zamieszkania wykonawców, których oferty zostały otwarte;</w:t>
      </w:r>
    </w:p>
    <w:p w:rsidR="00202A74" w:rsidRDefault="00202A74" w:rsidP="00C57E3E">
      <w:pPr>
        <w:shd w:val="clear" w:color="auto" w:fill="FFFFFF"/>
        <w:spacing w:line="276" w:lineRule="auto"/>
      </w:pPr>
      <w:r w:rsidRPr="00C57E3E">
        <w:rPr>
          <w:rFonts w:ascii="Arial" w:hAnsi="Arial" w:cs="Arial"/>
          <w:color w:val="000000"/>
          <w:sz w:val="18"/>
          <w:szCs w:val="18"/>
        </w:rPr>
        <w:t>2) cenach lub kosztach zawartych w ofertach.</w:t>
      </w:r>
      <w:r>
        <w:rPr>
          <w:rFonts w:ascii="Arial" w:eastAsia="Arial" w:hAnsi="Arial" w:cs="Arial"/>
          <w:b/>
          <w:bCs/>
          <w:color w:val="000000"/>
          <w:sz w:val="16"/>
          <w:szCs w:val="16"/>
        </w:rPr>
        <w:t xml:space="preserve"> </w:t>
      </w:r>
    </w:p>
    <w:p w:rsidR="00202A74" w:rsidRDefault="00202A74">
      <w:pPr>
        <w:pStyle w:val="NormalnyWeb"/>
        <w:spacing w:line="360" w:lineRule="auto"/>
      </w:pPr>
      <w:r>
        <w:rPr>
          <w:rFonts w:ascii="Arial" w:hAnsi="Arial" w:cs="Arial"/>
          <w:b/>
        </w:rPr>
        <w:t>10.</w:t>
      </w:r>
      <w:r>
        <w:rPr>
          <w:rFonts w:ascii="Arial" w:hAnsi="Arial" w:cs="Arial"/>
        </w:rPr>
        <w:t xml:space="preserve"> </w:t>
      </w:r>
      <w:r>
        <w:rPr>
          <w:rFonts w:ascii="Arial" w:hAnsi="Arial" w:cs="Arial"/>
          <w:b/>
        </w:rPr>
        <w:t>OŚWIADCZAMY</w:t>
      </w:r>
      <w:r>
        <w:rPr>
          <w:rFonts w:ascii="Arial" w:hAnsi="Arial" w:cs="Arial"/>
        </w:rPr>
        <w:t>, że wypełniliśmy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pozyskaliśmy w celu ubiegania się o udzielenie zamówienia publicznego w niniejszym postępowaniu.*</w:t>
      </w:r>
    </w:p>
    <w:p w:rsidR="00202A74" w:rsidRDefault="00202A74">
      <w:pPr>
        <w:autoSpaceDE w:val="0"/>
        <w:spacing w:line="360" w:lineRule="auto"/>
        <w:jc w:val="both"/>
      </w:pPr>
      <w:r>
        <w:rPr>
          <w:rFonts w:ascii="Arial" w:hAnsi="Arial" w:cs="Arial"/>
          <w:b/>
          <w:bCs/>
          <w:sz w:val="20"/>
        </w:rPr>
        <w:t>11. OŚWIADCZAMY</w:t>
      </w:r>
      <w:r>
        <w:rPr>
          <w:rFonts w:ascii="Arial" w:hAnsi="Arial" w:cs="Arial"/>
          <w:sz w:val="20"/>
        </w:rPr>
        <w:t>, że zapoznaliśmy się z postanowieniami umowy, określonymi w Specyfikacji</w:t>
      </w:r>
      <w:r>
        <w:rPr>
          <w:rFonts w:ascii="Arial" w:hAnsi="Arial" w:cs="Arial"/>
          <w:color w:val="000000"/>
          <w:sz w:val="20"/>
        </w:rPr>
        <w:t xml:space="preserve"> Warunków Zamówienia i zobowiązujemy się, w przypadku wyboru naszej oferty, do zawarcia umowy zgodnej z niniejszą ofertą, na warunkach określonych  w Specyfikacji Warunków Zamówienia, w miejscu i terminie wyznaczonym przez Zamawiającego.</w:t>
      </w:r>
    </w:p>
    <w:p w:rsidR="00202A74" w:rsidRDefault="00202A74">
      <w:pPr>
        <w:autoSpaceDE w:val="0"/>
        <w:spacing w:line="360" w:lineRule="auto"/>
        <w:jc w:val="both"/>
        <w:rPr>
          <w:rFonts w:ascii="Arial" w:hAnsi="Arial" w:cs="Arial"/>
          <w:b/>
          <w:bCs/>
          <w:color w:val="000000"/>
          <w:sz w:val="20"/>
        </w:rPr>
      </w:pPr>
    </w:p>
    <w:p w:rsidR="00202A74" w:rsidRDefault="00202A74">
      <w:pPr>
        <w:autoSpaceDE w:val="0"/>
        <w:spacing w:line="360" w:lineRule="auto"/>
        <w:jc w:val="both"/>
      </w:pPr>
      <w:r>
        <w:rPr>
          <w:rFonts w:ascii="Arial" w:hAnsi="Arial" w:cs="Arial"/>
          <w:b/>
          <w:bCs/>
          <w:sz w:val="20"/>
        </w:rPr>
        <w:t xml:space="preserve">12. WSZELKĄ KORESPONDENCJĘ </w:t>
      </w:r>
      <w:r>
        <w:rPr>
          <w:rFonts w:ascii="Arial" w:hAnsi="Arial" w:cs="Arial"/>
          <w:sz w:val="20"/>
        </w:rPr>
        <w:t>w sprawie niniejszego postępowania należy kierować na</w:t>
      </w:r>
      <w:r>
        <w:rPr>
          <w:rFonts w:ascii="Arial" w:hAnsi="Arial" w:cs="Arial"/>
          <w:color w:val="000000"/>
          <w:sz w:val="20"/>
        </w:rPr>
        <w:t xml:space="preserve"> poniższy adres: </w:t>
      </w:r>
    </w:p>
    <w:p w:rsidR="00202A74" w:rsidRDefault="00202A74">
      <w:pPr>
        <w:autoSpaceDE w:val="0"/>
        <w:spacing w:line="360" w:lineRule="auto"/>
        <w:jc w:val="both"/>
      </w:pPr>
      <w:r>
        <w:rPr>
          <w:rFonts w:ascii="Arial" w:eastAsia="Tahoma" w:hAnsi="Arial" w:cs="Arial"/>
          <w:color w:val="000000"/>
          <w:sz w:val="20"/>
        </w:rPr>
        <w:t>………………………………………………………………………………………………</w:t>
      </w:r>
      <w:r>
        <w:rPr>
          <w:rFonts w:ascii="Arial" w:hAnsi="Arial" w:cs="Arial"/>
          <w:color w:val="000000"/>
          <w:sz w:val="20"/>
        </w:rPr>
        <w:t>.</w:t>
      </w:r>
    </w:p>
    <w:p w:rsidR="00202A74" w:rsidRDefault="00202A74">
      <w:pPr>
        <w:autoSpaceDE w:val="0"/>
        <w:spacing w:line="360" w:lineRule="auto"/>
        <w:jc w:val="both"/>
      </w:pPr>
      <w:r>
        <w:rPr>
          <w:rFonts w:ascii="Arial" w:eastAsia="Tahoma" w:hAnsi="Arial" w:cs="Arial"/>
          <w:color w:val="000000"/>
          <w:sz w:val="20"/>
        </w:rPr>
        <w:lastRenderedPageBreak/>
        <w:t>………………………………………………………………………………</w:t>
      </w:r>
      <w:r>
        <w:rPr>
          <w:rFonts w:ascii="Arial" w:hAnsi="Arial" w:cs="Arial"/>
          <w:color w:val="000000"/>
          <w:sz w:val="20"/>
        </w:rPr>
        <w:t>.………………</w:t>
      </w:r>
    </w:p>
    <w:p w:rsidR="00202A74" w:rsidRDefault="00202A74">
      <w:pPr>
        <w:autoSpaceDE w:val="0"/>
        <w:spacing w:line="360" w:lineRule="auto"/>
        <w:jc w:val="both"/>
      </w:pPr>
      <w:r>
        <w:rPr>
          <w:rFonts w:ascii="Arial" w:hAnsi="Arial" w:cs="Arial"/>
          <w:color w:val="000000"/>
          <w:sz w:val="20"/>
        </w:rPr>
        <w:t xml:space="preserve">email …………………………………………….. </w:t>
      </w:r>
    </w:p>
    <w:p w:rsidR="00202A74" w:rsidRDefault="00202A74">
      <w:pPr>
        <w:autoSpaceDE w:val="0"/>
        <w:spacing w:line="360" w:lineRule="auto"/>
        <w:jc w:val="both"/>
      </w:pPr>
      <w:r>
        <w:rPr>
          <w:rFonts w:ascii="Arial" w:hAnsi="Arial" w:cs="Arial"/>
          <w:b/>
          <w:bCs/>
          <w:sz w:val="20"/>
        </w:rPr>
        <w:t xml:space="preserve">13. OFERTĘ </w:t>
      </w:r>
      <w:r>
        <w:rPr>
          <w:rFonts w:ascii="Arial" w:hAnsi="Arial" w:cs="Arial"/>
          <w:sz w:val="20"/>
        </w:rPr>
        <w:t>niniejszą składamy na ………. kolejno ponumerowanych stronach.</w:t>
      </w:r>
    </w:p>
    <w:p w:rsidR="00202A74" w:rsidRDefault="00202A74">
      <w:pPr>
        <w:autoSpaceDE w:val="0"/>
        <w:spacing w:line="360" w:lineRule="auto"/>
        <w:jc w:val="both"/>
      </w:pPr>
      <w:r>
        <w:rPr>
          <w:rFonts w:ascii="Arial" w:hAnsi="Arial" w:cs="Arial"/>
          <w:b/>
          <w:bCs/>
          <w:sz w:val="20"/>
        </w:rPr>
        <w:t xml:space="preserve">14. WRAZ Z OFERTĄ </w:t>
      </w:r>
      <w:r>
        <w:rPr>
          <w:rFonts w:ascii="Arial" w:hAnsi="Arial" w:cs="Arial"/>
          <w:sz w:val="20"/>
        </w:rPr>
        <w:t>składamy następujące oświadczenia i dokumenty:</w:t>
      </w:r>
    </w:p>
    <w:p w:rsidR="00202A74" w:rsidRDefault="00202A74">
      <w:pPr>
        <w:autoSpaceDE w:val="0"/>
        <w:spacing w:line="360" w:lineRule="auto"/>
        <w:jc w:val="both"/>
      </w:pPr>
      <w:r>
        <w:rPr>
          <w:rFonts w:ascii="Arial" w:hAnsi="Arial" w:cs="Arial"/>
          <w:color w:val="000000"/>
          <w:sz w:val="20"/>
        </w:rPr>
        <w:t>- ……………………………………………………………………………………</w:t>
      </w:r>
    </w:p>
    <w:p w:rsidR="00202A74" w:rsidRDefault="00202A74">
      <w:pPr>
        <w:autoSpaceDE w:val="0"/>
        <w:spacing w:line="360" w:lineRule="auto"/>
        <w:jc w:val="both"/>
      </w:pPr>
      <w:r>
        <w:rPr>
          <w:rFonts w:ascii="Arial" w:hAnsi="Arial" w:cs="Arial"/>
          <w:color w:val="000000"/>
          <w:sz w:val="20"/>
        </w:rPr>
        <w:t>- ……………………………………………………………………………………</w:t>
      </w:r>
    </w:p>
    <w:p w:rsidR="00202A74" w:rsidRDefault="00202A74">
      <w:pPr>
        <w:autoSpaceDE w:val="0"/>
        <w:spacing w:line="360" w:lineRule="auto"/>
        <w:jc w:val="both"/>
      </w:pPr>
      <w:r>
        <w:rPr>
          <w:rFonts w:ascii="Arial" w:hAnsi="Arial" w:cs="Arial"/>
          <w:color w:val="000000"/>
          <w:sz w:val="20"/>
        </w:rPr>
        <w:t>- ………………………………………………………………………………………………</w:t>
      </w:r>
    </w:p>
    <w:p w:rsidR="00202A74" w:rsidRDefault="00202A74">
      <w:pPr>
        <w:autoSpaceDE w:val="0"/>
        <w:spacing w:line="360" w:lineRule="auto"/>
        <w:jc w:val="both"/>
        <w:rPr>
          <w:rFonts w:ascii="Arial" w:hAnsi="Arial" w:cs="Arial"/>
          <w:color w:val="000000"/>
          <w:sz w:val="20"/>
        </w:rPr>
      </w:pPr>
    </w:p>
    <w:p w:rsidR="00202A74" w:rsidRDefault="0078320D">
      <w:pPr>
        <w:autoSpaceDE w:val="0"/>
        <w:spacing w:line="360" w:lineRule="auto"/>
        <w:jc w:val="both"/>
      </w:pPr>
      <w:r>
        <w:rPr>
          <w:rFonts w:ascii="Arial" w:hAnsi="Arial" w:cs="Arial"/>
          <w:i/>
          <w:color w:val="000000"/>
          <w:sz w:val="16"/>
          <w:szCs w:val="16"/>
        </w:rPr>
        <w:t>*</w:t>
      </w:r>
      <w:r w:rsidR="00202A74">
        <w:rPr>
          <w:rFonts w:ascii="Arial" w:hAnsi="Arial" w:cs="Arial"/>
          <w:i/>
          <w:color w:val="000000"/>
          <w:sz w:val="16"/>
          <w:szCs w:val="16"/>
        </w:rPr>
        <w:t xml:space="preserve">niepotrzebne skreślić </w:t>
      </w:r>
    </w:p>
    <w:p w:rsidR="00202A74" w:rsidRDefault="00202A74">
      <w:pPr>
        <w:autoSpaceDE w:val="0"/>
        <w:spacing w:line="360" w:lineRule="auto"/>
        <w:rPr>
          <w:rFonts w:ascii="Arial" w:hAnsi="Arial" w:cs="Arial"/>
          <w:i/>
          <w:color w:val="000000"/>
          <w:sz w:val="20"/>
          <w:szCs w:val="16"/>
        </w:rPr>
      </w:pPr>
    </w:p>
    <w:p w:rsidR="00202A74" w:rsidRDefault="00202A74">
      <w:pPr>
        <w:autoSpaceDE w:val="0"/>
        <w:spacing w:line="360" w:lineRule="auto"/>
      </w:pPr>
      <w:r>
        <w:rPr>
          <w:rFonts w:ascii="Arial" w:eastAsia="Tahoma" w:hAnsi="Arial" w:cs="Arial"/>
          <w:color w:val="000000"/>
          <w:sz w:val="20"/>
        </w:rPr>
        <w:t>………………………</w:t>
      </w:r>
      <w:r>
        <w:rPr>
          <w:rFonts w:ascii="Arial" w:hAnsi="Arial" w:cs="Arial"/>
          <w:color w:val="000000"/>
          <w:sz w:val="20"/>
        </w:rPr>
        <w:t xml:space="preserve">.. dnia ……….. </w:t>
      </w:r>
    </w:p>
    <w:p w:rsidR="00202A74" w:rsidRDefault="00202A74">
      <w:pPr>
        <w:autoSpaceDE w:val="0"/>
        <w:spacing w:line="360" w:lineRule="auto"/>
        <w:jc w:val="right"/>
      </w:pPr>
      <w:r>
        <w:rPr>
          <w:rFonts w:ascii="Arial" w:eastAsia="Tahoma" w:hAnsi="Arial" w:cs="Arial"/>
          <w:color w:val="000000"/>
          <w:sz w:val="20"/>
        </w:rPr>
        <w:t>……………………………………………</w:t>
      </w:r>
      <w:r>
        <w:rPr>
          <w:rFonts w:ascii="Arial" w:hAnsi="Arial" w:cs="Arial"/>
          <w:color w:val="000000"/>
          <w:sz w:val="20"/>
        </w:rPr>
        <w:t>..</w:t>
      </w:r>
    </w:p>
    <w:p w:rsidR="00202A74" w:rsidRDefault="00202A74">
      <w:pPr>
        <w:autoSpaceDE w:val="0"/>
        <w:spacing w:line="360" w:lineRule="auto"/>
        <w:jc w:val="right"/>
      </w:pPr>
      <w:r>
        <w:rPr>
          <w:rFonts w:ascii="Arial" w:hAnsi="Arial" w:cs="Arial"/>
          <w:i/>
          <w:iCs/>
          <w:color w:val="000000"/>
          <w:sz w:val="16"/>
          <w:szCs w:val="16"/>
        </w:rPr>
        <w:t>(podpis Wykonawcy/Wykonawców)</w:t>
      </w:r>
    </w:p>
    <w:p w:rsidR="00202A74" w:rsidRDefault="00202A74">
      <w:pPr>
        <w:autoSpaceDE w:val="0"/>
        <w:spacing w:line="360" w:lineRule="auto"/>
        <w:jc w:val="center"/>
        <w:rPr>
          <w:rFonts w:ascii="Arial" w:hAnsi="Arial" w:cs="Arial"/>
          <w:b/>
          <w:bCs/>
          <w:color w:val="000000"/>
          <w:sz w:val="20"/>
          <w:szCs w:val="16"/>
        </w:rPr>
      </w:pPr>
    </w:p>
    <w:p w:rsidR="00202A74" w:rsidRDefault="00202A74">
      <w:pPr>
        <w:autoSpaceDE w:val="0"/>
        <w:spacing w:line="360" w:lineRule="auto"/>
        <w:jc w:val="center"/>
        <w:rPr>
          <w:rFonts w:ascii="Arial" w:hAnsi="Arial" w:cs="Arial"/>
          <w:b/>
          <w:bCs/>
          <w:color w:val="FF0000"/>
          <w:sz w:val="20"/>
        </w:rPr>
      </w:pPr>
    </w:p>
    <w:p w:rsidR="00202A74" w:rsidRDefault="00202A74" w:rsidP="00167427">
      <w:pPr>
        <w:numPr>
          <w:ilvl w:val="0"/>
          <w:numId w:val="24"/>
        </w:numPr>
        <w:autoSpaceDE w:val="0"/>
        <w:jc w:val="both"/>
      </w:pPr>
      <w:r>
        <w:rPr>
          <w:rFonts w:ascii="Arial" w:hAnsi="Arial" w:cs="Arial"/>
          <w:bCs/>
          <w:sz w:val="12"/>
          <w:szCs w:val="12"/>
        </w:rPr>
        <w:t xml:space="preserve">Rozporządzenie Parlamentu Europejskiego i Rady (UE) 2016/679 z dnia 27 kwietnia 2016 r. w sprawie ochrony osób fizycznych w związku </w:t>
      </w:r>
      <w:r>
        <w:rPr>
          <w:rFonts w:ascii="Arial" w:hAnsi="Arial" w:cs="Arial"/>
          <w:bCs/>
          <w:sz w:val="12"/>
          <w:szCs w:val="12"/>
        </w:rPr>
        <w:br/>
        <w:t>z przetwarzaniem danych osobowych i w sprawie swobodnego przepływu takich danych oraz uchylenia dyrektywy 95/46/WE (ogólne rozporządzenie o ochronie danych)</w:t>
      </w:r>
    </w:p>
    <w:p w:rsidR="00202A74" w:rsidRDefault="00202A74">
      <w:pPr>
        <w:autoSpaceDE w:val="0"/>
        <w:spacing w:line="360" w:lineRule="auto"/>
        <w:jc w:val="center"/>
        <w:rPr>
          <w:rFonts w:ascii="Arial" w:hAnsi="Arial" w:cs="Arial"/>
          <w:b/>
          <w:bCs/>
          <w:color w:val="000000"/>
          <w:sz w:val="20"/>
        </w:rPr>
      </w:pPr>
    </w:p>
    <w:p w:rsidR="00202A74" w:rsidRDefault="00202A74">
      <w:pPr>
        <w:autoSpaceDE w:val="0"/>
        <w:spacing w:line="360" w:lineRule="auto"/>
        <w:jc w:val="center"/>
        <w:rPr>
          <w:rFonts w:ascii="Arial" w:hAnsi="Arial" w:cs="Arial"/>
          <w:b/>
          <w:bCs/>
          <w:color w:val="000000"/>
          <w:sz w:val="20"/>
        </w:rPr>
      </w:pPr>
    </w:p>
    <w:p w:rsidR="00202A74" w:rsidRDefault="00202A74">
      <w:pPr>
        <w:spacing w:after="40"/>
        <w:ind w:left="709" w:hanging="709"/>
        <w:jc w:val="center"/>
        <w:rPr>
          <w:rFonts w:ascii="Arial" w:hAnsi="Arial" w:cs="Arial"/>
          <w:b/>
          <w:bCs/>
          <w:color w:val="000000"/>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pageBreakBefore/>
        <w:autoSpaceDE w:val="0"/>
        <w:spacing w:line="360" w:lineRule="auto"/>
        <w:ind w:left="720"/>
        <w:jc w:val="center"/>
      </w:pPr>
      <w:r>
        <w:rPr>
          <w:rFonts w:ascii="Arial" w:hAnsi="Arial" w:cs="Arial"/>
          <w:b/>
          <w:bCs/>
          <w:color w:val="000000"/>
          <w:sz w:val="20"/>
        </w:rPr>
        <w:lastRenderedPageBreak/>
        <w:t>ZAŁĄCZNIK NR 1</w:t>
      </w:r>
    </w:p>
    <w:p w:rsidR="00202A74" w:rsidRDefault="00202A74">
      <w:pPr>
        <w:autoSpaceDE w:val="0"/>
        <w:spacing w:line="360" w:lineRule="auto"/>
        <w:ind w:left="720"/>
        <w:jc w:val="center"/>
      </w:pPr>
      <w:r>
        <w:rPr>
          <w:rFonts w:ascii="Arial" w:hAnsi="Arial" w:cs="Arial"/>
          <w:b/>
          <w:bCs/>
          <w:color w:val="000000"/>
          <w:sz w:val="20"/>
        </w:rPr>
        <w:t>do Formularza Oferty</w:t>
      </w:r>
    </w:p>
    <w:tbl>
      <w:tblPr>
        <w:tblW w:w="0" w:type="auto"/>
        <w:tblInd w:w="-110" w:type="dxa"/>
        <w:tblLayout w:type="fixed"/>
        <w:tblLook w:val="0000"/>
      </w:tblPr>
      <w:tblGrid>
        <w:gridCol w:w="3348"/>
        <w:gridCol w:w="6084"/>
      </w:tblGrid>
      <w:tr w:rsidR="00202A74">
        <w:tc>
          <w:tcPr>
            <w:tcW w:w="3348" w:type="dxa"/>
            <w:tcBorders>
              <w:top w:val="single" w:sz="4" w:space="0" w:color="000000"/>
              <w:left w:val="single" w:sz="4" w:space="0" w:color="000000"/>
              <w:bottom w:val="single" w:sz="4" w:space="0" w:color="000000"/>
              <w:right w:val="none" w:sz="0" w:space="0" w:color="000000"/>
            </w:tcBorders>
            <w:shd w:val="clear" w:color="auto" w:fill="auto"/>
            <w:vAlign w:val="bottom"/>
          </w:tcPr>
          <w:p w:rsidR="00202A74" w:rsidRDefault="00202A74">
            <w:pPr>
              <w:snapToGrid w:val="0"/>
              <w:spacing w:after="120" w:line="360" w:lineRule="auto"/>
              <w:jc w:val="center"/>
              <w:rPr>
                <w:rFonts w:ascii="Arial" w:hAnsi="Arial" w:cs="Arial"/>
                <w:sz w:val="20"/>
                <w:szCs w:val="20"/>
                <w:lang w:eastAsia="ar-SA"/>
              </w:rPr>
            </w:pPr>
          </w:p>
          <w:p w:rsidR="00202A74" w:rsidRDefault="00202A74">
            <w:pPr>
              <w:spacing w:after="120" w:line="360" w:lineRule="auto"/>
              <w:jc w:val="center"/>
            </w:pPr>
            <w:r>
              <w:rPr>
                <w:rFonts w:ascii="Arial" w:hAnsi="Arial" w:cs="Arial"/>
                <w:i/>
                <w:sz w:val="16"/>
                <w:szCs w:val="16"/>
              </w:rPr>
              <w:t>(pieczęć Wykonawcy/Wykonawców)</w:t>
            </w:r>
          </w:p>
        </w:tc>
        <w:tc>
          <w:tcPr>
            <w:tcW w:w="608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20"/>
              </w:rPr>
              <w:t>OPIS PRZEDMIOTU ZAMÓWIENIA</w:t>
            </w:r>
          </w:p>
        </w:tc>
      </w:tr>
    </w:tbl>
    <w:p w:rsidR="00202A74" w:rsidRDefault="00202A74">
      <w:pPr>
        <w:autoSpaceDE w:val="0"/>
        <w:spacing w:line="360" w:lineRule="auto"/>
        <w:jc w:val="both"/>
        <w:rPr>
          <w:rFonts w:ascii="Arial" w:hAnsi="Arial" w:cs="Arial"/>
          <w:bCs/>
          <w:color w:val="000000"/>
          <w:sz w:val="20"/>
        </w:rPr>
      </w:pPr>
    </w:p>
    <w:p w:rsidR="00202A74" w:rsidRDefault="00202A74">
      <w:pPr>
        <w:autoSpaceDE w:val="0"/>
        <w:spacing w:line="360" w:lineRule="auto"/>
        <w:jc w:val="both"/>
      </w:pPr>
      <w:r>
        <w:rPr>
          <w:rFonts w:ascii="Arial" w:hAnsi="Arial" w:cs="Arial"/>
          <w:bCs/>
          <w:color w:val="000000"/>
          <w:sz w:val="20"/>
        </w:rPr>
        <w:t>Składając ofertę w trybie podstawowym na:</w:t>
      </w:r>
    </w:p>
    <w:p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w:t>
      </w:r>
      <w:r w:rsidR="00AF6CA0">
        <w:rPr>
          <w:rFonts w:ascii="Arial" w:eastAsia="SimSun" w:hAnsi="Arial" w:cs="Arial"/>
          <w:b/>
          <w:sz w:val="20"/>
          <w:szCs w:val="20"/>
          <w:lang w:eastAsia="hi-IN" w:bidi="hi-IN"/>
        </w:rPr>
        <w:t>–</w:t>
      </w:r>
      <w:r>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202A74" w:rsidRDefault="00202A74">
      <w:pPr>
        <w:autoSpaceDE w:val="0"/>
        <w:spacing w:line="360" w:lineRule="auto"/>
        <w:jc w:val="both"/>
        <w:rPr>
          <w:rFonts w:ascii="Arial" w:hAnsi="Arial" w:cs="Arial"/>
          <w:sz w:val="20"/>
          <w:szCs w:val="20"/>
        </w:rPr>
      </w:pPr>
      <w:r w:rsidRPr="00FD4CF9">
        <w:rPr>
          <w:rFonts w:ascii="Arial" w:hAnsi="Arial" w:cs="Arial"/>
          <w:sz w:val="20"/>
          <w:szCs w:val="20"/>
        </w:rPr>
        <w:t>oferujemy: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709"/>
        <w:gridCol w:w="4678"/>
        <w:gridCol w:w="3827"/>
      </w:tblGrid>
      <w:tr w:rsidR="000E2E82" w:rsidRPr="00257E06" w:rsidTr="005A5206">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E2E82" w:rsidRPr="001744D4" w:rsidRDefault="000E2E82" w:rsidP="005A5206">
            <w:pPr>
              <w:jc w:val="center"/>
              <w:rPr>
                <w:rFonts w:ascii="Arial" w:hAnsi="Arial" w:cs="Arial"/>
                <w:b/>
                <w:sz w:val="18"/>
                <w:szCs w:val="18"/>
              </w:rPr>
            </w:pPr>
            <w:r w:rsidRPr="001744D4">
              <w:rPr>
                <w:rFonts w:ascii="Arial" w:hAnsi="Arial" w:cs="Arial"/>
                <w:b/>
                <w:sz w:val="18"/>
                <w:szCs w:val="18"/>
              </w:rPr>
              <w:t>L.p.</w:t>
            </w:r>
          </w:p>
        </w:tc>
        <w:tc>
          <w:tcPr>
            <w:tcW w:w="4678" w:type="dxa"/>
            <w:tcBorders>
              <w:top w:val="double" w:sz="4" w:space="0" w:color="auto"/>
              <w:left w:val="double" w:sz="4" w:space="0" w:color="auto"/>
              <w:bottom w:val="double" w:sz="4" w:space="0" w:color="auto"/>
              <w:right w:val="double" w:sz="4" w:space="0" w:color="auto"/>
            </w:tcBorders>
            <w:shd w:val="clear" w:color="auto" w:fill="D9D9D9"/>
            <w:vAlign w:val="center"/>
          </w:tcPr>
          <w:p w:rsidR="000E2E82" w:rsidRPr="00257E06" w:rsidRDefault="000E2E82" w:rsidP="005A5206">
            <w:pPr>
              <w:jc w:val="center"/>
              <w:rPr>
                <w:rFonts w:ascii="Arial" w:hAnsi="Arial" w:cs="Arial"/>
                <w:b/>
                <w:bCs/>
                <w:sz w:val="18"/>
                <w:szCs w:val="18"/>
              </w:rPr>
            </w:pPr>
            <w:r w:rsidRPr="00257E06">
              <w:rPr>
                <w:rFonts w:ascii="Arial" w:hAnsi="Arial" w:cs="Arial"/>
                <w:b/>
                <w:bCs/>
                <w:sz w:val="18"/>
                <w:szCs w:val="18"/>
              </w:rPr>
              <w:t>Parametry / Warunek</w:t>
            </w:r>
            <w:r>
              <w:rPr>
                <w:rFonts w:ascii="Arial" w:hAnsi="Arial" w:cs="Arial"/>
                <w:b/>
                <w:bCs/>
                <w:sz w:val="18"/>
                <w:szCs w:val="18"/>
              </w:rPr>
              <w:t xml:space="preserve"> wymagany przez Zamawiającego</w:t>
            </w:r>
          </w:p>
        </w:tc>
        <w:tc>
          <w:tcPr>
            <w:tcW w:w="3827" w:type="dxa"/>
            <w:tcBorders>
              <w:top w:val="double" w:sz="4" w:space="0" w:color="auto"/>
              <w:left w:val="double" w:sz="4" w:space="0" w:color="auto"/>
              <w:bottom w:val="double" w:sz="4" w:space="0" w:color="auto"/>
              <w:right w:val="double" w:sz="4" w:space="0" w:color="auto"/>
            </w:tcBorders>
            <w:shd w:val="clear" w:color="auto" w:fill="D9D9D9"/>
            <w:vAlign w:val="center"/>
          </w:tcPr>
          <w:p w:rsidR="000E2E82" w:rsidRPr="00257E06" w:rsidRDefault="000E2E82" w:rsidP="005A5206">
            <w:pPr>
              <w:jc w:val="center"/>
              <w:rPr>
                <w:rFonts w:ascii="Arial" w:hAnsi="Arial" w:cs="Arial"/>
                <w:b/>
                <w:bCs/>
                <w:sz w:val="18"/>
                <w:szCs w:val="18"/>
              </w:rPr>
            </w:pPr>
            <w:r>
              <w:rPr>
                <w:rFonts w:ascii="Arial" w:hAnsi="Arial" w:cs="Arial"/>
                <w:b/>
                <w:bCs/>
                <w:sz w:val="18"/>
                <w:szCs w:val="18"/>
              </w:rPr>
              <w:t xml:space="preserve">Parametr/Warunek oferowany przez Wykonawcę </w:t>
            </w:r>
          </w:p>
        </w:tc>
      </w:tr>
      <w:tr w:rsidR="000E2E82" w:rsidRPr="00257E06" w:rsidTr="005A5206">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0E2E82" w:rsidRPr="001744D4" w:rsidRDefault="000E2E82" w:rsidP="005A5206">
            <w:pPr>
              <w:jc w:val="center"/>
              <w:rPr>
                <w:rFonts w:ascii="Arial" w:hAnsi="Arial" w:cs="Arial"/>
                <w:b/>
                <w:sz w:val="18"/>
                <w:szCs w:val="18"/>
              </w:rPr>
            </w:pPr>
            <w:r>
              <w:rPr>
                <w:rFonts w:ascii="Arial" w:hAnsi="Arial" w:cs="Arial"/>
                <w:b/>
                <w:sz w:val="18"/>
                <w:szCs w:val="18"/>
              </w:rPr>
              <w:t>1</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Default="00E32A8D" w:rsidP="00E32A8D">
            <w:pPr>
              <w:suppressAutoHyphens w:val="0"/>
              <w:spacing w:line="360" w:lineRule="auto"/>
              <w:rPr>
                <w:rFonts w:ascii="Arial" w:hAnsi="Arial" w:cs="Arial"/>
                <w:b/>
                <w:sz w:val="20"/>
                <w:szCs w:val="20"/>
                <w:lang w:eastAsia="pl-PL"/>
              </w:rPr>
            </w:pPr>
            <w:r w:rsidRPr="00E1755F">
              <w:rPr>
                <w:rFonts w:ascii="Arial" w:hAnsi="Arial" w:cs="Arial"/>
                <w:b/>
                <w:sz w:val="20"/>
                <w:szCs w:val="20"/>
                <w:lang w:eastAsia="pl-PL"/>
              </w:rPr>
              <w:t>Densytometr rentgenowski wymaga:</w:t>
            </w:r>
          </w:p>
          <w:p w:rsidR="00E32A8D" w:rsidRPr="009224F7" w:rsidRDefault="00E32A8D" w:rsidP="00E32A8D">
            <w:pPr>
              <w:suppressAutoHyphens w:val="0"/>
              <w:spacing w:line="360" w:lineRule="auto"/>
              <w:rPr>
                <w:rFonts w:ascii="Arial" w:hAnsi="Arial" w:cs="Arial"/>
                <w:bCs/>
                <w:sz w:val="20"/>
                <w:szCs w:val="20"/>
                <w:lang w:eastAsia="pl-PL"/>
              </w:rPr>
            </w:pPr>
            <w:r w:rsidRPr="009224F7">
              <w:rPr>
                <w:rFonts w:ascii="Arial" w:hAnsi="Arial" w:cs="Arial"/>
                <w:bCs/>
                <w:sz w:val="20"/>
                <w:szCs w:val="20"/>
                <w:lang w:eastAsia="pl-PL"/>
              </w:rPr>
              <w:t>- fabrycznie nowy rok produkcji 2022</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diagnostyki kręgosłupa a-p + bocznej oraz szyjki kości udowej i oceny gęstości kości z ryzykiem potencjalnych złamań, w tym BMD (wyrażonym w g/cm2) oraz BMC, BMI, </w:t>
            </w:r>
            <w:proofErr w:type="spellStart"/>
            <w:r w:rsidRPr="00E1755F">
              <w:rPr>
                <w:rFonts w:ascii="Arial" w:hAnsi="Arial" w:cs="Arial"/>
                <w:sz w:val="20"/>
                <w:szCs w:val="20"/>
                <w:lang w:eastAsia="pl-PL"/>
              </w:rPr>
              <w:t>T-score</w:t>
            </w:r>
            <w:proofErr w:type="spellEnd"/>
            <w:r w:rsidRPr="00E1755F">
              <w:rPr>
                <w:rFonts w:ascii="Arial" w:hAnsi="Arial" w:cs="Arial"/>
                <w:sz w:val="20"/>
                <w:szCs w:val="20"/>
                <w:lang w:eastAsia="pl-PL"/>
              </w:rPr>
              <w:t xml:space="preserve">, </w:t>
            </w:r>
            <w:proofErr w:type="spellStart"/>
            <w:r w:rsidRPr="00E1755F">
              <w:rPr>
                <w:rFonts w:ascii="Arial" w:hAnsi="Arial" w:cs="Arial"/>
                <w:sz w:val="20"/>
                <w:szCs w:val="20"/>
                <w:lang w:eastAsia="pl-PL"/>
              </w:rPr>
              <w:t>Z-score</w:t>
            </w:r>
            <w:proofErr w:type="spellEnd"/>
            <w:r w:rsidRPr="00E1755F">
              <w:rPr>
                <w:rFonts w:ascii="Arial" w:hAnsi="Arial" w:cs="Arial"/>
                <w:sz w:val="20"/>
                <w:szCs w:val="20"/>
                <w:lang w:eastAsia="pl-PL"/>
              </w:rPr>
              <w:t>, mapowanie kolorem</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oceny składu ciała, w tym procentowy skład tkanki tłuszczowej, całkowitą beztłuszczową masę ciała, gęstość kości, tłuszcz trzewny itp.</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porównania kończyn w celu wykrycia nierównowagi mięśniowej.</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składu ciała oraz regionów wybranych przez badającego z wyznaczeniem BMD dla wskazanego obszaru i całkowitego BMD.</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całego ciała Total Body.</w:t>
            </w:r>
          </w:p>
          <w:p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morfometrii kręgosłupa.</w:t>
            </w:r>
          </w:p>
          <w:p w:rsidR="00E32A8D"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możliwość badania kości udowej z endoprotezą.</w:t>
            </w:r>
          </w:p>
          <w:p w:rsidR="00E32A8D" w:rsidRPr="00DD5BD4" w:rsidRDefault="00E32A8D" w:rsidP="00E32A8D">
            <w:pPr>
              <w:spacing w:line="360" w:lineRule="auto"/>
              <w:rPr>
                <w:rFonts w:ascii="Arial" w:hAnsi="Arial" w:cs="Arial"/>
                <w:sz w:val="20"/>
                <w:szCs w:val="20"/>
              </w:rPr>
            </w:pPr>
            <w:r w:rsidRPr="00DD5BD4">
              <w:rPr>
                <w:rFonts w:ascii="Arial" w:hAnsi="Arial" w:cs="Arial"/>
                <w:sz w:val="20"/>
                <w:szCs w:val="20"/>
                <w:lang w:eastAsia="pl-PL"/>
              </w:rPr>
              <w:t xml:space="preserve">- </w:t>
            </w:r>
            <w:r w:rsidRPr="00DD5BD4">
              <w:rPr>
                <w:sz w:val="18"/>
                <w:szCs w:val="18"/>
              </w:rPr>
              <w:t xml:space="preserve"> </w:t>
            </w:r>
            <w:r w:rsidRPr="00DD5BD4">
              <w:rPr>
                <w:rFonts w:ascii="Arial" w:hAnsi="Arial" w:cs="Arial"/>
                <w:sz w:val="20"/>
                <w:szCs w:val="20"/>
              </w:rPr>
              <w:t>FRAX, ocena ryzyka złamania</w:t>
            </w:r>
          </w:p>
          <w:p w:rsidR="00E32A8D" w:rsidRPr="00DD5BD4" w:rsidRDefault="00E32A8D" w:rsidP="00E32A8D">
            <w:pPr>
              <w:autoSpaceDE w:val="0"/>
              <w:autoSpaceDN w:val="0"/>
              <w:spacing w:line="360" w:lineRule="auto"/>
              <w:rPr>
                <w:rFonts w:ascii="Arial" w:hAnsi="Arial" w:cs="Arial"/>
                <w:sz w:val="20"/>
                <w:szCs w:val="20"/>
                <w:lang w:eastAsia="pl-PL"/>
              </w:rPr>
            </w:pPr>
            <w:r w:rsidRPr="00DD5BD4">
              <w:rPr>
                <w:rFonts w:ascii="Arial" w:hAnsi="Arial" w:cs="Arial"/>
                <w:sz w:val="20"/>
                <w:szCs w:val="20"/>
                <w:lang w:eastAsia="pl-PL"/>
              </w:rPr>
              <w:t>- aplikacja pediatryczna,</w:t>
            </w:r>
          </w:p>
          <w:p w:rsidR="00E32A8D" w:rsidRPr="00DD5BD4" w:rsidRDefault="00E32A8D" w:rsidP="00E32A8D">
            <w:pPr>
              <w:autoSpaceDE w:val="0"/>
              <w:autoSpaceDN w:val="0"/>
              <w:spacing w:line="360" w:lineRule="auto"/>
              <w:rPr>
                <w:rFonts w:ascii="Arial" w:hAnsi="Arial" w:cs="Arial"/>
                <w:sz w:val="20"/>
                <w:szCs w:val="20"/>
              </w:rPr>
            </w:pPr>
            <w:r w:rsidRPr="00DD5BD4">
              <w:rPr>
                <w:rFonts w:ascii="Arial" w:hAnsi="Arial" w:cs="Arial"/>
                <w:sz w:val="20"/>
                <w:szCs w:val="20"/>
                <w:lang w:eastAsia="pl-PL"/>
              </w:rPr>
              <w:t>- aplikacja ortopedyczna (kontrola gęstości kości po wszczepieniu implantu szyjki kości udowej)</w:t>
            </w:r>
          </w:p>
          <w:p w:rsidR="00E32A8D" w:rsidRPr="00DD5BD4" w:rsidRDefault="00E32A8D" w:rsidP="00E32A8D">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możliwość wykorzystania badań w poradniach: ginekologia, endokrynologia, reumatologia, gastrologia, ortopedia, onkologia, alergologia, medycyna sportowa, leczenia otyłości.</w:t>
            </w:r>
          </w:p>
          <w:p w:rsidR="00E32A8D" w:rsidRPr="00DD5BD4" w:rsidRDefault="00E32A8D" w:rsidP="00E32A8D">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regulowany obszar obrazowania</w:t>
            </w:r>
          </w:p>
          <w:p w:rsidR="000E2E82" w:rsidRPr="00E32A8D"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lastRenderedPageBreak/>
              <w:t> - oczekujemy menu w języku polskim.</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0E2E82" w:rsidRPr="00257E06" w:rsidRDefault="000E2E82" w:rsidP="005A5206">
            <w:pPr>
              <w:jc w:val="center"/>
              <w:rPr>
                <w:rFonts w:ascii="Arial" w:hAnsi="Arial" w:cs="Arial"/>
                <w:b/>
                <w:bCs/>
                <w:sz w:val="18"/>
                <w:szCs w:val="18"/>
              </w:rPr>
            </w:pPr>
          </w:p>
        </w:tc>
      </w:tr>
      <w:tr w:rsidR="00504815"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504815" w:rsidRDefault="00504815" w:rsidP="005A5206">
            <w:pPr>
              <w:jc w:val="center"/>
              <w:rPr>
                <w:rFonts w:ascii="Arial" w:hAnsi="Arial" w:cs="Arial"/>
                <w:b/>
                <w:sz w:val="18"/>
                <w:szCs w:val="18"/>
              </w:rPr>
            </w:pPr>
            <w:r>
              <w:rPr>
                <w:rFonts w:ascii="Arial" w:hAnsi="Arial" w:cs="Arial"/>
                <w:b/>
                <w:sz w:val="18"/>
                <w:szCs w:val="18"/>
              </w:rPr>
              <w:lastRenderedPageBreak/>
              <w:t>2</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Komputer</w:t>
            </w:r>
            <w:r>
              <w:rPr>
                <w:rFonts w:ascii="Arial" w:hAnsi="Arial" w:cs="Arial"/>
                <w:sz w:val="20"/>
                <w:szCs w:val="20"/>
                <w:lang w:eastAsia="pl-PL"/>
              </w:rPr>
              <w:t xml:space="preserve"> o minimalnych parametrach technicznych: </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Procesor: </w:t>
            </w:r>
            <w:r w:rsidRPr="00DD5BD4">
              <w:rPr>
                <w:rFonts w:ascii="Arial" w:eastAsia="Lato" w:hAnsi="Arial" w:cs="Arial"/>
                <w:sz w:val="20"/>
                <w:szCs w:val="20"/>
              </w:rPr>
              <w:t xml:space="preserve">Intel </w:t>
            </w:r>
            <w:proofErr w:type="spellStart"/>
            <w:r w:rsidRPr="00DD5BD4">
              <w:rPr>
                <w:rFonts w:ascii="Arial" w:eastAsia="Lato" w:hAnsi="Arial" w:cs="Arial"/>
                <w:sz w:val="20"/>
                <w:szCs w:val="20"/>
              </w:rPr>
              <w:t>Core</w:t>
            </w:r>
            <w:proofErr w:type="spellEnd"/>
            <w:r w:rsidRPr="00DD5BD4">
              <w:rPr>
                <w:rFonts w:ascii="Arial" w:eastAsia="Lato" w:hAnsi="Arial" w:cs="Arial"/>
                <w:sz w:val="20"/>
                <w:szCs w:val="20"/>
              </w:rPr>
              <w:t xml:space="preserve"> i7-12700 (12 rdzeni, 20 wątków, 2.10-4.80 GHz, 25 MB cache)</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Chipset: </w:t>
            </w:r>
            <w:r w:rsidRPr="00DD5BD4">
              <w:rPr>
                <w:rFonts w:ascii="Arial" w:eastAsia="Lato" w:hAnsi="Arial" w:cs="Arial"/>
                <w:sz w:val="20"/>
                <w:szCs w:val="20"/>
              </w:rPr>
              <w:t>Intel B660</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Pamięć RAM: </w:t>
            </w:r>
            <w:r w:rsidRPr="00DD5BD4">
              <w:rPr>
                <w:rFonts w:ascii="Arial" w:eastAsia="Lato" w:hAnsi="Arial" w:cs="Arial"/>
                <w:sz w:val="20"/>
                <w:szCs w:val="20"/>
              </w:rPr>
              <w:t>16 GB (DIMM DDR4, 3200 MHz)</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Maksymalna obsługiwana ilość pamięci RAM: 32 GB</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Liczba gniazd pamięci (ogółem / wolne): </w:t>
            </w:r>
            <w:r w:rsidRPr="00DD5BD4">
              <w:rPr>
                <w:rFonts w:ascii="Arial" w:eastAsia="Lato" w:hAnsi="Arial" w:cs="Arial"/>
                <w:sz w:val="20"/>
                <w:szCs w:val="20"/>
              </w:rPr>
              <w:t>2/1</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Napięcie pamięci RAM: 1.35 V</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Karta graficzna: </w:t>
            </w:r>
            <w:r w:rsidRPr="00DD5BD4">
              <w:rPr>
                <w:rFonts w:ascii="Arial" w:eastAsia="Lato" w:hAnsi="Arial" w:cs="Arial"/>
                <w:sz w:val="20"/>
                <w:szCs w:val="20"/>
              </w:rPr>
              <w:t>Intel UHD Graphics 770</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Wielkość pamięci karty graficznej: Pamięć współdzielona</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Dysk SSD </w:t>
            </w:r>
            <w:proofErr w:type="spellStart"/>
            <w:r w:rsidRPr="00DD5BD4">
              <w:rPr>
                <w:rFonts w:ascii="Arial" w:eastAsia="Lato" w:hAnsi="Arial" w:cs="Arial"/>
                <w:sz w:val="20"/>
                <w:szCs w:val="20"/>
              </w:rPr>
              <w:t>PCIe</w:t>
            </w:r>
            <w:proofErr w:type="spellEnd"/>
            <w:r w:rsidRPr="00DD5BD4">
              <w:rPr>
                <w:rFonts w:ascii="Arial" w:eastAsia="Lato" w:hAnsi="Arial" w:cs="Arial"/>
                <w:sz w:val="20"/>
                <w:szCs w:val="20"/>
              </w:rPr>
              <w:t>: 512 GB</w:t>
            </w:r>
          </w:p>
          <w:p w:rsidR="00E32A8D" w:rsidRPr="00DD5BD4" w:rsidRDefault="00E32A8D" w:rsidP="00E32A8D">
            <w:pPr>
              <w:spacing w:line="300" w:lineRule="exact"/>
              <w:rPr>
                <w:rFonts w:ascii="Arial" w:eastAsia="Lato" w:hAnsi="Arial" w:cs="Arial"/>
                <w:sz w:val="20"/>
                <w:szCs w:val="20"/>
              </w:rPr>
            </w:pPr>
            <w:r w:rsidRPr="00DD5BD4">
              <w:rPr>
                <w:rFonts w:ascii="Arial" w:eastAsia="Lato" w:hAnsi="Arial" w:cs="Arial"/>
                <w:sz w:val="20"/>
                <w:szCs w:val="20"/>
                <w:u w:val="single"/>
              </w:rPr>
              <w:t xml:space="preserve">Wbudowane napędy optyczne: </w:t>
            </w:r>
            <w:r w:rsidRPr="00DD5BD4">
              <w:rPr>
                <w:rFonts w:ascii="Arial" w:eastAsia="Lato" w:hAnsi="Arial" w:cs="Arial"/>
                <w:sz w:val="20"/>
                <w:szCs w:val="20"/>
              </w:rPr>
              <w:t xml:space="preserve">Nagrywarka DVD+/-RW </w:t>
            </w:r>
            <w:proofErr w:type="spellStart"/>
            <w:r w:rsidRPr="00DD5BD4">
              <w:rPr>
                <w:rFonts w:ascii="Arial" w:eastAsia="Lato" w:hAnsi="Arial" w:cs="Arial"/>
                <w:sz w:val="20"/>
                <w:szCs w:val="20"/>
              </w:rPr>
              <w:t>DualLayer</w:t>
            </w:r>
            <w:proofErr w:type="spellEnd"/>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Dźwięk: Zintegrowana karta dźwiękowa</w:t>
            </w:r>
          </w:p>
          <w:p w:rsidR="00E32A8D" w:rsidRPr="00DD5BD4" w:rsidRDefault="00E32A8D" w:rsidP="00E32A8D">
            <w:pPr>
              <w:spacing w:line="300" w:lineRule="exact"/>
              <w:rPr>
                <w:rFonts w:ascii="Arial" w:eastAsia="Lato" w:hAnsi="Arial" w:cs="Arial"/>
                <w:sz w:val="20"/>
                <w:szCs w:val="20"/>
              </w:rPr>
            </w:pPr>
            <w:r w:rsidRPr="00DD5BD4">
              <w:rPr>
                <w:rFonts w:ascii="Arial" w:eastAsia="Lato" w:hAnsi="Arial" w:cs="Arial"/>
                <w:sz w:val="20"/>
                <w:szCs w:val="20"/>
              </w:rPr>
              <w:t xml:space="preserve">Łączność: </w:t>
            </w:r>
            <w:proofErr w:type="spellStart"/>
            <w:r w:rsidRPr="00DD5BD4">
              <w:rPr>
                <w:rFonts w:ascii="Arial" w:eastAsia="Lato" w:hAnsi="Arial" w:cs="Arial"/>
                <w:sz w:val="20"/>
                <w:szCs w:val="20"/>
              </w:rPr>
              <w:t>Wi-Fi</w:t>
            </w:r>
            <w:proofErr w:type="spellEnd"/>
            <w:r w:rsidRPr="00DD5BD4">
              <w:rPr>
                <w:rFonts w:ascii="Arial" w:eastAsia="Lato" w:hAnsi="Arial" w:cs="Arial"/>
                <w:sz w:val="20"/>
                <w:szCs w:val="20"/>
              </w:rPr>
              <w:t xml:space="preserve"> 5 (802.11 a/b/g/n/</w:t>
            </w:r>
            <w:proofErr w:type="spellStart"/>
            <w:r w:rsidRPr="00DD5BD4">
              <w:rPr>
                <w:rFonts w:ascii="Arial" w:eastAsia="Lato" w:hAnsi="Arial" w:cs="Arial"/>
                <w:sz w:val="20"/>
                <w:szCs w:val="20"/>
              </w:rPr>
              <w:t>ac</w:t>
            </w:r>
            <w:proofErr w:type="spellEnd"/>
            <w:r w:rsidRPr="00DD5BD4">
              <w:rPr>
                <w:rFonts w:ascii="Arial" w:eastAsia="Lato" w:hAnsi="Arial" w:cs="Arial"/>
                <w:sz w:val="20"/>
                <w:szCs w:val="20"/>
              </w:rPr>
              <w:t xml:space="preserve">); LAN 10/100/1000 </w:t>
            </w:r>
            <w:proofErr w:type="spellStart"/>
            <w:r w:rsidRPr="00DD5BD4">
              <w:rPr>
                <w:rFonts w:ascii="Arial" w:eastAsia="Lato" w:hAnsi="Arial" w:cs="Arial"/>
                <w:sz w:val="20"/>
                <w:szCs w:val="20"/>
              </w:rPr>
              <w:t>Mbps</w:t>
            </w:r>
            <w:proofErr w:type="spellEnd"/>
            <w:r w:rsidRPr="00DD5BD4">
              <w:rPr>
                <w:rFonts w:ascii="Arial" w:eastAsia="Lato" w:hAnsi="Arial" w:cs="Arial"/>
                <w:sz w:val="20"/>
                <w:szCs w:val="20"/>
              </w:rPr>
              <w:t xml:space="preserve">; </w:t>
            </w:r>
            <w:proofErr w:type="spellStart"/>
            <w:r w:rsidRPr="00DD5BD4">
              <w:rPr>
                <w:rFonts w:ascii="Arial" w:eastAsia="Lato" w:hAnsi="Arial" w:cs="Arial"/>
                <w:sz w:val="20"/>
                <w:szCs w:val="20"/>
              </w:rPr>
              <w:t>Bluetooth</w:t>
            </w:r>
            <w:proofErr w:type="spellEnd"/>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Złącza - panel przedni: USB 2.0 - 2 szt.; USB 3.2 Gen. 1 - 2 szt.; Wyjście słuchawkowe/wejście mikrofonowe - 1 szt.</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Zasilacz: </w:t>
            </w:r>
            <w:r w:rsidRPr="00DD5BD4">
              <w:rPr>
                <w:rFonts w:ascii="Arial" w:eastAsia="Lato" w:hAnsi="Arial" w:cs="Arial"/>
                <w:sz w:val="20"/>
                <w:szCs w:val="20"/>
              </w:rPr>
              <w:t>180 W</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Dodatkowe informacje: Możliwość zabezpieczenia linką (port </w:t>
            </w:r>
            <w:proofErr w:type="spellStart"/>
            <w:r w:rsidRPr="00DD5BD4">
              <w:rPr>
                <w:rFonts w:ascii="Arial" w:eastAsia="Lato" w:hAnsi="Arial" w:cs="Arial"/>
                <w:sz w:val="20"/>
                <w:szCs w:val="20"/>
              </w:rPr>
              <w:t>Kensington</w:t>
            </w:r>
            <w:proofErr w:type="spellEnd"/>
            <w:r w:rsidRPr="00DD5BD4">
              <w:rPr>
                <w:rFonts w:ascii="Arial" w:eastAsia="Lato" w:hAnsi="Arial" w:cs="Arial"/>
                <w:sz w:val="20"/>
                <w:szCs w:val="20"/>
              </w:rPr>
              <w:t xml:space="preserve"> Lock), Wbudowany moduł TPM</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Mysz i klawiatura w zestawie: Klawiatura przewodowa, Mysz przewodowa</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Dołączone akcesoria: Kabel zasilający</w:t>
            </w:r>
          </w:p>
          <w:p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System operacyjny: Microsoft Windows 11 Pro</w:t>
            </w:r>
          </w:p>
          <w:p w:rsidR="00504815" w:rsidRPr="00E32A8D"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Dołączone oprogramowanie: Partycja </w:t>
            </w:r>
            <w:proofErr w:type="spellStart"/>
            <w:r w:rsidRPr="00DD5BD4">
              <w:rPr>
                <w:rFonts w:ascii="Arial" w:eastAsia="Lato" w:hAnsi="Arial" w:cs="Arial"/>
                <w:sz w:val="20"/>
                <w:szCs w:val="20"/>
              </w:rPr>
              <w:t>recovery</w:t>
            </w:r>
            <w:proofErr w:type="spellEnd"/>
            <w:r w:rsidRPr="00DD5BD4">
              <w:rPr>
                <w:rFonts w:ascii="Arial" w:eastAsia="Lato" w:hAnsi="Arial" w:cs="Arial"/>
                <w:sz w:val="20"/>
                <w:szCs w:val="20"/>
              </w:rPr>
              <w:t xml:space="preserve"> (opcja przywrócenia systemu z dysku)</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504815" w:rsidRPr="00257E06" w:rsidRDefault="00504815" w:rsidP="005A5206">
            <w:pPr>
              <w:jc w:val="center"/>
              <w:rPr>
                <w:rFonts w:ascii="Arial" w:hAnsi="Arial" w:cs="Arial"/>
                <w:b/>
                <w:bCs/>
                <w:sz w:val="18"/>
                <w:szCs w:val="18"/>
              </w:rPr>
            </w:pPr>
          </w:p>
        </w:tc>
      </w:tr>
      <w:tr w:rsidR="00504815"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504815" w:rsidRDefault="00504815" w:rsidP="005A5206">
            <w:pPr>
              <w:jc w:val="center"/>
              <w:rPr>
                <w:rFonts w:ascii="Arial" w:hAnsi="Arial" w:cs="Arial"/>
                <w:b/>
                <w:sz w:val="18"/>
                <w:szCs w:val="18"/>
              </w:rPr>
            </w:pPr>
            <w:r>
              <w:rPr>
                <w:rFonts w:ascii="Arial" w:hAnsi="Arial" w:cs="Arial"/>
                <w:b/>
                <w:sz w:val="18"/>
                <w:szCs w:val="18"/>
              </w:rPr>
              <w:t>3</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Monitor Medyczny</w:t>
            </w:r>
            <w:r w:rsidRPr="00DD5BD4">
              <w:rPr>
                <w:rFonts w:ascii="Arial" w:hAnsi="Arial" w:cs="Arial"/>
                <w:sz w:val="20"/>
                <w:szCs w:val="20"/>
                <w:lang w:eastAsia="pl-PL"/>
              </w:rPr>
              <w:t xml:space="preserve"> </w:t>
            </w:r>
            <w:r>
              <w:rPr>
                <w:rFonts w:ascii="Arial" w:hAnsi="Arial" w:cs="Arial"/>
                <w:sz w:val="20"/>
                <w:szCs w:val="20"/>
                <w:lang w:eastAsia="pl-PL"/>
              </w:rPr>
              <w:t xml:space="preserve">o minimalnych parametrach technicznych: </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Przekątna: 24"</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Współczynnik proporcji: 16:10</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Jasność [max]: 350 cd/m2</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Kontrast: 1 000:1</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lastRenderedPageBreak/>
              <w:t>Rozdzielczość optymalna: 2MP / 1920 x 1200 / WUXGA</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Regulacja wysokości ekranu: Tak</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Pochylenie ekranu w pionie: Tak</w:t>
            </w:r>
          </w:p>
          <w:p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Panel obrotowy (PIVOT): Tak</w:t>
            </w:r>
          </w:p>
          <w:p w:rsidR="00504815" w:rsidRPr="00E32A8D" w:rsidRDefault="00E32A8D" w:rsidP="00E32A8D">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Montaż na ścianie (VESA): Tak</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504815" w:rsidRPr="00257E06" w:rsidRDefault="00504815" w:rsidP="005A5206">
            <w:pPr>
              <w:jc w:val="center"/>
              <w:rPr>
                <w:rFonts w:ascii="Arial" w:hAnsi="Arial" w:cs="Arial"/>
                <w:b/>
                <w:bCs/>
                <w:sz w:val="18"/>
                <w:szCs w:val="18"/>
              </w:rPr>
            </w:pPr>
          </w:p>
        </w:tc>
      </w:tr>
      <w:tr w:rsidR="00E32A8D"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Default="00E32A8D" w:rsidP="005A5206">
            <w:pPr>
              <w:jc w:val="center"/>
              <w:rPr>
                <w:rFonts w:ascii="Arial" w:hAnsi="Arial" w:cs="Arial"/>
                <w:b/>
                <w:sz w:val="18"/>
                <w:szCs w:val="18"/>
              </w:rPr>
            </w:pPr>
            <w:r>
              <w:rPr>
                <w:rFonts w:ascii="Arial" w:hAnsi="Arial" w:cs="Arial"/>
                <w:b/>
                <w:sz w:val="18"/>
                <w:szCs w:val="18"/>
              </w:rPr>
              <w:lastRenderedPageBreak/>
              <w:t>4</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 xml:space="preserve">drukarka laserowa kolorowa </w:t>
            </w:r>
            <w:r>
              <w:rPr>
                <w:rFonts w:ascii="Arial" w:hAnsi="Arial" w:cs="Arial"/>
                <w:sz w:val="20"/>
                <w:szCs w:val="20"/>
                <w:lang w:eastAsia="pl-PL"/>
              </w:rPr>
              <w:t xml:space="preserve">o minimalnych parametrach technicznych: </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Ogólnie typ</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Drukarka A4</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Prędkość wydruku</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Do 30 stron A4 i A5 na minutę</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Rozdzielczość</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1200 </w:t>
            </w:r>
            <w:proofErr w:type="spellStart"/>
            <w:r w:rsidRPr="00DD5BD4">
              <w:rPr>
                <w:rFonts w:ascii="Arial" w:eastAsia="Roboto" w:hAnsi="Arial" w:cs="Arial"/>
                <w:sz w:val="20"/>
                <w:szCs w:val="20"/>
              </w:rPr>
              <w:t>dpi</w:t>
            </w:r>
            <w:proofErr w:type="spellEnd"/>
            <w:r w:rsidRPr="00DD5BD4">
              <w:rPr>
                <w:rFonts w:ascii="Arial" w:eastAsia="Roboto" w:hAnsi="Arial" w:cs="Arial"/>
                <w:sz w:val="20"/>
                <w:szCs w:val="20"/>
              </w:rPr>
              <w:t xml:space="preserve"> x 1200 </w:t>
            </w:r>
            <w:proofErr w:type="spellStart"/>
            <w:r w:rsidRPr="00DD5BD4">
              <w:rPr>
                <w:rFonts w:ascii="Arial" w:eastAsia="Roboto" w:hAnsi="Arial" w:cs="Arial"/>
                <w:sz w:val="20"/>
                <w:szCs w:val="20"/>
              </w:rPr>
              <w:t>dpi</w:t>
            </w:r>
            <w:proofErr w:type="spellEnd"/>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Czas nagrzewania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26 sekund lub mniej</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Czas wydruku pierwszej strony</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6 / 7 sek. lub mniej w mono i kolorze</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Wymiary (Szer. x Głęb. x Wys.)</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390 x 532 x 409.5 mm</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Waga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29,5 kg</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Pobór mocy</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Drukowanie: 466 W, Tryb gotowości: 56 W, Tryb oszczędzania energii: 0.6 W</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Napięcie zasilania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AC 220 V – 240 V, 50/60 Hz</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Poziom hałasu zgodnie z normą ISO 7779</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Drukowanie w kolorze: 49.5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(A) </w:t>
            </w:r>
            <w:proofErr w:type="spellStart"/>
            <w:r w:rsidRPr="00DD5BD4">
              <w:rPr>
                <w:rFonts w:ascii="Arial" w:eastAsia="Roboto" w:hAnsi="Arial" w:cs="Arial"/>
                <w:sz w:val="20"/>
                <w:szCs w:val="20"/>
              </w:rPr>
              <w:t>LpA</w:t>
            </w:r>
            <w:proofErr w:type="spellEnd"/>
            <w:r w:rsidRPr="00DD5BD4">
              <w:rPr>
                <w:rFonts w:ascii="Arial" w:eastAsia="Roboto" w:hAnsi="Arial" w:cs="Arial"/>
                <w:sz w:val="20"/>
                <w:szCs w:val="20"/>
              </w:rPr>
              <w:t xml:space="preserve">, Tryb gotowości: 30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 (A)</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Certyfikaty</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GS, TÜV, CE - urządzenie jest produkowane zgodnie z normami jakości ISO 9001, ochrony środowiska ISO 14001</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Pamięć</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Standard: 1024 MB RAM, Max. 1GB + 128GB SSD</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Obsługa papieru</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wejściowa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lastRenderedPageBreak/>
              <w:t xml:space="preserve">100-kartkowy podajnik wielofunkcyjny; 60–220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Legal, inne w zakresie 70 x 148 – 216 x 356 mm; kaseta uniwersalna na 500 arkuszy; 60 – 120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Legal, inne w zakresie 105 x 148 – 216 x 356 mm</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maksymalna (z opcjami)</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2100 arkuszy</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Moduł dupleksu</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Drukowanie dwustronne: A4, A5,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Legal, 60–163 g/m2 A4</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wyjściowa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Maks. 250 arkuszy wydrukiem do dołu z czujnikiem przepełnienia</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Dodatkowe informacje</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Wszystkie podane pojemności dotyczą papieru o grubości 0,11 mm</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Drukowanie</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Procesor</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1,2 GHz</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Język kontrolera</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PRESCRIBE IIe</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Emulacje</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PCL6 (5c/XL), KPDL3 (zgodna z </w:t>
            </w:r>
            <w:proofErr w:type="spellStart"/>
            <w:r w:rsidRPr="00DD5BD4">
              <w:rPr>
                <w:rFonts w:ascii="Arial" w:eastAsia="Roboto" w:hAnsi="Arial" w:cs="Arial"/>
                <w:sz w:val="20"/>
                <w:szCs w:val="20"/>
              </w:rPr>
              <w:t>PostScript</w:t>
            </w:r>
            <w:proofErr w:type="spellEnd"/>
            <w:r w:rsidRPr="00DD5BD4">
              <w:rPr>
                <w:rFonts w:ascii="Arial" w:eastAsia="Roboto" w:hAnsi="Arial" w:cs="Arial"/>
                <w:sz w:val="20"/>
                <w:szCs w:val="20"/>
              </w:rPr>
              <w:t xml:space="preserve"> 3), bezpośrednie drukowanie PDF, bezpośrednie drukowanie XPS</w:t>
            </w:r>
          </w:p>
          <w:p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Obsługiwane Systemy Operacyjne (Wydruk)</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Wszystkie aktualne wersje Windows, MAC OS X wersja 10,5 lub wyższa, Unix, Linux oraz inne według potrzeb</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Interfejsy</w:t>
            </w:r>
          </w:p>
          <w:p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Standardowo</w:t>
            </w:r>
          </w:p>
          <w:p w:rsidR="00E32A8D" w:rsidRPr="00E32A8D"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USB 2.0 (</w:t>
            </w:r>
            <w:proofErr w:type="spellStart"/>
            <w:r w:rsidRPr="00DD5BD4">
              <w:rPr>
                <w:rFonts w:ascii="Arial" w:eastAsia="Roboto" w:hAnsi="Arial" w:cs="Arial"/>
                <w:sz w:val="20"/>
                <w:szCs w:val="20"/>
              </w:rPr>
              <w:t>Hi-Speed</w:t>
            </w:r>
            <w:proofErr w:type="spellEnd"/>
            <w:r w:rsidRPr="00DD5BD4">
              <w:rPr>
                <w:rFonts w:ascii="Arial" w:eastAsia="Roboto" w:hAnsi="Arial" w:cs="Arial"/>
                <w:sz w:val="20"/>
                <w:szCs w:val="20"/>
              </w:rPr>
              <w:t xml:space="preserve">), 2 USB Host </w:t>
            </w:r>
            <w:proofErr w:type="spellStart"/>
            <w:r w:rsidRPr="00DD5BD4">
              <w:rPr>
                <w:rFonts w:ascii="Arial" w:eastAsia="Roboto" w:hAnsi="Arial" w:cs="Arial"/>
                <w:sz w:val="20"/>
                <w:szCs w:val="20"/>
              </w:rPr>
              <w:t>Interfaces</w:t>
            </w:r>
            <w:proofErr w:type="spellEnd"/>
            <w:r w:rsidRPr="00DD5BD4">
              <w:rPr>
                <w:rFonts w:ascii="Arial" w:eastAsia="Roboto" w:hAnsi="Arial" w:cs="Arial"/>
                <w:sz w:val="20"/>
                <w:szCs w:val="20"/>
              </w:rPr>
              <w:t>, Gigabit Ethernet (10/100/1000BaseT), gniazdo na opcjonalny wewnętrzny serwer druku, gniazdo dodatkowej karty SD/SDHC</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E32A8D" w:rsidRPr="00257E06" w:rsidRDefault="00E32A8D" w:rsidP="005A5206">
            <w:pPr>
              <w:jc w:val="center"/>
              <w:rPr>
                <w:rFonts w:ascii="Arial" w:hAnsi="Arial" w:cs="Arial"/>
                <w:b/>
                <w:bCs/>
                <w:sz w:val="18"/>
                <w:szCs w:val="18"/>
              </w:rPr>
            </w:pPr>
          </w:p>
        </w:tc>
      </w:tr>
      <w:tr w:rsidR="00421AFE"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Default="00421AFE" w:rsidP="005A5206">
            <w:pPr>
              <w:jc w:val="center"/>
              <w:rPr>
                <w:rFonts w:ascii="Arial" w:hAnsi="Arial" w:cs="Arial"/>
                <w:b/>
                <w:sz w:val="18"/>
                <w:szCs w:val="18"/>
              </w:rPr>
            </w:pPr>
            <w:r>
              <w:rPr>
                <w:rFonts w:ascii="Arial" w:hAnsi="Arial" w:cs="Arial"/>
                <w:b/>
                <w:sz w:val="18"/>
                <w:szCs w:val="18"/>
              </w:rPr>
              <w:lastRenderedPageBreak/>
              <w:t>5</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421AFE" w:rsidRDefault="00421AFE" w:rsidP="00421AFE">
            <w:pPr>
              <w:pStyle w:val="Akapitzlist"/>
              <w:suppressAutoHyphens w:val="0"/>
              <w:autoSpaceDE w:val="0"/>
              <w:autoSpaceDN w:val="0"/>
              <w:spacing w:line="360" w:lineRule="auto"/>
              <w:ind w:left="0"/>
              <w:rPr>
                <w:rFonts w:ascii="Arial" w:hAnsi="Arial" w:cs="Arial"/>
                <w:lang w:eastAsia="en-US"/>
              </w:rPr>
            </w:pPr>
            <w:r w:rsidRPr="00DD5BD4">
              <w:rPr>
                <w:rFonts w:ascii="Arial" w:hAnsi="Arial" w:cs="Arial"/>
                <w:b/>
                <w:bCs/>
              </w:rPr>
              <w:t xml:space="preserve">1x licencja modułu DICOM/WL dla systemu archiwizacji i dystrybucji obrazów DICOM3.0 </w:t>
            </w:r>
            <w:proofErr w:type="spellStart"/>
            <w:r w:rsidRPr="00DD5BD4">
              <w:rPr>
                <w:rFonts w:ascii="Arial" w:hAnsi="Arial" w:cs="Arial"/>
                <w:b/>
                <w:bCs/>
              </w:rPr>
              <w:t>ArPACS</w:t>
            </w:r>
            <w:proofErr w:type="spellEnd"/>
            <w:r w:rsidRPr="00DD5BD4">
              <w:rPr>
                <w:rFonts w:ascii="Arial" w:hAnsi="Arial" w:cs="Arial"/>
              </w:rPr>
              <w:t xml:space="preserve">: (1xAparat densytometryczny) – bez </w:t>
            </w:r>
            <w:r w:rsidRPr="00DD5BD4">
              <w:rPr>
                <w:rFonts w:ascii="Arial" w:hAnsi="Arial" w:cs="Arial"/>
              </w:rPr>
              <w:lastRenderedPageBreak/>
              <w:t>kosztów firm trzecich</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257E06" w:rsidRDefault="00421AFE" w:rsidP="005A5206">
            <w:pPr>
              <w:jc w:val="center"/>
              <w:rPr>
                <w:rFonts w:ascii="Arial" w:hAnsi="Arial" w:cs="Arial"/>
                <w:b/>
                <w:bCs/>
                <w:sz w:val="18"/>
                <w:szCs w:val="18"/>
              </w:rPr>
            </w:pPr>
          </w:p>
        </w:tc>
      </w:tr>
      <w:tr w:rsidR="00421AFE"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Default="00421AFE" w:rsidP="005A5206">
            <w:pPr>
              <w:jc w:val="center"/>
              <w:rPr>
                <w:rFonts w:ascii="Arial" w:hAnsi="Arial" w:cs="Arial"/>
                <w:b/>
                <w:sz w:val="18"/>
                <w:szCs w:val="18"/>
              </w:rPr>
            </w:pPr>
            <w:r>
              <w:rPr>
                <w:rFonts w:ascii="Arial" w:hAnsi="Arial" w:cs="Arial"/>
                <w:b/>
                <w:sz w:val="18"/>
                <w:szCs w:val="18"/>
              </w:rPr>
              <w:lastRenderedPageBreak/>
              <w:t>6</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DD5BD4" w:rsidRDefault="00421AFE" w:rsidP="00421AFE">
            <w:pPr>
              <w:autoSpaceDE w:val="0"/>
              <w:autoSpaceDN w:val="0"/>
              <w:spacing w:line="360" w:lineRule="auto"/>
              <w:rPr>
                <w:rFonts w:ascii="Arial" w:hAnsi="Arial" w:cs="Arial"/>
                <w:b/>
                <w:bCs/>
                <w:sz w:val="20"/>
                <w:szCs w:val="20"/>
                <w:lang w:eastAsia="en-US"/>
              </w:rPr>
            </w:pPr>
            <w:r w:rsidRPr="00DD5BD4">
              <w:rPr>
                <w:rFonts w:ascii="Arial" w:hAnsi="Arial" w:cs="Arial"/>
                <w:b/>
                <w:bCs/>
                <w:sz w:val="20"/>
                <w:szCs w:val="20"/>
              </w:rPr>
              <w:t>Integracja z infrastrukturą informatyczną – 1 szt.</w:t>
            </w:r>
          </w:p>
          <w:p w:rsidR="00421AFE" w:rsidRPr="00DD5BD4"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 xml:space="preserve">( w tym: rekonfiguracja serwera i bazy danych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SRV/WEB</w:t>
            </w:r>
          </w:p>
          <w:p w:rsidR="00421AFE" w:rsidRPr="00DD5BD4"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 xml:space="preserve">podłączenie urządzeń diagnostycznych do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(bez kosztów firm trzecich)</w:t>
            </w:r>
          </w:p>
          <w:p w:rsidR="00421AFE" w:rsidRPr="00421AFE"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Gwarancja na wykonane/dostarczone usługi/licencje – min. 12 miesięcy)</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257E06" w:rsidRDefault="00421AFE" w:rsidP="005A5206">
            <w:pPr>
              <w:jc w:val="center"/>
              <w:rPr>
                <w:rFonts w:ascii="Arial" w:hAnsi="Arial" w:cs="Arial"/>
                <w:b/>
                <w:bCs/>
                <w:sz w:val="18"/>
                <w:szCs w:val="18"/>
              </w:rPr>
            </w:pPr>
          </w:p>
        </w:tc>
      </w:tr>
      <w:tr w:rsidR="00421AFE"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Default="00421AFE" w:rsidP="005A5206">
            <w:pPr>
              <w:jc w:val="center"/>
              <w:rPr>
                <w:rFonts w:ascii="Arial" w:hAnsi="Arial" w:cs="Arial"/>
                <w:b/>
                <w:sz w:val="18"/>
                <w:szCs w:val="18"/>
              </w:rPr>
            </w:pPr>
            <w:r>
              <w:rPr>
                <w:rFonts w:ascii="Arial" w:hAnsi="Arial" w:cs="Arial"/>
                <w:b/>
                <w:sz w:val="18"/>
                <w:szCs w:val="18"/>
              </w:rPr>
              <w:t>7</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421AFE" w:rsidRDefault="00421AFE" w:rsidP="00421AFE">
            <w:pPr>
              <w:autoSpaceDE w:val="0"/>
              <w:autoSpaceDN w:val="0"/>
              <w:spacing w:line="360" w:lineRule="auto"/>
              <w:rPr>
                <w:rFonts w:ascii="Arial" w:hAnsi="Arial" w:cs="Arial"/>
                <w:sz w:val="20"/>
                <w:szCs w:val="20"/>
              </w:rPr>
            </w:pPr>
            <w:r w:rsidRPr="00DD5BD4">
              <w:rPr>
                <w:rFonts w:ascii="Arial" w:hAnsi="Arial" w:cs="Arial"/>
                <w:b/>
                <w:bCs/>
                <w:sz w:val="20"/>
                <w:szCs w:val="20"/>
              </w:rPr>
              <w:t>Licencja KS-SOMED</w:t>
            </w:r>
            <w:r w:rsidRPr="00DD5BD4">
              <w:rPr>
                <w:rFonts w:ascii="Arial" w:hAnsi="Arial" w:cs="Arial"/>
                <w:sz w:val="20"/>
                <w:szCs w:val="20"/>
              </w:rPr>
              <w:t xml:space="preserve"> do opisywania wyników dla aparatu densytometru.  </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257E06" w:rsidRDefault="00421AFE" w:rsidP="005A5206">
            <w:pPr>
              <w:jc w:val="center"/>
              <w:rPr>
                <w:rFonts w:ascii="Arial" w:hAnsi="Arial" w:cs="Arial"/>
                <w:b/>
                <w:bCs/>
                <w:sz w:val="18"/>
                <w:szCs w:val="18"/>
              </w:rPr>
            </w:pPr>
          </w:p>
        </w:tc>
      </w:tr>
      <w:tr w:rsidR="00421AFE"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Default="00421AFE" w:rsidP="005A5206">
            <w:pPr>
              <w:jc w:val="center"/>
              <w:rPr>
                <w:rFonts w:ascii="Arial" w:hAnsi="Arial" w:cs="Arial"/>
                <w:b/>
                <w:sz w:val="18"/>
                <w:szCs w:val="18"/>
              </w:rPr>
            </w:pPr>
            <w:r>
              <w:rPr>
                <w:rFonts w:ascii="Arial" w:hAnsi="Arial" w:cs="Arial"/>
                <w:b/>
                <w:sz w:val="18"/>
                <w:szCs w:val="18"/>
              </w:rPr>
              <w:t>8</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421AFE" w:rsidRDefault="00421AFE" w:rsidP="00421AFE">
            <w:pPr>
              <w:suppressAutoHyphens w:val="0"/>
              <w:autoSpaceDE w:val="0"/>
              <w:autoSpaceDN w:val="0"/>
              <w:adjustRightInd w:val="0"/>
              <w:rPr>
                <w:rFonts w:ascii="Arial" w:hAnsi="Arial" w:cs="Arial"/>
                <w:sz w:val="20"/>
                <w:szCs w:val="20"/>
                <w:lang w:eastAsia="pl-PL"/>
              </w:rPr>
            </w:pPr>
            <w:r w:rsidRPr="00DD5BD4">
              <w:rPr>
                <w:rFonts w:ascii="Arial" w:hAnsi="Arial" w:cs="Arial"/>
                <w:sz w:val="20"/>
                <w:szCs w:val="20"/>
                <w:lang w:eastAsia="pl-PL"/>
              </w:rPr>
              <w:t>Dodatkowy Fantom kalibracyjny antropomorficzny wzorcowany</w:t>
            </w:r>
            <w:r>
              <w:rPr>
                <w:rFonts w:ascii="Arial" w:hAnsi="Arial" w:cs="Arial"/>
                <w:sz w:val="20"/>
                <w:szCs w:val="20"/>
                <w:lang w:eastAsia="pl-PL"/>
              </w:rPr>
              <w:t xml:space="preserve"> </w:t>
            </w:r>
            <w:r w:rsidRPr="00DD5BD4">
              <w:rPr>
                <w:rFonts w:ascii="Arial" w:hAnsi="Arial" w:cs="Arial"/>
                <w:sz w:val="20"/>
                <w:szCs w:val="20"/>
                <w:lang w:eastAsia="pl-PL"/>
              </w:rPr>
              <w:t>przez producenta,</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257E06" w:rsidRDefault="00421AFE" w:rsidP="005A5206">
            <w:pPr>
              <w:jc w:val="center"/>
              <w:rPr>
                <w:rFonts w:ascii="Arial" w:hAnsi="Arial" w:cs="Arial"/>
                <w:b/>
                <w:bCs/>
                <w:sz w:val="18"/>
                <w:szCs w:val="18"/>
              </w:rPr>
            </w:pPr>
          </w:p>
        </w:tc>
      </w:tr>
      <w:tr w:rsidR="00421AFE" w:rsidRPr="00257E06"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Default="00421AFE" w:rsidP="005A5206">
            <w:pPr>
              <w:jc w:val="center"/>
              <w:rPr>
                <w:rFonts w:ascii="Arial" w:hAnsi="Arial" w:cs="Arial"/>
                <w:b/>
                <w:sz w:val="18"/>
                <w:szCs w:val="18"/>
              </w:rPr>
            </w:pPr>
            <w:r>
              <w:rPr>
                <w:rFonts w:ascii="Arial" w:hAnsi="Arial" w:cs="Arial"/>
                <w:b/>
                <w:sz w:val="18"/>
                <w:szCs w:val="18"/>
              </w:rPr>
              <w:t>9</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DD5BD4" w:rsidRDefault="00421AFE" w:rsidP="00421AFE">
            <w:pPr>
              <w:suppressAutoHyphens w:val="0"/>
              <w:autoSpaceDE w:val="0"/>
              <w:autoSpaceDN w:val="0"/>
              <w:adjustRightInd w:val="0"/>
              <w:rPr>
                <w:rFonts w:ascii="Arial" w:hAnsi="Arial" w:cs="Arial"/>
                <w:sz w:val="20"/>
                <w:szCs w:val="20"/>
                <w:lang w:eastAsia="pl-PL"/>
              </w:rPr>
            </w:pPr>
            <w:r>
              <w:rPr>
                <w:rFonts w:ascii="Arial" w:hAnsi="Arial" w:cs="Arial"/>
                <w:sz w:val="20"/>
                <w:szCs w:val="20"/>
                <w:lang w:eastAsia="pl-PL"/>
              </w:rPr>
              <w:t>Dodatkowe warunki:</w:t>
            </w:r>
          </w:p>
          <w:p w:rsidR="00421AFE" w:rsidRPr="00DD5BD4" w:rsidRDefault="00421AFE" w:rsidP="00421AFE">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gwarancja 60 miesięcy</w:t>
            </w:r>
            <w:r w:rsidRPr="00DD5BD4">
              <w:rPr>
                <w:rFonts w:ascii="Arial" w:hAnsi="Arial" w:cs="Arial"/>
                <w:sz w:val="20"/>
                <w:szCs w:val="20"/>
                <w:lang w:eastAsia="pl-PL"/>
              </w:rPr>
              <w:tab/>
            </w:r>
          </w:p>
          <w:p w:rsidR="00421AFE" w:rsidRPr="00DD5BD4" w:rsidRDefault="00421AFE" w:rsidP="00421AFE">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 xml:space="preserve">- serwis gwarancyjny i pogwarancyjny 24 miesiące po wygaśnięciu okresu gwarancyjnego  </w:t>
            </w:r>
          </w:p>
          <w:p w:rsidR="00421AFE" w:rsidRPr="00E1755F" w:rsidRDefault="00421AFE" w:rsidP="00421AFE">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testy adaptacyjne i</w:t>
            </w:r>
            <w:r>
              <w:rPr>
                <w:rFonts w:ascii="Arial" w:hAnsi="Arial" w:cs="Arial"/>
                <w:sz w:val="20"/>
                <w:szCs w:val="20"/>
                <w:lang w:eastAsia="pl-PL"/>
              </w:rPr>
              <w:t xml:space="preserve">/lub </w:t>
            </w:r>
            <w:r w:rsidRPr="00E1755F">
              <w:rPr>
                <w:rFonts w:ascii="Arial" w:hAnsi="Arial" w:cs="Arial"/>
                <w:sz w:val="20"/>
                <w:szCs w:val="20"/>
                <w:lang w:eastAsia="pl-PL"/>
              </w:rPr>
              <w:t>specjalistyczne</w:t>
            </w:r>
            <w:r>
              <w:rPr>
                <w:rFonts w:ascii="Arial" w:hAnsi="Arial" w:cs="Arial"/>
                <w:sz w:val="20"/>
                <w:szCs w:val="20"/>
                <w:lang w:eastAsia="pl-PL"/>
              </w:rPr>
              <w:t>,</w:t>
            </w:r>
          </w:p>
          <w:p w:rsidR="00421AFE" w:rsidRPr="00E1755F" w:rsidRDefault="00421AFE" w:rsidP="00421AFE">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szkolenie pracowników – </w:t>
            </w:r>
            <w:r>
              <w:rPr>
                <w:rFonts w:ascii="Arial" w:hAnsi="Arial" w:cs="Arial"/>
                <w:sz w:val="20"/>
                <w:szCs w:val="20"/>
                <w:lang w:eastAsia="pl-PL"/>
              </w:rPr>
              <w:t xml:space="preserve">3 </w:t>
            </w:r>
            <w:r w:rsidRPr="00E1755F">
              <w:rPr>
                <w:rFonts w:ascii="Arial" w:hAnsi="Arial" w:cs="Arial"/>
                <w:sz w:val="20"/>
                <w:szCs w:val="20"/>
                <w:lang w:eastAsia="pl-PL"/>
              </w:rPr>
              <w:t xml:space="preserve">techników i </w:t>
            </w:r>
            <w:r>
              <w:rPr>
                <w:rFonts w:ascii="Arial" w:hAnsi="Arial" w:cs="Arial"/>
                <w:sz w:val="20"/>
                <w:szCs w:val="20"/>
                <w:lang w:eastAsia="pl-PL"/>
              </w:rPr>
              <w:t xml:space="preserve">1 – 2 </w:t>
            </w:r>
            <w:r w:rsidRPr="00E1755F">
              <w:rPr>
                <w:rFonts w:ascii="Arial" w:hAnsi="Arial" w:cs="Arial"/>
                <w:sz w:val="20"/>
                <w:szCs w:val="20"/>
                <w:lang w:eastAsia="pl-PL"/>
              </w:rPr>
              <w:t>lekarzy.</w:t>
            </w:r>
          </w:p>
          <w:p w:rsidR="00421AFE" w:rsidRPr="00AA4F24" w:rsidRDefault="00421AFE" w:rsidP="00421AFE">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warunkiem podpisania umowy z </w:t>
            </w:r>
            <w:r>
              <w:rPr>
                <w:rFonts w:ascii="Arial" w:hAnsi="Arial" w:cs="Arial"/>
                <w:sz w:val="20"/>
                <w:szCs w:val="20"/>
                <w:lang w:eastAsia="pl-PL"/>
              </w:rPr>
              <w:t>Wykonawcą</w:t>
            </w:r>
            <w:r w:rsidRPr="00AA4F24">
              <w:rPr>
                <w:rFonts w:ascii="Arial" w:hAnsi="Arial" w:cs="Arial"/>
                <w:sz w:val="20"/>
                <w:szCs w:val="20"/>
                <w:lang w:eastAsia="pl-PL"/>
              </w:rPr>
              <w:t xml:space="preserve"> jest podpisanie aneksu </w:t>
            </w:r>
            <w:r>
              <w:rPr>
                <w:rFonts w:ascii="Arial" w:hAnsi="Arial" w:cs="Arial"/>
                <w:sz w:val="20"/>
                <w:szCs w:val="20"/>
                <w:lang w:eastAsia="pl-PL"/>
              </w:rPr>
              <w:t xml:space="preserve">do umowy </w:t>
            </w:r>
            <w:r w:rsidRPr="00AA4F24">
              <w:rPr>
                <w:rFonts w:ascii="Arial" w:hAnsi="Arial" w:cs="Arial"/>
                <w:sz w:val="20"/>
                <w:szCs w:val="20"/>
                <w:lang w:eastAsia="pl-PL"/>
              </w:rPr>
              <w:t xml:space="preserve">z </w:t>
            </w:r>
            <w:r>
              <w:rPr>
                <w:rFonts w:ascii="Arial" w:hAnsi="Arial" w:cs="Arial"/>
                <w:sz w:val="20"/>
                <w:szCs w:val="20"/>
                <w:lang w:eastAsia="pl-PL"/>
              </w:rPr>
              <w:t>Gminą Polkowice</w:t>
            </w:r>
            <w:r w:rsidRPr="00AA4F24">
              <w:rPr>
                <w:rFonts w:ascii="Arial" w:hAnsi="Arial" w:cs="Arial"/>
                <w:sz w:val="20"/>
                <w:szCs w:val="20"/>
                <w:lang w:eastAsia="pl-PL"/>
              </w:rPr>
              <w:t xml:space="preserve">.  </w:t>
            </w:r>
          </w:p>
          <w:p w:rsidR="00421AFE" w:rsidRPr="00DD5BD4" w:rsidRDefault="00421AFE" w:rsidP="00421AFE">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przyjazd serwisu max .48 h + możliwość łączenia zdalnego, </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421AFE" w:rsidRPr="00257E06" w:rsidRDefault="00421AFE" w:rsidP="005A5206">
            <w:pPr>
              <w:jc w:val="center"/>
              <w:rPr>
                <w:rFonts w:ascii="Arial" w:hAnsi="Arial" w:cs="Arial"/>
                <w:b/>
                <w:bCs/>
                <w:sz w:val="18"/>
                <w:szCs w:val="18"/>
              </w:rPr>
            </w:pPr>
          </w:p>
        </w:tc>
      </w:tr>
    </w:tbl>
    <w:p w:rsidR="00202A74" w:rsidRDefault="00202A74">
      <w:pPr>
        <w:autoSpaceDE w:val="0"/>
        <w:spacing w:line="360" w:lineRule="auto"/>
        <w:jc w:val="center"/>
        <w:rPr>
          <w:rFonts w:ascii="Arial" w:hAnsi="Arial" w:cs="Arial"/>
          <w:b/>
          <w:bCs/>
          <w:sz w:val="20"/>
          <w:szCs w:val="20"/>
          <w:lang w:eastAsia="ar-SA"/>
        </w:rPr>
      </w:pPr>
    </w:p>
    <w:p w:rsidR="000E2E82" w:rsidRDefault="000E2E82">
      <w:pPr>
        <w:autoSpaceDE w:val="0"/>
        <w:spacing w:line="360" w:lineRule="auto"/>
        <w:jc w:val="center"/>
        <w:rPr>
          <w:rFonts w:ascii="Arial" w:hAnsi="Arial" w:cs="Arial"/>
          <w:b/>
          <w:bCs/>
          <w:sz w:val="20"/>
          <w:szCs w:val="20"/>
          <w:lang w:eastAsia="ar-SA"/>
        </w:rPr>
      </w:pPr>
    </w:p>
    <w:p w:rsidR="00202A74" w:rsidRDefault="00202A74">
      <w:pPr>
        <w:autoSpaceDE w:val="0"/>
        <w:spacing w:line="360" w:lineRule="auto"/>
      </w:pPr>
      <w:r>
        <w:rPr>
          <w:rFonts w:ascii="Arial" w:eastAsia="Tahoma" w:hAnsi="Arial" w:cs="Arial"/>
          <w:color w:val="000000"/>
          <w:sz w:val="20"/>
        </w:rPr>
        <w:t>………………………</w:t>
      </w:r>
      <w:r>
        <w:rPr>
          <w:rFonts w:ascii="Arial" w:hAnsi="Arial" w:cs="Arial"/>
          <w:color w:val="000000"/>
          <w:sz w:val="20"/>
        </w:rPr>
        <w:t>.. dnia ……….. 20 … roku</w:t>
      </w:r>
    </w:p>
    <w:p w:rsidR="00202A74" w:rsidRDefault="00202A74">
      <w:pPr>
        <w:autoSpaceDE w:val="0"/>
        <w:spacing w:line="360" w:lineRule="auto"/>
        <w:jc w:val="right"/>
      </w:pPr>
      <w:r>
        <w:rPr>
          <w:rFonts w:ascii="Arial" w:eastAsia="Tahoma" w:hAnsi="Arial" w:cs="Arial"/>
          <w:color w:val="000000"/>
          <w:sz w:val="20"/>
        </w:rPr>
        <w:t>……………………………………………</w:t>
      </w:r>
      <w:r>
        <w:rPr>
          <w:rFonts w:ascii="Arial" w:hAnsi="Arial" w:cs="Arial"/>
          <w:color w:val="000000"/>
          <w:sz w:val="20"/>
        </w:rPr>
        <w:t>..</w:t>
      </w:r>
    </w:p>
    <w:p w:rsidR="00202A74" w:rsidRDefault="00202A74">
      <w:pPr>
        <w:autoSpaceDE w:val="0"/>
        <w:spacing w:line="360" w:lineRule="auto"/>
        <w:jc w:val="right"/>
        <w:rPr>
          <w:rFonts w:ascii="Arial" w:hAnsi="Arial" w:cs="Arial"/>
          <w:i/>
          <w:iCs/>
          <w:color w:val="000000"/>
          <w:sz w:val="16"/>
          <w:szCs w:val="16"/>
        </w:rPr>
      </w:pPr>
      <w:r>
        <w:rPr>
          <w:rFonts w:ascii="Arial" w:hAnsi="Arial" w:cs="Arial"/>
          <w:i/>
          <w:iCs/>
          <w:color w:val="000000"/>
          <w:sz w:val="16"/>
          <w:szCs w:val="16"/>
        </w:rPr>
        <w:t>(podpis Wykonawcy/Wykonawców)</w:t>
      </w:r>
    </w:p>
    <w:p w:rsidR="007D05EE" w:rsidRDefault="007D05EE" w:rsidP="007D05EE">
      <w:pPr>
        <w:autoSpaceDE w:val="0"/>
        <w:spacing w:line="360" w:lineRule="auto"/>
      </w:pPr>
      <w:r>
        <w:rPr>
          <w:rFonts w:ascii="Arial" w:hAnsi="Arial" w:cs="Arial"/>
          <w:i/>
          <w:iCs/>
          <w:color w:val="000000"/>
          <w:sz w:val="16"/>
          <w:szCs w:val="16"/>
        </w:rPr>
        <w:t>* niepotrzebne skreślić</w:t>
      </w:r>
    </w:p>
    <w:p w:rsidR="00202A74" w:rsidRDefault="00202A74">
      <w:pPr>
        <w:pageBreakBefore/>
        <w:autoSpaceDE w:val="0"/>
        <w:spacing w:line="360" w:lineRule="auto"/>
        <w:jc w:val="center"/>
      </w:pPr>
      <w:r>
        <w:rPr>
          <w:rFonts w:ascii="Arial" w:hAnsi="Arial" w:cs="Arial"/>
          <w:b/>
          <w:bCs/>
          <w:color w:val="000000"/>
          <w:sz w:val="18"/>
          <w:szCs w:val="18"/>
        </w:rPr>
        <w:lastRenderedPageBreak/>
        <w:t>ZAŁĄCZNIK NR 2</w:t>
      </w:r>
    </w:p>
    <w:p w:rsidR="00202A74" w:rsidRDefault="00202A74">
      <w:pPr>
        <w:autoSpaceDE w:val="0"/>
        <w:spacing w:line="360" w:lineRule="auto"/>
        <w:jc w:val="center"/>
      </w:pPr>
      <w:r>
        <w:rPr>
          <w:rFonts w:ascii="Arial" w:hAnsi="Arial" w:cs="Arial"/>
          <w:b/>
          <w:bCs/>
          <w:color w:val="000000"/>
          <w:sz w:val="18"/>
          <w:szCs w:val="18"/>
        </w:rPr>
        <w:t>Do Formularza Oferty</w:t>
      </w:r>
    </w:p>
    <w:tbl>
      <w:tblPr>
        <w:tblW w:w="0" w:type="auto"/>
        <w:tblInd w:w="-15" w:type="dxa"/>
        <w:tblLayout w:type="fixed"/>
        <w:tblLook w:val="0000"/>
      </w:tblPr>
      <w:tblGrid>
        <w:gridCol w:w="3348"/>
        <w:gridCol w:w="5894"/>
      </w:tblGrid>
      <w:tr w:rsidR="00202A74">
        <w:tc>
          <w:tcPr>
            <w:tcW w:w="3348" w:type="dxa"/>
            <w:tcBorders>
              <w:top w:val="single" w:sz="4" w:space="0" w:color="000000"/>
              <w:left w:val="single" w:sz="4" w:space="0" w:color="000000"/>
              <w:bottom w:val="single" w:sz="4" w:space="0" w:color="000000"/>
            </w:tcBorders>
            <w:shd w:val="clear" w:color="auto" w:fill="auto"/>
            <w:vAlign w:val="bottom"/>
          </w:tcPr>
          <w:p w:rsidR="00202A74" w:rsidRDefault="00202A74">
            <w:pPr>
              <w:snapToGrid w:val="0"/>
              <w:spacing w:after="120" w:line="360" w:lineRule="auto"/>
              <w:jc w:val="center"/>
              <w:rPr>
                <w:rFonts w:ascii="Arial" w:hAnsi="Arial" w:cs="Arial"/>
                <w:sz w:val="20"/>
              </w:rPr>
            </w:pPr>
          </w:p>
          <w:p w:rsidR="00202A74" w:rsidRDefault="00202A74">
            <w:pPr>
              <w:spacing w:after="120" w:line="360" w:lineRule="auto"/>
              <w:rPr>
                <w:rFonts w:ascii="Arial" w:hAnsi="Arial" w:cs="Arial"/>
                <w:sz w:val="20"/>
              </w:rPr>
            </w:pPr>
          </w:p>
          <w:p w:rsidR="00202A74" w:rsidRDefault="00202A74">
            <w:pPr>
              <w:spacing w:after="120" w:line="360" w:lineRule="auto"/>
              <w:jc w:val="center"/>
            </w:pPr>
            <w:r>
              <w:rPr>
                <w:rFonts w:ascii="Arial" w:hAnsi="Arial" w:cs="Arial"/>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20"/>
              </w:rPr>
              <w:t>Formularz cenowy</w:t>
            </w:r>
          </w:p>
        </w:tc>
      </w:tr>
    </w:tbl>
    <w:p w:rsidR="00202A74" w:rsidRDefault="00202A74">
      <w:pPr>
        <w:autoSpaceDE w:val="0"/>
        <w:spacing w:line="360" w:lineRule="auto"/>
        <w:rPr>
          <w:rFonts w:ascii="Arial" w:hAnsi="Arial" w:cs="Arial"/>
          <w:color w:val="000000"/>
          <w:sz w:val="20"/>
        </w:rPr>
      </w:pPr>
    </w:p>
    <w:p w:rsidR="00202A74" w:rsidRDefault="00202A74">
      <w:pPr>
        <w:autoSpaceDE w:val="0"/>
        <w:spacing w:line="360" w:lineRule="auto"/>
        <w:jc w:val="both"/>
      </w:pPr>
      <w:r>
        <w:rPr>
          <w:rFonts w:ascii="Arial" w:hAnsi="Arial" w:cs="Arial"/>
          <w:bCs/>
          <w:color w:val="000000"/>
          <w:sz w:val="20"/>
        </w:rPr>
        <w:t>Składając ofertę w trybie podstawowym na:</w:t>
      </w:r>
    </w:p>
    <w:p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991EC2" w:rsidRDefault="00991EC2" w:rsidP="00991EC2">
      <w:pPr>
        <w:pStyle w:val="Standard"/>
        <w:spacing w:line="360" w:lineRule="auto"/>
        <w:ind w:right="-1"/>
        <w:jc w:val="center"/>
      </w:pPr>
    </w:p>
    <w:p w:rsidR="00202A74" w:rsidRDefault="00202A74">
      <w:pPr>
        <w:autoSpaceDE w:val="0"/>
        <w:spacing w:line="360" w:lineRule="auto"/>
        <w:jc w:val="both"/>
        <w:rPr>
          <w:rFonts w:ascii="Arial" w:hAnsi="Arial" w:cs="Arial"/>
          <w:sz w:val="20"/>
          <w:szCs w:val="20"/>
        </w:rPr>
      </w:pPr>
      <w:r w:rsidRPr="00D96D3D">
        <w:rPr>
          <w:rFonts w:ascii="Arial" w:hAnsi="Arial" w:cs="Arial"/>
          <w:sz w:val="20"/>
          <w:szCs w:val="20"/>
        </w:rPr>
        <w:t>oferujemy:</w:t>
      </w:r>
    </w:p>
    <w:tbl>
      <w:tblPr>
        <w:tblW w:w="0" w:type="auto"/>
        <w:tblLayout w:type="fixed"/>
        <w:tblLook w:val="0000"/>
      </w:tblPr>
      <w:tblGrid>
        <w:gridCol w:w="648"/>
        <w:gridCol w:w="2520"/>
        <w:gridCol w:w="1440"/>
        <w:gridCol w:w="1620"/>
        <w:gridCol w:w="1440"/>
        <w:gridCol w:w="1544"/>
      </w:tblGrid>
      <w:tr w:rsidR="00202A74">
        <w:tc>
          <w:tcPr>
            <w:tcW w:w="64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L.p.</w:t>
            </w: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 xml:space="preserve">Nazwa </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 xml:space="preserve">Ilość </w:t>
            </w:r>
          </w:p>
          <w:p w:rsidR="00202A74" w:rsidRDefault="00202A74">
            <w:pPr>
              <w:spacing w:after="120" w:line="36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 xml:space="preserve">Cena  jednostkowa </w:t>
            </w:r>
          </w:p>
          <w:p w:rsidR="00202A74" w:rsidRDefault="00202A74">
            <w:pPr>
              <w:spacing w:after="120" w:line="360" w:lineRule="auto"/>
              <w:jc w:val="center"/>
            </w:pPr>
            <w:r>
              <w:rPr>
                <w:rFonts w:ascii="Arial" w:hAnsi="Arial" w:cs="Arial"/>
                <w:b/>
                <w:sz w:val="18"/>
                <w:szCs w:val="18"/>
              </w:rPr>
              <w:t>Brutto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Wartość netto</w:t>
            </w:r>
          </w:p>
        </w:tc>
        <w:tc>
          <w:tcPr>
            <w:tcW w:w="15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pPr>
              <w:spacing w:after="120" w:line="360" w:lineRule="auto"/>
              <w:jc w:val="center"/>
            </w:pPr>
            <w:r>
              <w:rPr>
                <w:rFonts w:ascii="Arial" w:hAnsi="Arial" w:cs="Arial"/>
                <w:b/>
                <w:sz w:val="18"/>
                <w:szCs w:val="18"/>
              </w:rPr>
              <w:t>Wartość brutto</w:t>
            </w:r>
          </w:p>
        </w:tc>
      </w:tr>
      <w:tr w:rsidR="000519D1"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8F563B">
            <w:pPr>
              <w:spacing w:after="120" w:line="360" w:lineRule="auto"/>
              <w:jc w:val="center"/>
              <w:rPr>
                <w:rFonts w:ascii="Arial" w:hAnsi="Arial" w:cs="Arial"/>
                <w:sz w:val="18"/>
                <w:szCs w:val="18"/>
              </w:rPr>
            </w:pPr>
            <w:r w:rsidRPr="008F563B">
              <w:rPr>
                <w:rFonts w:ascii="Arial" w:hAnsi="Arial" w:cs="Arial"/>
                <w:sz w:val="18"/>
                <w:szCs w:val="18"/>
              </w:rPr>
              <w:t>1</w:t>
            </w:r>
            <w:r w:rsidR="000519D1"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pacing w:line="360" w:lineRule="auto"/>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pacing w:after="120" w:line="360" w:lineRule="auto"/>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r>
      <w:tr w:rsidR="000519D1"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8F563B">
            <w:pPr>
              <w:spacing w:after="120" w:line="360" w:lineRule="auto"/>
              <w:jc w:val="center"/>
              <w:rPr>
                <w:rFonts w:ascii="Arial" w:hAnsi="Arial" w:cs="Arial"/>
                <w:sz w:val="18"/>
                <w:szCs w:val="18"/>
              </w:rPr>
            </w:pPr>
            <w:r w:rsidRPr="008F563B">
              <w:rPr>
                <w:rFonts w:ascii="Arial" w:hAnsi="Arial" w:cs="Arial"/>
                <w:sz w:val="18"/>
                <w:szCs w:val="18"/>
              </w:rPr>
              <w:t>2</w:t>
            </w:r>
            <w:r w:rsidR="000519D1"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pacing w:line="360" w:lineRule="auto"/>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pacing w:after="120" w:line="360" w:lineRule="auto"/>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D1" w:rsidRPr="008F563B" w:rsidRDefault="000519D1">
            <w:pPr>
              <w:snapToGrid w:val="0"/>
              <w:spacing w:after="120" w:line="360" w:lineRule="auto"/>
              <w:rPr>
                <w:rFonts w:ascii="Arial" w:hAnsi="Arial" w:cs="Arial"/>
                <w:sz w:val="18"/>
                <w:szCs w:val="18"/>
                <w:lang w:eastAsia="ar-SA"/>
              </w:rPr>
            </w:pPr>
          </w:p>
        </w:tc>
      </w:tr>
      <w:tr w:rsidR="00202A74"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8F563B">
            <w:pPr>
              <w:spacing w:after="120" w:line="360" w:lineRule="auto"/>
              <w:jc w:val="center"/>
              <w:rPr>
                <w:sz w:val="18"/>
                <w:szCs w:val="18"/>
              </w:rPr>
            </w:pPr>
            <w:r w:rsidRPr="008F563B">
              <w:rPr>
                <w:rFonts w:ascii="Arial" w:hAnsi="Arial" w:cs="Arial"/>
                <w:sz w:val="18"/>
                <w:szCs w:val="18"/>
              </w:rPr>
              <w:t>3</w:t>
            </w:r>
            <w:r w:rsidR="00202A74"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202A74">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202A74">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202A74">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202A74">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A74" w:rsidRPr="008F563B" w:rsidRDefault="00202A74">
            <w:pPr>
              <w:snapToGrid w:val="0"/>
              <w:spacing w:after="120" w:line="360" w:lineRule="auto"/>
              <w:jc w:val="center"/>
              <w:rPr>
                <w:rFonts w:ascii="Arial" w:hAnsi="Arial" w:cs="Arial"/>
                <w:sz w:val="18"/>
                <w:szCs w:val="18"/>
                <w:lang w:eastAsia="ar-SA"/>
              </w:rPr>
            </w:pPr>
          </w:p>
        </w:tc>
      </w:tr>
      <w:tr w:rsidR="00B74ED2"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jc w:val="center"/>
              <w:rPr>
                <w:rFonts w:ascii="Arial" w:hAnsi="Arial" w:cs="Arial"/>
                <w:sz w:val="18"/>
                <w:szCs w:val="18"/>
              </w:rPr>
            </w:pPr>
            <w:r>
              <w:rPr>
                <w:rFonts w:ascii="Arial" w:hAnsi="Arial" w:cs="Arial"/>
                <w:sz w:val="18"/>
                <w:szCs w:val="18"/>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r>
      <w:tr w:rsidR="00B74ED2"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jc w:val="center"/>
              <w:rPr>
                <w:rFonts w:ascii="Arial" w:hAnsi="Arial" w:cs="Arial"/>
                <w:sz w:val="18"/>
                <w:szCs w:val="18"/>
              </w:rPr>
            </w:pPr>
            <w:r>
              <w:rPr>
                <w:rFonts w:ascii="Arial" w:hAnsi="Arial" w:cs="Arial"/>
                <w:sz w:val="18"/>
                <w:szCs w:val="18"/>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r>
      <w:tr w:rsidR="00B74ED2" w:rsidRPr="008F563B">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jc w:val="center"/>
              <w:rPr>
                <w:rFonts w:ascii="Arial" w:hAnsi="Arial" w:cs="Arial"/>
                <w:sz w:val="18"/>
                <w:szCs w:val="18"/>
              </w:rPr>
            </w:pPr>
            <w:r>
              <w:rPr>
                <w:rFonts w:ascii="Arial" w:hAnsi="Arial" w:cs="Arial"/>
                <w:sz w:val="18"/>
                <w:szCs w:val="18"/>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D2" w:rsidRPr="008F563B" w:rsidRDefault="00B74ED2">
            <w:pPr>
              <w:snapToGrid w:val="0"/>
              <w:spacing w:after="120" w:line="360" w:lineRule="auto"/>
              <w:jc w:val="center"/>
              <w:rPr>
                <w:rFonts w:ascii="Arial" w:hAnsi="Arial" w:cs="Arial"/>
                <w:sz w:val="18"/>
                <w:szCs w:val="18"/>
                <w:lang w:eastAsia="ar-SA"/>
              </w:rPr>
            </w:pPr>
          </w:p>
        </w:tc>
      </w:tr>
      <w:tr w:rsidR="00D96D3D" w:rsidTr="00F17FCF">
        <w:tc>
          <w:tcPr>
            <w:tcW w:w="6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D3D" w:rsidRDefault="00D96D3D" w:rsidP="00D96D3D">
            <w:pPr>
              <w:snapToGrid w:val="0"/>
              <w:spacing w:after="120" w:line="360" w:lineRule="auto"/>
              <w:jc w:val="right"/>
              <w:rPr>
                <w:rFonts w:ascii="Arial" w:hAnsi="Arial" w:cs="Arial"/>
                <w:sz w:val="18"/>
                <w:szCs w:val="18"/>
                <w:lang w:eastAsia="ar-SA"/>
              </w:rPr>
            </w:pPr>
            <w:r>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3D" w:rsidRDefault="00D96D3D">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3D" w:rsidRDefault="00D96D3D">
            <w:pPr>
              <w:snapToGrid w:val="0"/>
              <w:spacing w:after="120" w:line="360" w:lineRule="auto"/>
              <w:jc w:val="center"/>
              <w:rPr>
                <w:rFonts w:ascii="Arial" w:hAnsi="Arial" w:cs="Arial"/>
                <w:sz w:val="18"/>
                <w:szCs w:val="18"/>
                <w:lang w:eastAsia="ar-SA"/>
              </w:rPr>
            </w:pPr>
          </w:p>
        </w:tc>
      </w:tr>
    </w:tbl>
    <w:p w:rsidR="00202A74" w:rsidRDefault="00202A74">
      <w:pPr>
        <w:overflowPunct w:val="0"/>
        <w:autoSpaceDE w:val="0"/>
        <w:spacing w:line="360" w:lineRule="auto"/>
        <w:jc w:val="both"/>
        <w:textAlignment w:val="baseline"/>
        <w:rPr>
          <w:rFonts w:ascii="Arial" w:hAnsi="Arial" w:cs="Arial"/>
          <w:sz w:val="20"/>
          <w:szCs w:val="20"/>
          <w:lang w:eastAsia="ar-SA"/>
        </w:rPr>
      </w:pPr>
    </w:p>
    <w:p w:rsidR="00202A74" w:rsidRDefault="00202A74">
      <w:pPr>
        <w:autoSpaceDE w:val="0"/>
        <w:spacing w:line="360" w:lineRule="auto"/>
      </w:pPr>
      <w:r>
        <w:rPr>
          <w:rFonts w:ascii="Arial" w:eastAsia="Tahoma" w:hAnsi="Arial" w:cs="Arial"/>
          <w:color w:val="000000"/>
          <w:sz w:val="20"/>
        </w:rPr>
        <w:t>…………………………</w:t>
      </w:r>
      <w:r>
        <w:rPr>
          <w:rFonts w:ascii="Arial" w:hAnsi="Arial" w:cs="Arial"/>
          <w:color w:val="000000"/>
          <w:sz w:val="20"/>
        </w:rPr>
        <w:t>.. dnia ……… 20…… roku</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rsidR="00202A74" w:rsidRPr="008F563B" w:rsidRDefault="00202A74">
      <w:pPr>
        <w:autoSpaceDE w:val="0"/>
        <w:spacing w:line="360" w:lineRule="auto"/>
        <w:jc w:val="right"/>
        <w:rPr>
          <w:sz w:val="16"/>
          <w:szCs w:val="16"/>
        </w:rPr>
      </w:pPr>
      <w:r w:rsidRPr="008F563B">
        <w:rPr>
          <w:rFonts w:ascii="Arial" w:hAnsi="Arial" w:cs="Arial"/>
          <w:i/>
          <w:iCs/>
          <w:color w:val="000000"/>
          <w:sz w:val="16"/>
          <w:szCs w:val="16"/>
        </w:rPr>
        <w:t>(podpis Wykonawcy/Wykonawców)</w:t>
      </w: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202A74" w:rsidRDefault="00202A74">
      <w:pPr>
        <w:spacing w:after="40"/>
        <w:ind w:left="5668" w:firstLine="32"/>
        <w:jc w:val="both"/>
      </w:pPr>
      <w:r>
        <w:rPr>
          <w:rFonts w:ascii="Arial" w:hAnsi="Arial" w:cs="Arial"/>
          <w:b/>
          <w:i/>
          <w:sz w:val="20"/>
          <w:szCs w:val="20"/>
        </w:rPr>
        <w:lastRenderedPageBreak/>
        <w:t>Załącznik nr 2 do SWZ</w:t>
      </w:r>
    </w:p>
    <w:p w:rsidR="00202A74" w:rsidRDefault="00202A74">
      <w:pPr>
        <w:tabs>
          <w:tab w:val="left" w:pos="0"/>
        </w:tabs>
        <w:spacing w:after="40" w:line="360" w:lineRule="auto"/>
        <w:ind w:left="709" w:hanging="709"/>
        <w:jc w:val="right"/>
        <w:rPr>
          <w:rFonts w:ascii="Arial" w:hAnsi="Arial" w:cs="Arial"/>
          <w:b/>
          <w:bCs/>
          <w:i/>
          <w:sz w:val="20"/>
          <w:szCs w:val="20"/>
        </w:rPr>
      </w:pPr>
    </w:p>
    <w:p w:rsidR="00202A74" w:rsidRDefault="00202A74">
      <w:r>
        <w:rPr>
          <w:rFonts w:ascii="Arial" w:eastAsia="Calibri" w:hAnsi="Arial" w:cs="Arial"/>
          <w:b/>
          <w:sz w:val="21"/>
          <w:szCs w:val="21"/>
        </w:rPr>
        <w:t>Wykonawca:</w:t>
      </w:r>
    </w:p>
    <w:p w:rsidR="00202A74" w:rsidRDefault="00202A74">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202A74" w:rsidRDefault="00202A74">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202A74" w:rsidRDefault="00202A74">
      <w:r>
        <w:rPr>
          <w:rFonts w:ascii="Arial" w:eastAsia="Calibri" w:hAnsi="Arial" w:cs="Arial"/>
          <w:sz w:val="21"/>
          <w:szCs w:val="21"/>
          <w:u w:val="single"/>
        </w:rPr>
        <w:t>reprezentowany przez:</w:t>
      </w:r>
    </w:p>
    <w:p w:rsidR="00202A74" w:rsidRDefault="00202A74">
      <w:pPr>
        <w:ind w:right="5954"/>
      </w:pPr>
      <w:r>
        <w:rPr>
          <w:rFonts w:ascii="Arial" w:eastAsia="Calibri" w:hAnsi="Arial" w:cs="Arial"/>
          <w:sz w:val="21"/>
          <w:szCs w:val="21"/>
        </w:rPr>
        <w:t>…………………………………</w:t>
      </w:r>
    </w:p>
    <w:p w:rsidR="00202A74" w:rsidRDefault="00202A74">
      <w:pPr>
        <w:ind w:right="5953"/>
      </w:pPr>
      <w:r>
        <w:rPr>
          <w:rFonts w:ascii="Arial" w:eastAsia="Calibri" w:hAnsi="Arial" w:cs="Arial"/>
          <w:i/>
          <w:sz w:val="16"/>
          <w:szCs w:val="16"/>
        </w:rPr>
        <w:t>(imię, nazwisko, stanowisko/podstawa do  reprezentacji)</w:t>
      </w:r>
    </w:p>
    <w:p w:rsidR="00202A74" w:rsidRDefault="00202A74">
      <w:pPr>
        <w:spacing w:after="160"/>
        <w:rPr>
          <w:rFonts w:ascii="Arial" w:eastAsia="Calibri" w:hAnsi="Arial" w:cs="Arial"/>
          <w:i/>
          <w:sz w:val="21"/>
          <w:szCs w:val="21"/>
        </w:rPr>
      </w:pPr>
    </w:p>
    <w:p w:rsidR="00202A74" w:rsidRDefault="00202A74">
      <w:pPr>
        <w:spacing w:after="120"/>
        <w:jc w:val="center"/>
      </w:pPr>
      <w:r>
        <w:rPr>
          <w:rFonts w:ascii="Arial" w:eastAsia="Calibri" w:hAnsi="Arial" w:cs="Arial"/>
          <w:b/>
          <w:u w:val="single"/>
        </w:rPr>
        <w:t xml:space="preserve">Oświadczenie wykonawcy </w:t>
      </w:r>
    </w:p>
    <w:p w:rsidR="00202A74" w:rsidRDefault="00202A74">
      <w:pPr>
        <w:jc w:val="center"/>
      </w:pPr>
      <w:r>
        <w:rPr>
          <w:rFonts w:ascii="Arial" w:eastAsia="Calibri" w:hAnsi="Arial" w:cs="Arial"/>
          <w:b/>
          <w:sz w:val="20"/>
          <w:szCs w:val="20"/>
        </w:rPr>
        <w:t xml:space="preserve">składane na podstawie art. 125 ust. 1 ustawy z dnia 11 września 2019 r. </w:t>
      </w:r>
    </w:p>
    <w:p w:rsidR="00202A74" w:rsidRDefault="00202A74">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202A74" w:rsidRDefault="00202A74">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rsidR="00202A74" w:rsidRDefault="00202A74">
      <w:pPr>
        <w:pStyle w:val="Standard"/>
        <w:spacing w:line="360" w:lineRule="auto"/>
        <w:ind w:right="-1"/>
        <w:jc w:val="center"/>
      </w:pPr>
      <w:r>
        <w:rPr>
          <w:rFonts w:ascii="Arial" w:hAnsi="Arial" w:cs="Arial"/>
          <w:b/>
          <w:sz w:val="20"/>
          <w:szCs w:val="20"/>
          <w:u w:val="single"/>
        </w:rPr>
        <w:t>ORAZ O BRAKU PODSTAW DO WYKLUCZENIA Z POSTĘPOWANIA</w:t>
      </w:r>
    </w:p>
    <w:p w:rsidR="006F5C7C" w:rsidRPr="006F5C7C" w:rsidRDefault="00202A74" w:rsidP="006F5C7C">
      <w:pPr>
        <w:tabs>
          <w:tab w:val="center" w:pos="4536"/>
          <w:tab w:val="left" w:pos="6945"/>
        </w:tabs>
        <w:spacing w:before="40" w:line="360" w:lineRule="auto"/>
        <w:jc w:val="center"/>
        <w:rPr>
          <w:rFonts w:ascii="Arial" w:hAnsi="Arial" w:cs="Arial"/>
          <w:sz w:val="20"/>
          <w:szCs w:val="20"/>
        </w:rP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6F5C7C" w:rsidRPr="006F5C7C">
        <w:rPr>
          <w:rFonts w:ascii="Arial" w:hAnsi="Arial" w:cs="Arial"/>
          <w:b/>
          <w:sz w:val="20"/>
          <w:szCs w:val="20"/>
        </w:rPr>
        <w:t>"Dostawę, montaż i instalację sprzętu do densytometrii wraz z integracją systemów do Pracowni RTG Polkowickiego Centrum Usług Zdrowotnych - ZOZ S.A.</w:t>
      </w:r>
      <w:r w:rsidR="006F5C7C"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202A74" w:rsidRDefault="00202A74">
      <w:pPr>
        <w:jc w:val="center"/>
        <w:rPr>
          <w:rFonts w:ascii="Arial" w:eastAsia="SimSun" w:hAnsi="Arial" w:cs="Arial"/>
          <w:b/>
          <w:color w:val="000000"/>
          <w:sz w:val="20"/>
          <w:szCs w:val="20"/>
          <w:shd w:val="clear" w:color="auto" w:fill="FFFFFF"/>
        </w:rPr>
      </w:pPr>
    </w:p>
    <w:p w:rsidR="00202A74" w:rsidRDefault="00202A74">
      <w:pPr>
        <w:autoSpaceDE w:val="0"/>
        <w:spacing w:line="360" w:lineRule="auto"/>
      </w:pPr>
      <w:r>
        <w:rPr>
          <w:rFonts w:ascii="Arial" w:eastAsia="Calibri" w:hAnsi="Arial" w:cs="Arial"/>
          <w:sz w:val="20"/>
          <w:szCs w:val="20"/>
        </w:rPr>
        <w:t>Oświadczam, co następuje:</w:t>
      </w:r>
    </w:p>
    <w:p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t>INFORMACJA DOTYCZĄCA WYKONAWCY:</w:t>
      </w:r>
    </w:p>
    <w:p w:rsidR="00202A74" w:rsidRDefault="00202A74">
      <w:pPr>
        <w:jc w:val="both"/>
        <w:rPr>
          <w:rFonts w:ascii="Arial" w:eastAsia="Calibri" w:hAnsi="Arial" w:cs="Arial"/>
          <w:b/>
          <w:sz w:val="21"/>
          <w:szCs w:val="21"/>
        </w:rPr>
      </w:pPr>
    </w:p>
    <w:p w:rsidR="00202A74" w:rsidRDefault="00202A74">
      <w:pPr>
        <w:numPr>
          <w:ilvl w:val="0"/>
          <w:numId w:val="9"/>
        </w:numPr>
        <w:ind w:left="0" w:firstLine="0"/>
        <w:jc w:val="both"/>
      </w:pPr>
      <w:r>
        <w:rPr>
          <w:rFonts w:ascii="Arial" w:eastAsia="Calibri" w:hAnsi="Arial" w:cs="Arial"/>
          <w:sz w:val="21"/>
          <w:szCs w:val="21"/>
        </w:rPr>
        <w:t>Oświadczam, że spełniam warunki udziału w postępowaniu określone przez zamawiającego w ustępie VIII SWZ.</w:t>
      </w:r>
    </w:p>
    <w:p w:rsidR="00202A74" w:rsidRDefault="00202A74">
      <w:pPr>
        <w:numPr>
          <w:ilvl w:val="0"/>
          <w:numId w:val="9"/>
        </w:numPr>
        <w:ind w:left="0" w:firstLine="0"/>
        <w:jc w:val="both"/>
      </w:pPr>
      <w:r>
        <w:rPr>
          <w:rFonts w:ascii="Arial" w:eastAsia="Calibri" w:hAnsi="Arial" w:cs="Arial"/>
          <w:sz w:val="21"/>
          <w:szCs w:val="21"/>
        </w:rPr>
        <w:t>Oświadczam, że nie podlegam wykluczeniu z postępowania na podstawie:</w:t>
      </w:r>
    </w:p>
    <w:p w:rsidR="00202A74" w:rsidRPr="00991EC2" w:rsidRDefault="00202A74">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sidRPr="00991EC2">
        <w:rPr>
          <w:rFonts w:ascii="Arial" w:hAnsi="Arial" w:cs="Arial"/>
          <w:sz w:val="20"/>
          <w:szCs w:val="20"/>
        </w:rPr>
        <w:t>)</w:t>
      </w:r>
      <w:r w:rsidRPr="00991EC2">
        <w:rPr>
          <w:rFonts w:ascii="Arial" w:hAnsi="Arial" w:cs="Arial"/>
          <w:sz w:val="20"/>
          <w:szCs w:val="20"/>
        </w:rPr>
        <w:tab/>
        <w:t xml:space="preserve">art. 108 ust. 1 </w:t>
      </w:r>
      <w:proofErr w:type="spellStart"/>
      <w:r w:rsidRPr="00991EC2">
        <w:rPr>
          <w:rFonts w:ascii="Arial" w:hAnsi="Arial" w:cs="Arial"/>
          <w:sz w:val="20"/>
          <w:szCs w:val="20"/>
        </w:rPr>
        <w:t>Pzp</w:t>
      </w:r>
      <w:proofErr w:type="spellEnd"/>
      <w:r w:rsidRPr="00991EC2">
        <w:rPr>
          <w:rFonts w:ascii="Arial" w:hAnsi="Arial" w:cs="Arial"/>
          <w:sz w:val="20"/>
          <w:szCs w:val="20"/>
        </w:rPr>
        <w:t>;</w:t>
      </w:r>
      <w:r w:rsidRPr="00991EC2">
        <w:rPr>
          <w:rFonts w:ascii="Arial" w:hAnsi="Arial" w:cs="Arial"/>
          <w:sz w:val="20"/>
          <w:szCs w:val="20"/>
        </w:rPr>
        <w:tab/>
      </w:r>
      <w:r w:rsidRPr="00991EC2">
        <w:rPr>
          <w:rFonts w:ascii="Arial" w:hAnsi="Arial" w:cs="Arial"/>
          <w:sz w:val="20"/>
          <w:szCs w:val="20"/>
        </w:rPr>
        <w:tab/>
      </w:r>
      <w:r w:rsidRPr="00991EC2">
        <w:rPr>
          <w:rFonts w:ascii="Arial" w:hAnsi="Arial" w:cs="Arial"/>
          <w:sz w:val="20"/>
          <w:szCs w:val="20"/>
        </w:rPr>
        <w:tab/>
      </w:r>
    </w:p>
    <w:p w:rsidR="00202A74" w:rsidRPr="00991EC2" w:rsidRDefault="00202A74">
      <w:pPr>
        <w:pStyle w:val="Teksttreci0"/>
        <w:shd w:val="clear" w:color="auto" w:fill="auto"/>
        <w:spacing w:line="360" w:lineRule="auto"/>
        <w:ind w:firstLine="0"/>
        <w:jc w:val="both"/>
      </w:pPr>
      <w:r w:rsidRPr="00991EC2">
        <w:rPr>
          <w:rFonts w:ascii="Arial" w:hAnsi="Arial" w:cs="Arial"/>
          <w:sz w:val="20"/>
        </w:rPr>
        <w:t>2)</w:t>
      </w:r>
      <w:r w:rsidRPr="00991EC2">
        <w:rPr>
          <w:rFonts w:ascii="Arial" w:hAnsi="Arial" w:cs="Arial"/>
          <w:b/>
          <w:sz w:val="20"/>
        </w:rPr>
        <w:tab/>
      </w:r>
      <w:r w:rsidRPr="00991EC2">
        <w:rPr>
          <w:rFonts w:ascii="Arial" w:hAnsi="Arial" w:cs="Arial"/>
          <w:sz w:val="20"/>
        </w:rPr>
        <w:t xml:space="preserve">art. 109 ust. 1 pkt 4, 5, 7 </w:t>
      </w:r>
      <w:proofErr w:type="spellStart"/>
      <w:r w:rsidRPr="00991EC2">
        <w:rPr>
          <w:rFonts w:ascii="Arial" w:hAnsi="Arial" w:cs="Arial"/>
          <w:sz w:val="20"/>
        </w:rPr>
        <w:t>Pzp</w:t>
      </w:r>
      <w:proofErr w:type="spellEnd"/>
      <w:r w:rsidRPr="00991EC2">
        <w:rPr>
          <w:rFonts w:ascii="Arial" w:hAnsi="Arial" w:cs="Arial"/>
          <w:sz w:val="20"/>
        </w:rPr>
        <w:t xml:space="preserve">, </w:t>
      </w:r>
    </w:p>
    <w:p w:rsidR="00202A74" w:rsidRPr="00991EC2" w:rsidRDefault="00BC27DE" w:rsidP="00BC27DE">
      <w:pPr>
        <w:pStyle w:val="pkt"/>
        <w:spacing w:before="0" w:after="0" w:line="360" w:lineRule="auto"/>
        <w:ind w:left="142" w:hanging="142"/>
      </w:pPr>
      <w:r>
        <w:rPr>
          <w:rFonts w:ascii="Arial" w:hAnsi="Arial" w:cs="Arial"/>
          <w:bCs/>
          <w:kern w:val="2"/>
        </w:rPr>
        <w:t xml:space="preserve">3) </w:t>
      </w:r>
      <w:r w:rsidR="00202A74" w:rsidRPr="00991EC2">
        <w:rPr>
          <w:rFonts w:ascii="Arial" w:hAnsi="Arial" w:cs="Arial"/>
          <w:bCs/>
          <w:kern w:val="2"/>
        </w:rPr>
        <w:t xml:space="preserve">art. 7 ust. 1 pkt. 1, 2 i 3 </w:t>
      </w:r>
      <w:r w:rsidR="00202A74" w:rsidRPr="00991EC2">
        <w:rPr>
          <w:rFonts w:ascii="Arial" w:hAnsi="Arial" w:cs="Arial"/>
        </w:rPr>
        <w:t>Ustawy z dnia 13 kwietnia 2022 r. o szczególnych rozwiązaniach w zakresie przeciwdziałania wspieraniu agresji na Ukrainę oraz służących ochronie bezpieczeństwa narodowego (Dz. U. poz. 835).</w:t>
      </w:r>
    </w:p>
    <w:p w:rsidR="00202A74" w:rsidRPr="00991EC2" w:rsidRDefault="00202A74">
      <w:pPr>
        <w:pStyle w:val="pkt"/>
        <w:spacing w:before="0" w:after="0" w:line="360" w:lineRule="auto"/>
        <w:ind w:left="360" w:firstLine="0"/>
        <w:rPr>
          <w:rFonts w:ascii="Arial" w:hAnsi="Arial" w:cs="Arial"/>
        </w:rPr>
      </w:pPr>
    </w:p>
    <w:p w:rsidR="00202A74" w:rsidRPr="00991EC2" w:rsidRDefault="00202A74">
      <w:pPr>
        <w:jc w:val="both"/>
      </w:pPr>
      <w:r w:rsidRPr="00991EC2">
        <w:rPr>
          <w:rFonts w:ascii="Arial" w:eastAsia="Calibri" w:hAnsi="Arial" w:cs="Arial"/>
          <w:sz w:val="20"/>
          <w:szCs w:val="20"/>
        </w:rPr>
        <w:t xml:space="preserve">…………….……. </w:t>
      </w:r>
      <w:r w:rsidRPr="00991EC2">
        <w:rPr>
          <w:rFonts w:ascii="Arial" w:eastAsia="Calibri" w:hAnsi="Arial" w:cs="Arial"/>
          <w:i/>
          <w:sz w:val="16"/>
          <w:szCs w:val="16"/>
        </w:rPr>
        <w:t>(miejscowość),</w:t>
      </w:r>
      <w:r w:rsidRPr="00991EC2">
        <w:rPr>
          <w:rFonts w:ascii="Arial" w:eastAsia="Calibri" w:hAnsi="Arial" w:cs="Arial"/>
          <w:sz w:val="20"/>
          <w:szCs w:val="20"/>
        </w:rPr>
        <w:t>dnia ………….……. r.            ………………………</w:t>
      </w:r>
    </w:p>
    <w:p w:rsidR="00202A74" w:rsidRPr="00991EC2" w:rsidRDefault="00202A74">
      <w:pPr>
        <w:ind w:left="5100" w:firstLine="708"/>
        <w:jc w:val="both"/>
      </w:pPr>
      <w:r w:rsidRPr="00991EC2">
        <w:rPr>
          <w:rFonts w:ascii="Arial" w:eastAsia="Calibri" w:hAnsi="Arial" w:cs="Arial"/>
          <w:i/>
          <w:sz w:val="16"/>
          <w:szCs w:val="16"/>
        </w:rPr>
        <w:t>(podpis)</w:t>
      </w:r>
    </w:p>
    <w:p w:rsidR="00202A74" w:rsidRPr="00991EC2" w:rsidRDefault="00202A74">
      <w:pPr>
        <w:jc w:val="both"/>
        <w:rPr>
          <w:rFonts w:ascii="Arial" w:eastAsia="Calibri" w:hAnsi="Arial" w:cs="Arial"/>
          <w:i/>
          <w:sz w:val="21"/>
          <w:szCs w:val="21"/>
        </w:rPr>
      </w:pPr>
    </w:p>
    <w:p w:rsidR="00202A74" w:rsidRPr="00991EC2" w:rsidRDefault="00202A74">
      <w:pPr>
        <w:jc w:val="both"/>
      </w:pPr>
      <w:r w:rsidRPr="00991EC2">
        <w:rPr>
          <w:rFonts w:ascii="Arial" w:eastAsia="Calibri" w:hAnsi="Arial" w:cs="Arial"/>
          <w:sz w:val="20"/>
          <w:szCs w:val="20"/>
        </w:rPr>
        <w:t xml:space="preserve">Oświadczam, że zachodzą w stosunku do mnie podstawy wykluczenia z postępowania na podstawie art. ………….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xml:space="preserve"> (podać mającą zastosowanie podstawę wykluczenia spośród wymienionych w art. 108 ust. 1,  art. 109 ust. 1 </w:t>
      </w:r>
      <w:proofErr w:type="spellStart"/>
      <w:r w:rsidRPr="00991EC2">
        <w:rPr>
          <w:rFonts w:ascii="Arial" w:eastAsia="Calibri" w:hAnsi="Arial" w:cs="Arial"/>
          <w:sz w:val="20"/>
          <w:szCs w:val="20"/>
        </w:rPr>
        <w:t>pkt</w:t>
      </w:r>
      <w:proofErr w:type="spellEnd"/>
      <w:r w:rsidRPr="00991EC2">
        <w:rPr>
          <w:rFonts w:ascii="Arial" w:eastAsia="Calibri" w:hAnsi="Arial" w:cs="Arial"/>
          <w:sz w:val="20"/>
          <w:szCs w:val="20"/>
        </w:rPr>
        <w:t xml:space="preserve"> 1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i/oraz art. …………. ust. ………. pkt ……… ustawy</w:t>
      </w:r>
      <w:r w:rsidRPr="00991EC2">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sidRPr="00991EC2">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xml:space="preserve"> spełniam łącznie  następujące przesłanki…………………………………………………………….</w:t>
      </w:r>
    </w:p>
    <w:p w:rsidR="00202A74" w:rsidRDefault="00202A74">
      <w:pPr>
        <w:jc w:val="both"/>
      </w:pPr>
      <w:r>
        <w:rPr>
          <w:rFonts w:ascii="Arial" w:eastAsia="Calibri" w:hAnsi="Arial" w:cs="Arial"/>
          <w:sz w:val="20"/>
          <w:szCs w:val="20"/>
        </w:rPr>
        <w:t>…………………………………………………………………………………………..…………………........</w:t>
      </w:r>
    </w:p>
    <w:p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202A74" w:rsidRDefault="00202A74">
      <w:pPr>
        <w:ind w:left="5100" w:firstLine="708"/>
        <w:jc w:val="both"/>
      </w:pPr>
      <w:r>
        <w:rPr>
          <w:rFonts w:ascii="Arial" w:eastAsia="Calibri" w:hAnsi="Arial" w:cs="Arial"/>
          <w:i/>
          <w:sz w:val="16"/>
          <w:szCs w:val="16"/>
        </w:rPr>
        <w:t>(podpis)</w:t>
      </w:r>
    </w:p>
    <w:p w:rsidR="00202A74" w:rsidRDefault="00202A74">
      <w:pPr>
        <w:jc w:val="both"/>
        <w:rPr>
          <w:rFonts w:ascii="Arial" w:eastAsia="Calibri" w:hAnsi="Arial" w:cs="Arial"/>
          <w:i/>
          <w:sz w:val="16"/>
          <w:szCs w:val="16"/>
        </w:rPr>
      </w:pPr>
    </w:p>
    <w:p w:rsidR="00AC4E57" w:rsidRDefault="00AC4E57">
      <w:pPr>
        <w:jc w:val="both"/>
        <w:rPr>
          <w:rFonts w:ascii="Arial" w:eastAsia="Calibri" w:hAnsi="Arial" w:cs="Arial"/>
          <w:i/>
          <w:sz w:val="16"/>
          <w:szCs w:val="16"/>
        </w:rPr>
      </w:pPr>
    </w:p>
    <w:p w:rsidR="00586571" w:rsidRDefault="00586571">
      <w:pPr>
        <w:jc w:val="both"/>
        <w:rPr>
          <w:rFonts w:ascii="Arial" w:eastAsia="Calibri" w:hAnsi="Arial" w:cs="Arial"/>
          <w:i/>
          <w:sz w:val="16"/>
          <w:szCs w:val="16"/>
        </w:rPr>
      </w:pPr>
    </w:p>
    <w:p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202A74" w:rsidRDefault="00202A74">
      <w:pPr>
        <w:numPr>
          <w:ilvl w:val="0"/>
          <w:numId w:val="13"/>
        </w:numPr>
        <w:ind w:left="0" w:firstLine="0"/>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rsidR="00202A74" w:rsidRDefault="00202A74">
      <w:pPr>
        <w:jc w:val="both"/>
      </w:pPr>
      <w:r>
        <w:rPr>
          <w:rFonts w:ascii="Arial" w:eastAsia="Calibri" w:hAnsi="Arial" w:cs="Arial"/>
          <w:sz w:val="21"/>
          <w:szCs w:val="21"/>
        </w:rPr>
        <w:t>..……………………………………………………………………………………………………………….…………………………………….., w następującym zakresie: ………………………………….</w:t>
      </w:r>
    </w:p>
    <w:p w:rsidR="00202A74" w:rsidRDefault="00202A74">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rsidR="00202A74" w:rsidRDefault="00202A74">
      <w:pPr>
        <w:jc w:val="both"/>
      </w:pPr>
      <w:r>
        <w:rPr>
          <w:rFonts w:ascii="Arial" w:eastAsia="Calibri" w:hAnsi="Arial" w:cs="Arial"/>
          <w:sz w:val="21"/>
          <w:szCs w:val="21"/>
        </w:rPr>
        <w:t>2. 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rsidR="00202A74" w:rsidRDefault="00202A74">
      <w:pPr>
        <w:jc w:val="both"/>
        <w:rPr>
          <w:rFonts w:ascii="Arial" w:eastAsia="Calibri" w:hAnsi="Arial" w:cs="Arial"/>
          <w:i/>
          <w:sz w:val="20"/>
          <w:szCs w:val="20"/>
        </w:rPr>
      </w:pPr>
    </w:p>
    <w:p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202A74" w:rsidRDefault="00202A74">
      <w:pPr>
        <w:ind w:left="5100" w:firstLine="708"/>
        <w:jc w:val="both"/>
      </w:pPr>
      <w:r>
        <w:rPr>
          <w:rFonts w:ascii="Arial" w:eastAsia="Calibri" w:hAnsi="Arial" w:cs="Arial"/>
          <w:i/>
          <w:sz w:val="16"/>
          <w:szCs w:val="16"/>
        </w:rPr>
        <w:t>(podpis)</w:t>
      </w:r>
    </w:p>
    <w:p w:rsidR="00202A74" w:rsidRDefault="00202A74">
      <w:pPr>
        <w:spacing w:after="160"/>
        <w:jc w:val="both"/>
      </w:pPr>
      <w:r>
        <w:rPr>
          <w:rFonts w:ascii="Arial" w:eastAsia="Calibri" w:hAnsi="Arial" w:cs="Arial"/>
          <w:b/>
          <w:sz w:val="21"/>
          <w:szCs w:val="21"/>
        </w:rPr>
        <w:t>UWAGA! Proszę wypełnić pkt 2 jeżeli dotyczy!</w:t>
      </w:r>
    </w:p>
    <w:p w:rsidR="00202A74" w:rsidRDefault="00202A74">
      <w:pPr>
        <w:jc w:val="both"/>
        <w:rPr>
          <w:rFonts w:ascii="Arial" w:eastAsia="Calibri" w:hAnsi="Arial" w:cs="Arial"/>
          <w:b/>
          <w:sz w:val="21"/>
          <w:szCs w:val="21"/>
        </w:rPr>
      </w:pPr>
    </w:p>
    <w:p w:rsidR="00202A74" w:rsidRDefault="00202A74">
      <w:pPr>
        <w:jc w:val="both"/>
        <w:rPr>
          <w:rFonts w:ascii="Arial" w:eastAsia="Calibri" w:hAnsi="Arial" w:cs="Arial"/>
          <w:i/>
          <w:sz w:val="16"/>
          <w:szCs w:val="16"/>
        </w:rPr>
      </w:pPr>
    </w:p>
    <w:p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t>OŚWIADCZENIE DOTYCZĄCE PODANYCH INFORMACJI:</w:t>
      </w:r>
    </w:p>
    <w:p w:rsidR="00202A74" w:rsidRDefault="00202A74">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202A74" w:rsidRDefault="00202A74">
      <w:pPr>
        <w:jc w:val="both"/>
        <w:rPr>
          <w:rFonts w:ascii="Arial" w:eastAsia="Calibri" w:hAnsi="Arial" w:cs="Arial"/>
          <w:sz w:val="20"/>
          <w:szCs w:val="20"/>
        </w:rPr>
      </w:pPr>
    </w:p>
    <w:p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202A74" w:rsidRDefault="00202A74">
      <w:pPr>
        <w:ind w:left="5100" w:firstLine="708"/>
        <w:jc w:val="both"/>
      </w:pPr>
      <w:r>
        <w:rPr>
          <w:rFonts w:ascii="Arial" w:eastAsia="Calibri" w:hAnsi="Arial" w:cs="Arial"/>
          <w:i/>
          <w:sz w:val="16"/>
          <w:szCs w:val="16"/>
        </w:rPr>
        <w:t>(podpis)</w:t>
      </w:r>
    </w:p>
    <w:p w:rsidR="00202A74" w:rsidRDefault="00202A74">
      <w:pPr>
        <w:spacing w:after="160"/>
        <w:jc w:val="right"/>
        <w:rPr>
          <w:rFonts w:ascii="Arial" w:eastAsia="Calibri" w:hAnsi="Arial" w:cs="Arial"/>
          <w:b/>
          <w:i/>
          <w:sz w:val="20"/>
          <w:szCs w:val="20"/>
        </w:rPr>
      </w:pPr>
    </w:p>
    <w:p w:rsidR="00202A74" w:rsidRDefault="00202A74">
      <w:pPr>
        <w:spacing w:after="160"/>
        <w:jc w:val="right"/>
        <w:rPr>
          <w:rFonts w:ascii="Calibri" w:eastAsia="Calibri" w:hAnsi="Calibri" w:cs="Calibri"/>
          <w:b/>
          <w:sz w:val="20"/>
          <w:szCs w:val="20"/>
        </w:rPr>
      </w:pPr>
    </w:p>
    <w:p w:rsidR="00202A74" w:rsidRDefault="00202A74">
      <w:pPr>
        <w:spacing w:after="40"/>
        <w:ind w:left="5668" w:firstLine="32"/>
        <w:jc w:val="both"/>
        <w:rPr>
          <w:rFonts w:ascii="Arial" w:eastAsia="Calibri"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202A74" w:rsidRDefault="00202A74">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B74ED2" w:rsidRDefault="00B74ED2">
      <w:pPr>
        <w:spacing w:after="40"/>
        <w:ind w:left="5668" w:firstLine="32"/>
        <w:jc w:val="both"/>
        <w:rPr>
          <w:rFonts w:ascii="Arial" w:hAnsi="Arial" w:cs="Arial"/>
          <w:b/>
          <w:i/>
          <w:sz w:val="20"/>
          <w:szCs w:val="20"/>
        </w:rPr>
      </w:pPr>
    </w:p>
    <w:p w:rsidR="00F53DA8" w:rsidRDefault="00F53DA8">
      <w:pPr>
        <w:spacing w:after="40"/>
        <w:ind w:left="5668" w:firstLine="32"/>
        <w:jc w:val="both"/>
        <w:rPr>
          <w:rFonts w:ascii="Arial" w:hAnsi="Arial" w:cs="Arial"/>
          <w:b/>
          <w:i/>
          <w:sz w:val="20"/>
          <w:szCs w:val="20"/>
        </w:rPr>
      </w:pPr>
    </w:p>
    <w:p w:rsidR="00202A74" w:rsidRDefault="00202A74">
      <w:pPr>
        <w:spacing w:after="40"/>
        <w:ind w:left="5668" w:firstLine="32"/>
        <w:jc w:val="both"/>
      </w:pPr>
      <w:r>
        <w:rPr>
          <w:rFonts w:ascii="Arial" w:hAnsi="Arial" w:cs="Arial"/>
          <w:b/>
          <w:i/>
          <w:sz w:val="20"/>
          <w:szCs w:val="20"/>
        </w:rPr>
        <w:lastRenderedPageBreak/>
        <w:t>Załącznik nr 3 do SWZ</w:t>
      </w:r>
    </w:p>
    <w:p w:rsidR="00202A74" w:rsidRDefault="00202A74">
      <w:pPr>
        <w:spacing w:after="40"/>
        <w:jc w:val="both"/>
      </w:pPr>
      <w:r>
        <w:rPr>
          <w:rFonts w:ascii="Arial" w:hAnsi="Arial" w:cs="Arial"/>
          <w:i/>
          <w:sz w:val="20"/>
          <w:szCs w:val="20"/>
        </w:rPr>
        <w:t>……………………………………………</w:t>
      </w:r>
    </w:p>
    <w:p w:rsidR="00202A74" w:rsidRDefault="00202A74">
      <w:pPr>
        <w:tabs>
          <w:tab w:val="left" w:pos="2960"/>
        </w:tabs>
        <w:jc w:val="both"/>
      </w:pPr>
      <w:r>
        <w:rPr>
          <w:rFonts w:ascii="Arial" w:hAnsi="Arial" w:cs="Arial"/>
          <w:i/>
          <w:sz w:val="16"/>
          <w:szCs w:val="16"/>
        </w:rPr>
        <w:t>pieczątka firmowa podmiotu oddającego</w:t>
      </w:r>
    </w:p>
    <w:p w:rsidR="00202A74" w:rsidRDefault="00202A74">
      <w:pPr>
        <w:tabs>
          <w:tab w:val="left" w:pos="2960"/>
        </w:tabs>
        <w:jc w:val="both"/>
      </w:pPr>
      <w:r>
        <w:rPr>
          <w:rFonts w:ascii="Arial" w:hAnsi="Arial" w:cs="Arial"/>
          <w:i/>
          <w:sz w:val="16"/>
          <w:szCs w:val="16"/>
        </w:rPr>
        <w:t>do dyspozycji Wykonawcy niezbędne zasoby</w:t>
      </w:r>
    </w:p>
    <w:p w:rsidR="00202A74" w:rsidRDefault="00202A74">
      <w:pPr>
        <w:spacing w:before="120"/>
        <w:jc w:val="center"/>
      </w:pPr>
      <w:r>
        <w:rPr>
          <w:rFonts w:ascii="Arial" w:hAnsi="Arial" w:cs="Arial"/>
          <w:b/>
          <w:bCs/>
          <w:sz w:val="22"/>
          <w:szCs w:val="20"/>
        </w:rPr>
        <w:t xml:space="preserve">ZOBOWIĄZANIE PODMIOTU/ÓW ODDAJĄCYCH DO DYSPOZYCJI WYKONAWCY NIEZBĘDNE ZASOBY </w:t>
      </w:r>
    </w:p>
    <w:p w:rsidR="00202A74" w:rsidRDefault="00202A74">
      <w:pPr>
        <w:spacing w:before="120"/>
        <w:jc w:val="center"/>
        <w:rPr>
          <w:rFonts w:ascii="Arial" w:hAnsi="Arial" w:cs="Arial"/>
          <w:b/>
          <w:bCs/>
          <w:sz w:val="22"/>
          <w:szCs w:val="20"/>
        </w:rPr>
      </w:pPr>
    </w:p>
    <w:p w:rsidR="00202A74" w:rsidRDefault="00202A74">
      <w:pPr>
        <w:jc w:val="both"/>
      </w:pPr>
      <w:r>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bCs/>
          <w:sz w:val="20"/>
          <w:szCs w:val="20"/>
        </w:rPr>
        <w:t>.</w:t>
      </w:r>
    </w:p>
    <w:p w:rsidR="00202A74" w:rsidRDefault="00202A74">
      <w:pPr>
        <w:jc w:val="both"/>
      </w:pPr>
      <w:r>
        <w:rPr>
          <w:rFonts w:ascii="Arial" w:hAnsi="Arial" w:cs="Arial"/>
          <w:sz w:val="20"/>
          <w:szCs w:val="20"/>
        </w:rPr>
        <w:t>………………………………………………………………………………………………………………………………………………..……………………………………………………………………………………</w:t>
      </w:r>
    </w:p>
    <w:p w:rsidR="00202A74" w:rsidRDefault="00202A74">
      <w:pPr>
        <w:pStyle w:val="Stopka"/>
        <w:tabs>
          <w:tab w:val="clear" w:pos="4536"/>
          <w:tab w:val="clear" w:pos="9072"/>
        </w:tabs>
        <w:jc w:val="both"/>
      </w:pPr>
      <w:r>
        <w:rPr>
          <w:rFonts w:ascii="Arial" w:hAnsi="Arial" w:cs="Arial"/>
          <w:b/>
          <w:i/>
        </w:rPr>
        <w:t xml:space="preserve">nazwa i adres podmiotu oddającego do dyspozycji Wykonawcy niezbędne zasoby( tj. innego podmiotu) nr KRS/ </w:t>
      </w:r>
      <w:proofErr w:type="spellStart"/>
      <w:r>
        <w:rPr>
          <w:rFonts w:ascii="Arial" w:hAnsi="Arial" w:cs="Arial"/>
          <w:b/>
          <w:i/>
        </w:rPr>
        <w:t>CEiDG</w:t>
      </w:r>
      <w:proofErr w:type="spellEnd"/>
      <w:r>
        <w:rPr>
          <w:rFonts w:ascii="Arial" w:hAnsi="Arial" w:cs="Arial"/>
        </w:rPr>
        <w:t xml:space="preserve"> </w:t>
      </w:r>
      <w:r>
        <w:rPr>
          <w:rFonts w:ascii="Arial" w:hAnsi="Arial" w:cs="Arial"/>
          <w:b/>
          <w:i/>
        </w:rPr>
        <w:t>NIP/PESEL</w:t>
      </w:r>
    </w:p>
    <w:p w:rsidR="00202A74" w:rsidRDefault="00202A74">
      <w:pPr>
        <w:spacing w:before="120" w:line="360" w:lineRule="auto"/>
        <w:jc w:val="both"/>
      </w:pPr>
      <w:r>
        <w:rPr>
          <w:rFonts w:ascii="Arial" w:hAnsi="Arial" w:cs="Arial"/>
          <w:b/>
          <w:sz w:val="20"/>
          <w:szCs w:val="20"/>
        </w:rPr>
        <w:t xml:space="preserve">zobowiązuję się </w:t>
      </w:r>
      <w:r>
        <w:rPr>
          <w:rFonts w:ascii="Arial" w:hAnsi="Arial" w:cs="Arial"/>
          <w:sz w:val="20"/>
          <w:szCs w:val="20"/>
        </w:rPr>
        <w:t>do oddania do dyspozycji na rzecz:</w:t>
      </w:r>
    </w:p>
    <w:p w:rsidR="00202A74" w:rsidRDefault="00202A74">
      <w:pPr>
        <w:spacing w:line="360" w:lineRule="auto"/>
        <w:jc w:val="both"/>
      </w:pPr>
      <w:r>
        <w:rPr>
          <w:rFonts w:ascii="Arial" w:hAnsi="Arial" w:cs="Arial"/>
          <w:sz w:val="20"/>
          <w:szCs w:val="20"/>
        </w:rPr>
        <w:t>………………………………………………………………………………………………………………….</w:t>
      </w:r>
    </w:p>
    <w:p w:rsidR="00202A74" w:rsidRDefault="00202A74">
      <w:pPr>
        <w:spacing w:line="360" w:lineRule="auto"/>
        <w:jc w:val="center"/>
      </w:pPr>
      <w:r>
        <w:rPr>
          <w:rFonts w:ascii="Arial" w:hAnsi="Arial" w:cs="Arial"/>
          <w:i/>
          <w:sz w:val="16"/>
          <w:szCs w:val="16"/>
        </w:rPr>
        <w:t>nazwa i adres Wykonawcy składającego Ofertę</w:t>
      </w:r>
    </w:p>
    <w:p w:rsidR="00202A74" w:rsidRDefault="00202A74">
      <w:pPr>
        <w:spacing w:line="360" w:lineRule="auto"/>
        <w:jc w:val="both"/>
      </w:pPr>
      <w:r>
        <w:rPr>
          <w:rFonts w:ascii="Arial" w:hAnsi="Arial" w:cs="Arial"/>
          <w:sz w:val="20"/>
          <w:szCs w:val="20"/>
        </w:rPr>
        <w:t>niezbędnych zasobów:</w:t>
      </w:r>
    </w:p>
    <w:p w:rsidR="00202A74" w:rsidRDefault="00202A74">
      <w:pPr>
        <w:spacing w:line="360" w:lineRule="auto"/>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zdolności techniczne lub zawodowe</w:t>
      </w:r>
      <w:r w:rsidR="00F53DA8">
        <w:rPr>
          <w:rFonts w:ascii="Arial" w:hAnsi="Arial" w:cs="Arial"/>
          <w:sz w:val="20"/>
          <w:szCs w:val="20"/>
        </w:rPr>
        <w:t xml:space="preserve"> </w:t>
      </w:r>
    </w:p>
    <w:p w:rsidR="006F5C7C" w:rsidRPr="006F5C7C" w:rsidRDefault="00202A74" w:rsidP="006F5C7C">
      <w:pPr>
        <w:tabs>
          <w:tab w:val="center" w:pos="4536"/>
          <w:tab w:val="left" w:pos="6945"/>
        </w:tabs>
        <w:spacing w:before="40" w:line="360" w:lineRule="auto"/>
        <w:jc w:val="center"/>
        <w:rPr>
          <w:rFonts w:ascii="Arial" w:hAnsi="Arial" w:cs="Arial"/>
          <w:sz w:val="20"/>
          <w:szCs w:val="20"/>
        </w:rPr>
      </w:pPr>
      <w:r>
        <w:rPr>
          <w:rFonts w:ascii="Arial" w:hAnsi="Arial" w:cs="Arial"/>
          <w:sz w:val="20"/>
          <w:szCs w:val="20"/>
        </w:rPr>
        <w:t>przy wykonaniu zamówienia</w:t>
      </w:r>
      <w:r w:rsidR="00F53DA8">
        <w:rPr>
          <w:rFonts w:ascii="Arial" w:hAnsi="Arial" w:cs="Arial"/>
          <w:sz w:val="20"/>
          <w:szCs w:val="20"/>
        </w:rPr>
        <w:t xml:space="preserve"> na</w:t>
      </w:r>
      <w:r>
        <w:rPr>
          <w:rFonts w:ascii="Arial" w:hAnsi="Arial" w:cs="Arial"/>
          <w:sz w:val="20"/>
          <w:szCs w:val="20"/>
        </w:rPr>
        <w:t xml:space="preserve">: </w:t>
      </w:r>
      <w:r w:rsidR="006F5C7C" w:rsidRPr="006F5C7C">
        <w:rPr>
          <w:rFonts w:ascii="Arial" w:hAnsi="Arial" w:cs="Arial"/>
          <w:b/>
          <w:sz w:val="20"/>
          <w:szCs w:val="20"/>
        </w:rPr>
        <w:t>"Dostawę, montaż i instalację sprzętu do densytometrii wraz z integracją systemów do Pracowni RTG Polkowickiego Centrum Usług Zdrowotnych - ZOZ S.A.</w:t>
      </w:r>
      <w:r w:rsidR="006F5C7C"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202A74" w:rsidRPr="00991EC2" w:rsidRDefault="00202A74" w:rsidP="007360B0">
      <w:pPr>
        <w:pStyle w:val="Standard"/>
        <w:spacing w:line="360" w:lineRule="auto"/>
        <w:ind w:right="-1"/>
        <w:rPr>
          <w:sz w:val="22"/>
          <w:szCs w:val="22"/>
        </w:rPr>
      </w:pPr>
      <w:r w:rsidRPr="00991EC2">
        <w:rPr>
          <w:rFonts w:ascii="Arial" w:hAnsi="Arial" w:cs="Arial"/>
          <w:sz w:val="22"/>
          <w:szCs w:val="22"/>
        </w:rPr>
        <w:t>Oświadczam, że:</w:t>
      </w:r>
    </w:p>
    <w:p w:rsidR="00202A74" w:rsidRDefault="00202A74">
      <w:pPr>
        <w:numPr>
          <w:ilvl w:val="3"/>
          <w:numId w:val="8"/>
        </w:numPr>
        <w:tabs>
          <w:tab w:val="left" w:pos="426"/>
        </w:tabs>
        <w:autoSpaceDE w:val="0"/>
        <w:spacing w:line="360" w:lineRule="auto"/>
        <w:ind w:hanging="2880"/>
      </w:pPr>
      <w:r>
        <w:rPr>
          <w:rFonts w:ascii="Arial" w:hAnsi="Arial" w:cs="Arial"/>
          <w:sz w:val="20"/>
          <w:szCs w:val="20"/>
        </w:rPr>
        <w:t>udostępniam Wykonawcy ww. zasoby, w następującym zakresie:</w:t>
      </w:r>
    </w:p>
    <w:p w:rsidR="00202A74" w:rsidRDefault="00202A74">
      <w:pPr>
        <w:autoSpaceDE w:val="0"/>
        <w:spacing w:line="360" w:lineRule="auto"/>
        <w:ind w:firstLine="284"/>
      </w:pPr>
      <w:r>
        <w:rPr>
          <w:rFonts w:ascii="Arial" w:hAnsi="Arial" w:cs="Arial"/>
          <w:sz w:val="20"/>
          <w:szCs w:val="20"/>
        </w:rPr>
        <w:t>………………………………………………………………………….</w:t>
      </w:r>
    </w:p>
    <w:p w:rsidR="00202A74" w:rsidRDefault="00202A74">
      <w:pPr>
        <w:numPr>
          <w:ilvl w:val="3"/>
          <w:numId w:val="8"/>
        </w:numPr>
        <w:tabs>
          <w:tab w:val="left" w:pos="426"/>
        </w:tabs>
        <w:autoSpaceDE w:val="0"/>
        <w:spacing w:line="360" w:lineRule="auto"/>
        <w:ind w:left="426" w:hanging="426"/>
      </w:pPr>
      <w:r>
        <w:rPr>
          <w:rFonts w:ascii="Arial" w:hAnsi="Arial" w:cs="Arial"/>
          <w:sz w:val="20"/>
          <w:szCs w:val="20"/>
        </w:rPr>
        <w:t>sposób wykorzystania udostępnionych przeze mnie zasobów będzie następujący, przy wykonywaniu zamówienia publicznego:</w:t>
      </w:r>
    </w:p>
    <w:p w:rsidR="00202A74" w:rsidRDefault="00202A74">
      <w:pPr>
        <w:autoSpaceDE w:val="0"/>
        <w:spacing w:line="360" w:lineRule="auto"/>
        <w:ind w:firstLine="426"/>
      </w:pPr>
      <w:r>
        <w:rPr>
          <w:rFonts w:ascii="Arial" w:hAnsi="Arial" w:cs="Arial"/>
          <w:sz w:val="20"/>
          <w:szCs w:val="20"/>
        </w:rPr>
        <w:t>……………………………………………………………………………………</w:t>
      </w:r>
    </w:p>
    <w:p w:rsidR="00202A74" w:rsidRDefault="00202A74">
      <w:pPr>
        <w:numPr>
          <w:ilvl w:val="3"/>
          <w:numId w:val="8"/>
        </w:numPr>
        <w:tabs>
          <w:tab w:val="left" w:pos="426"/>
        </w:tabs>
        <w:autoSpaceDE w:val="0"/>
        <w:spacing w:line="360" w:lineRule="auto"/>
        <w:ind w:hanging="2880"/>
      </w:pPr>
      <w:r>
        <w:rPr>
          <w:rFonts w:ascii="Arial" w:hAnsi="Arial" w:cs="Arial"/>
          <w:sz w:val="20"/>
          <w:szCs w:val="20"/>
        </w:rPr>
        <w:t>charakter stosunku łączącego mnie z Wykonawcą będzie następujący:</w:t>
      </w:r>
    </w:p>
    <w:p w:rsidR="00202A74" w:rsidRDefault="00202A74">
      <w:pPr>
        <w:autoSpaceDE w:val="0"/>
        <w:spacing w:line="360" w:lineRule="auto"/>
        <w:ind w:firstLine="426"/>
      </w:pPr>
      <w:r>
        <w:rPr>
          <w:rFonts w:ascii="Arial" w:hAnsi="Arial" w:cs="Arial"/>
          <w:sz w:val="20"/>
          <w:szCs w:val="20"/>
        </w:rPr>
        <w:t>…………………………………………………………………………………</w:t>
      </w:r>
    </w:p>
    <w:p w:rsidR="00202A74" w:rsidRDefault="00202A74">
      <w:pPr>
        <w:numPr>
          <w:ilvl w:val="3"/>
          <w:numId w:val="8"/>
        </w:numPr>
        <w:tabs>
          <w:tab w:val="left" w:pos="426"/>
        </w:tabs>
        <w:autoSpaceDE w:val="0"/>
        <w:spacing w:line="360" w:lineRule="auto"/>
        <w:ind w:hanging="2880"/>
      </w:pPr>
      <w:r>
        <w:rPr>
          <w:rFonts w:ascii="Arial" w:hAnsi="Arial" w:cs="Arial"/>
          <w:sz w:val="20"/>
          <w:szCs w:val="20"/>
        </w:rPr>
        <w:t>zakres mojego udziału przy wykonywaniu zamówienia będzie następujący:</w:t>
      </w:r>
    </w:p>
    <w:p w:rsidR="00202A74" w:rsidRDefault="00202A74">
      <w:pPr>
        <w:autoSpaceDE w:val="0"/>
        <w:spacing w:line="360" w:lineRule="auto"/>
        <w:ind w:firstLine="426"/>
      </w:pPr>
      <w:r>
        <w:rPr>
          <w:rFonts w:ascii="Arial" w:hAnsi="Arial" w:cs="Arial"/>
          <w:sz w:val="20"/>
          <w:szCs w:val="20"/>
        </w:rPr>
        <w:t>……………………………………………………………………………………</w:t>
      </w:r>
    </w:p>
    <w:p w:rsidR="00202A74" w:rsidRDefault="00202A74">
      <w:pPr>
        <w:numPr>
          <w:ilvl w:val="3"/>
          <w:numId w:val="8"/>
        </w:numPr>
        <w:tabs>
          <w:tab w:val="left" w:pos="426"/>
        </w:tabs>
        <w:autoSpaceDE w:val="0"/>
        <w:spacing w:line="360" w:lineRule="auto"/>
        <w:ind w:hanging="2880"/>
      </w:pPr>
      <w:r>
        <w:rPr>
          <w:rFonts w:ascii="Arial" w:hAnsi="Arial" w:cs="Arial"/>
          <w:sz w:val="20"/>
          <w:szCs w:val="20"/>
        </w:rPr>
        <w:t>okres mojego udziału przy wykonywaniu zamówienia będzie następujący:</w:t>
      </w:r>
    </w:p>
    <w:p w:rsidR="00202A74" w:rsidRDefault="00202A74">
      <w:pPr>
        <w:spacing w:line="360" w:lineRule="auto"/>
        <w:ind w:firstLine="426"/>
        <w:jc w:val="both"/>
      </w:pPr>
      <w:r>
        <w:rPr>
          <w:rFonts w:ascii="Arial" w:hAnsi="Arial" w:cs="Arial"/>
          <w:sz w:val="20"/>
          <w:szCs w:val="20"/>
        </w:rPr>
        <w:t>…………………………………………………………………………………..</w:t>
      </w:r>
    </w:p>
    <w:p w:rsidR="00202A74" w:rsidRDefault="00202A74">
      <w:pPr>
        <w:numPr>
          <w:ilvl w:val="3"/>
          <w:numId w:val="8"/>
        </w:numPr>
        <w:tabs>
          <w:tab w:val="left" w:pos="426"/>
        </w:tabs>
        <w:autoSpaceDE w:val="0"/>
        <w:ind w:left="425" w:hanging="425"/>
        <w:jc w:val="both"/>
      </w:pPr>
      <w:r>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rsidR="00202A74" w:rsidRDefault="00202A74">
      <w:pPr>
        <w:autoSpaceDE w:val="0"/>
        <w:spacing w:line="360" w:lineRule="auto"/>
        <w:ind w:firstLine="426"/>
      </w:pPr>
      <w:r>
        <w:rPr>
          <w:rFonts w:ascii="Arial" w:hAnsi="Arial" w:cs="Arial"/>
          <w:sz w:val="20"/>
          <w:szCs w:val="20"/>
        </w:rPr>
        <w:t>…………………………………………………………………………………</w:t>
      </w:r>
    </w:p>
    <w:p w:rsidR="00202A74" w:rsidRDefault="00202A74">
      <w:pPr>
        <w:jc w:val="both"/>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właściwe zaznaczyć </w:t>
      </w:r>
    </w:p>
    <w:p w:rsidR="00202A74" w:rsidRDefault="00202A74">
      <w:pPr>
        <w:jc w:val="both"/>
        <w:rPr>
          <w:rFonts w:ascii="Arial" w:hAnsi="Arial" w:cs="Arial"/>
          <w:sz w:val="20"/>
          <w:szCs w:val="20"/>
        </w:rPr>
      </w:pPr>
    </w:p>
    <w:p w:rsidR="00202A74" w:rsidRDefault="00202A74">
      <w:pPr>
        <w:jc w:val="both"/>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02A74" w:rsidRDefault="00202A74">
      <w:pPr>
        <w:ind w:left="4956" w:firstLine="708"/>
        <w:jc w:val="both"/>
      </w:pPr>
      <w:r>
        <w:rPr>
          <w:rFonts w:ascii="Arial" w:hAnsi="Arial" w:cs="Arial"/>
          <w:i/>
          <w:sz w:val="16"/>
          <w:szCs w:val="16"/>
        </w:rPr>
        <w:t>podpisy osób uprawnionych</w:t>
      </w:r>
    </w:p>
    <w:p w:rsidR="00202A74" w:rsidRDefault="00202A74">
      <w:pPr>
        <w:ind w:left="5400" w:hanging="444"/>
        <w:jc w:val="both"/>
      </w:pPr>
      <w:r>
        <w:rPr>
          <w:rFonts w:ascii="Arial" w:eastAsia="Arial" w:hAnsi="Arial" w:cs="Arial"/>
          <w:i/>
          <w:sz w:val="16"/>
          <w:szCs w:val="16"/>
        </w:rPr>
        <w:t xml:space="preserve"> </w:t>
      </w:r>
      <w:r>
        <w:rPr>
          <w:rFonts w:ascii="Arial" w:hAnsi="Arial" w:cs="Arial"/>
          <w:i/>
          <w:sz w:val="16"/>
          <w:szCs w:val="16"/>
        </w:rPr>
        <w:t>do reprezentacji podmiotu oddającego do dyspozycji</w:t>
      </w:r>
    </w:p>
    <w:p w:rsidR="00202A74" w:rsidRDefault="00202A74">
      <w:pPr>
        <w:ind w:left="5400" w:hanging="444"/>
        <w:jc w:val="both"/>
      </w:pPr>
      <w:r>
        <w:rPr>
          <w:rFonts w:ascii="Arial" w:eastAsia="Arial" w:hAnsi="Arial" w:cs="Arial"/>
          <w:i/>
          <w:sz w:val="16"/>
          <w:szCs w:val="16"/>
        </w:rPr>
        <w:t xml:space="preserve">                </w:t>
      </w:r>
      <w:r>
        <w:rPr>
          <w:rFonts w:ascii="Arial" w:hAnsi="Arial" w:cs="Arial"/>
          <w:i/>
          <w:sz w:val="16"/>
          <w:szCs w:val="16"/>
        </w:rPr>
        <w:t>Wykonawcy niezbędne zasoby</w:t>
      </w:r>
    </w:p>
    <w:p w:rsidR="00F53DA8" w:rsidRDefault="00F53DA8" w:rsidP="00AC2296">
      <w:pPr>
        <w:spacing w:after="40"/>
        <w:jc w:val="right"/>
        <w:rPr>
          <w:rFonts w:ascii="Arial" w:hAnsi="Arial" w:cs="Arial"/>
          <w:b/>
          <w:i/>
          <w:sz w:val="20"/>
          <w:szCs w:val="20"/>
        </w:rPr>
      </w:pPr>
    </w:p>
    <w:p w:rsidR="00F53DA8" w:rsidRDefault="00F53DA8" w:rsidP="00AC2296">
      <w:pPr>
        <w:spacing w:after="40"/>
        <w:jc w:val="right"/>
        <w:rPr>
          <w:rFonts w:ascii="Arial" w:hAnsi="Arial" w:cs="Arial"/>
          <w:b/>
          <w:i/>
          <w:sz w:val="20"/>
          <w:szCs w:val="20"/>
        </w:rPr>
      </w:pPr>
    </w:p>
    <w:p w:rsidR="00202A74" w:rsidRDefault="00202A74" w:rsidP="00AC2296">
      <w:pPr>
        <w:spacing w:after="40"/>
        <w:jc w:val="right"/>
      </w:pPr>
      <w:r>
        <w:rPr>
          <w:rFonts w:ascii="Arial" w:hAnsi="Arial" w:cs="Arial"/>
          <w:b/>
          <w:i/>
          <w:sz w:val="20"/>
          <w:szCs w:val="20"/>
        </w:rPr>
        <w:lastRenderedPageBreak/>
        <w:t>Załącznik nr 4 do SWZ</w:t>
      </w:r>
    </w:p>
    <w:p w:rsidR="00202A74" w:rsidRDefault="00202A74">
      <w:pPr>
        <w:spacing w:after="40"/>
        <w:ind w:left="5643" w:firstLine="57"/>
        <w:jc w:val="both"/>
        <w:rPr>
          <w:rFonts w:ascii="Arial" w:hAnsi="Arial" w:cs="Arial"/>
          <w:b/>
          <w:bCs/>
          <w:i/>
          <w:sz w:val="20"/>
          <w:szCs w:val="20"/>
        </w:rPr>
      </w:pPr>
    </w:p>
    <w:tbl>
      <w:tblPr>
        <w:tblW w:w="0" w:type="auto"/>
        <w:tblInd w:w="-15" w:type="dxa"/>
        <w:tblLayout w:type="fixed"/>
        <w:tblLook w:val="0000"/>
      </w:tblPr>
      <w:tblGrid>
        <w:gridCol w:w="4606"/>
        <w:gridCol w:w="4636"/>
      </w:tblGrid>
      <w:tr w:rsidR="00202A74">
        <w:tc>
          <w:tcPr>
            <w:tcW w:w="4606" w:type="dxa"/>
            <w:tcBorders>
              <w:top w:val="single" w:sz="4" w:space="0" w:color="000000"/>
              <w:left w:val="single" w:sz="4" w:space="0" w:color="000000"/>
              <w:bottom w:val="single" w:sz="4" w:space="0" w:color="000000"/>
            </w:tcBorders>
            <w:shd w:val="clear" w:color="auto" w:fill="auto"/>
          </w:tcPr>
          <w:p w:rsidR="00202A74" w:rsidRDefault="00202A74">
            <w:pPr>
              <w:snapToGrid w:val="0"/>
              <w:spacing w:line="360" w:lineRule="auto"/>
              <w:jc w:val="both"/>
              <w:rPr>
                <w:rFonts w:ascii="Arial" w:hAnsi="Arial" w:cs="Arial"/>
                <w:sz w:val="20"/>
              </w:rPr>
            </w:pPr>
          </w:p>
          <w:p w:rsidR="00202A74" w:rsidRDefault="00202A74">
            <w:pPr>
              <w:spacing w:line="360" w:lineRule="auto"/>
              <w:jc w:val="both"/>
              <w:rPr>
                <w:rFonts w:ascii="Arial" w:hAnsi="Arial" w:cs="Arial"/>
                <w:sz w:val="20"/>
              </w:rPr>
            </w:pPr>
          </w:p>
          <w:p w:rsidR="00202A74" w:rsidRDefault="00202A74">
            <w:pPr>
              <w:spacing w:line="360" w:lineRule="auto"/>
              <w:jc w:val="center"/>
              <w:rPr>
                <w:rFonts w:ascii="Arial" w:hAnsi="Arial" w:cs="Arial"/>
                <w:sz w:val="20"/>
              </w:rPr>
            </w:pPr>
          </w:p>
          <w:p w:rsidR="00202A74" w:rsidRDefault="00202A74">
            <w:pPr>
              <w:spacing w:line="360" w:lineRule="auto"/>
              <w:jc w:val="center"/>
            </w:pPr>
            <w:r>
              <w:rPr>
                <w:rFonts w:ascii="Arial" w:hAnsi="Arial" w:cs="Arial"/>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2A74" w:rsidRDefault="00202A74">
            <w:pPr>
              <w:keepNext/>
              <w:tabs>
                <w:tab w:val="left" w:pos="0"/>
              </w:tabs>
              <w:overflowPunct w:val="0"/>
              <w:autoSpaceDE w:val="0"/>
              <w:spacing w:before="240" w:after="60" w:line="360" w:lineRule="auto"/>
              <w:jc w:val="center"/>
              <w:textAlignment w:val="baseline"/>
            </w:pPr>
            <w:r>
              <w:rPr>
                <w:rFonts w:ascii="Arial" w:hAnsi="Arial" w:cs="Arial"/>
                <w:b/>
                <w:i/>
                <w:sz w:val="20"/>
              </w:rPr>
              <w:t>INFORMACJA WYKONAWCY</w:t>
            </w:r>
          </w:p>
          <w:p w:rsidR="00202A74" w:rsidRDefault="00202A74">
            <w:pPr>
              <w:spacing w:line="360" w:lineRule="auto"/>
              <w:jc w:val="center"/>
              <w:rPr>
                <w:rFonts w:ascii="Arial" w:hAnsi="Arial" w:cs="Arial"/>
                <w:b/>
                <w:sz w:val="20"/>
              </w:rPr>
            </w:pPr>
          </w:p>
        </w:tc>
      </w:tr>
    </w:tbl>
    <w:p w:rsidR="00202A74" w:rsidRDefault="00202A74">
      <w:pPr>
        <w:overflowPunct w:val="0"/>
        <w:autoSpaceDE w:val="0"/>
        <w:spacing w:line="360" w:lineRule="auto"/>
        <w:textAlignment w:val="baseline"/>
        <w:rPr>
          <w:rFonts w:ascii="Arial" w:hAnsi="Arial" w:cs="Arial"/>
          <w:iCs/>
          <w:sz w:val="20"/>
        </w:rPr>
      </w:pPr>
    </w:p>
    <w:p w:rsidR="00202A74" w:rsidRDefault="00202A74">
      <w:pPr>
        <w:overflowPunct w:val="0"/>
        <w:autoSpaceDE w:val="0"/>
        <w:spacing w:line="360" w:lineRule="auto"/>
        <w:textAlignment w:val="baseline"/>
      </w:pPr>
      <w:r>
        <w:rPr>
          <w:rFonts w:ascii="Arial" w:hAnsi="Arial" w:cs="Arial"/>
          <w:iCs/>
          <w:sz w:val="20"/>
        </w:rPr>
        <w:t>Nazwa Wykonawcy</w:t>
      </w:r>
      <w:r>
        <w:rPr>
          <w:rFonts w:ascii="Arial" w:hAnsi="Arial" w:cs="Arial"/>
          <w:bCs/>
          <w:iCs/>
          <w:sz w:val="20"/>
        </w:rPr>
        <w:t>..................................................................................................</w:t>
      </w:r>
    </w:p>
    <w:p w:rsidR="00202A74" w:rsidRDefault="00202A74">
      <w:pPr>
        <w:overflowPunct w:val="0"/>
        <w:autoSpaceDE w:val="0"/>
        <w:spacing w:line="360" w:lineRule="auto"/>
        <w:jc w:val="both"/>
        <w:textAlignment w:val="baseline"/>
        <w:rPr>
          <w:rFonts w:ascii="Arial" w:hAnsi="Arial" w:cs="Arial"/>
          <w:bCs/>
          <w:iCs/>
          <w:sz w:val="20"/>
        </w:rPr>
      </w:pPr>
    </w:p>
    <w:p w:rsidR="00202A74" w:rsidRDefault="00202A74">
      <w:pPr>
        <w:overflowPunct w:val="0"/>
        <w:autoSpaceDE w:val="0"/>
        <w:spacing w:line="360" w:lineRule="auto"/>
        <w:jc w:val="both"/>
        <w:textAlignment w:val="baseline"/>
      </w:pPr>
      <w:r>
        <w:rPr>
          <w:rFonts w:ascii="Arial" w:hAnsi="Arial" w:cs="Arial"/>
          <w:bCs/>
          <w:iCs/>
          <w:sz w:val="20"/>
        </w:rPr>
        <w:t xml:space="preserve">NIP ...................................................................  </w:t>
      </w:r>
      <w:r>
        <w:rPr>
          <w:rFonts w:ascii="Arial" w:hAnsi="Arial" w:cs="Arial"/>
          <w:iCs/>
          <w:sz w:val="20"/>
        </w:rPr>
        <w:t>REGON</w:t>
      </w:r>
      <w:r>
        <w:rPr>
          <w:rFonts w:ascii="Arial" w:hAnsi="Arial" w:cs="Arial"/>
          <w:b/>
          <w:iCs/>
          <w:sz w:val="20"/>
        </w:rPr>
        <w:t xml:space="preserve"> </w:t>
      </w:r>
      <w:r>
        <w:rPr>
          <w:rFonts w:ascii="Arial" w:hAnsi="Arial" w:cs="Arial"/>
          <w:bCs/>
          <w:iCs/>
          <w:sz w:val="20"/>
        </w:rPr>
        <w:t>.....................................</w:t>
      </w:r>
    </w:p>
    <w:p w:rsidR="00202A74" w:rsidRDefault="00202A74">
      <w:pPr>
        <w:overflowPunct w:val="0"/>
        <w:autoSpaceDE w:val="0"/>
        <w:spacing w:line="360" w:lineRule="auto"/>
        <w:jc w:val="both"/>
        <w:textAlignment w:val="baseline"/>
        <w:rPr>
          <w:rFonts w:ascii="Arial" w:hAnsi="Arial" w:cs="Arial"/>
          <w:bCs/>
          <w:iCs/>
          <w:sz w:val="20"/>
        </w:rPr>
      </w:pPr>
    </w:p>
    <w:p w:rsidR="00202A74" w:rsidRDefault="00202A74">
      <w:pPr>
        <w:overflowPunct w:val="0"/>
        <w:autoSpaceDE w:val="0"/>
        <w:spacing w:line="360" w:lineRule="auto"/>
        <w:jc w:val="both"/>
        <w:textAlignment w:val="baseline"/>
      </w:pPr>
      <w:r>
        <w:rPr>
          <w:rFonts w:ascii="Arial" w:hAnsi="Arial" w:cs="Arial"/>
          <w:bCs/>
          <w:iCs/>
          <w:sz w:val="20"/>
        </w:rPr>
        <w:t>Adres ..................................................................................................................</w:t>
      </w:r>
    </w:p>
    <w:p w:rsidR="00202A74" w:rsidRDefault="00202A74">
      <w:pPr>
        <w:overflowPunct w:val="0"/>
        <w:autoSpaceDE w:val="0"/>
        <w:spacing w:line="360" w:lineRule="auto"/>
        <w:jc w:val="both"/>
        <w:textAlignment w:val="baseline"/>
        <w:rPr>
          <w:rFonts w:ascii="Arial" w:hAnsi="Arial" w:cs="Arial"/>
          <w:bCs/>
          <w:iCs/>
          <w:sz w:val="20"/>
        </w:rPr>
      </w:pPr>
    </w:p>
    <w:p w:rsidR="00202A74" w:rsidRDefault="00202A74">
      <w:pPr>
        <w:overflowPunct w:val="0"/>
        <w:autoSpaceDE w:val="0"/>
        <w:spacing w:line="360" w:lineRule="auto"/>
        <w:jc w:val="both"/>
        <w:textAlignment w:val="baseline"/>
      </w:pPr>
      <w:r>
        <w:rPr>
          <w:rFonts w:ascii="Arial" w:hAnsi="Arial" w:cs="Arial"/>
          <w:bCs/>
          <w:iCs/>
          <w:sz w:val="20"/>
        </w:rPr>
        <w:t>Powiat............................................... Województwo ..................................</w:t>
      </w:r>
    </w:p>
    <w:p w:rsidR="00202A74" w:rsidRDefault="00202A74">
      <w:pPr>
        <w:overflowPunct w:val="0"/>
        <w:autoSpaceDE w:val="0"/>
        <w:spacing w:line="360" w:lineRule="auto"/>
        <w:jc w:val="center"/>
        <w:textAlignment w:val="baseline"/>
        <w:rPr>
          <w:rFonts w:ascii="Arial" w:hAnsi="Arial" w:cs="Arial"/>
          <w:sz w:val="20"/>
        </w:rPr>
      </w:pPr>
    </w:p>
    <w:p w:rsidR="00202A74" w:rsidRDefault="00202A74">
      <w:pPr>
        <w:overflowPunct w:val="0"/>
        <w:autoSpaceDE w:val="0"/>
        <w:spacing w:line="360" w:lineRule="auto"/>
        <w:jc w:val="center"/>
        <w:textAlignment w:val="baseline"/>
      </w:pPr>
      <w:r>
        <w:rPr>
          <w:rFonts w:ascii="Arial" w:hAnsi="Arial" w:cs="Arial"/>
          <w:sz w:val="20"/>
        </w:rPr>
        <w:t xml:space="preserve">Niniejszym, składając ofertę w postępowaniu  prowadzonym w trybie podstawowym na: </w:t>
      </w:r>
    </w:p>
    <w:p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202A74" w:rsidRDefault="00202A74">
      <w:pPr>
        <w:overflowPunct w:val="0"/>
        <w:autoSpaceDE w:val="0"/>
        <w:spacing w:line="360" w:lineRule="auto"/>
        <w:jc w:val="both"/>
        <w:textAlignment w:val="baseline"/>
        <w:rPr>
          <w:rFonts w:ascii="Arial" w:eastAsia="SimSun" w:hAnsi="Arial" w:cs="Arial"/>
          <w:b/>
          <w:color w:val="000000"/>
          <w:sz w:val="20"/>
          <w:szCs w:val="20"/>
          <w:lang w:eastAsia="hi-IN" w:bidi="hi-IN"/>
        </w:rPr>
      </w:pPr>
    </w:p>
    <w:p w:rsidR="00202A74" w:rsidRDefault="00202A74">
      <w:pPr>
        <w:overflowPunct w:val="0"/>
        <w:autoSpaceDE w:val="0"/>
        <w:spacing w:line="360" w:lineRule="auto"/>
        <w:jc w:val="both"/>
        <w:textAlignment w:val="baseline"/>
      </w:pPr>
      <w:r>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Pr>
          <w:rFonts w:ascii="Arial" w:hAnsi="Arial" w:cs="Arial"/>
          <w:sz w:val="20"/>
          <w:szCs w:val="20"/>
        </w:rPr>
        <w:t>art. 108 ust. 1 pkt 5 ustawy</w:t>
      </w:r>
      <w:r>
        <w:rPr>
          <w:rFonts w:ascii="Arial" w:hAnsi="Arial" w:cs="Arial"/>
          <w:color w:val="000000"/>
          <w:sz w:val="20"/>
        </w:rPr>
        <w:t xml:space="preserve"> Prawo zamówień publicznych, </w:t>
      </w:r>
      <w:r>
        <w:rPr>
          <w:rFonts w:ascii="Arial" w:hAnsi="Arial" w:cs="Arial"/>
          <w:sz w:val="20"/>
        </w:rPr>
        <w:t>oświadczamy, że:</w:t>
      </w:r>
    </w:p>
    <w:p w:rsidR="00202A74" w:rsidRDefault="00202A74">
      <w:pPr>
        <w:overflowPunct w:val="0"/>
        <w:autoSpaceDE w:val="0"/>
        <w:spacing w:line="360" w:lineRule="auto"/>
        <w:jc w:val="both"/>
        <w:textAlignment w:val="baseline"/>
      </w:pPr>
      <w:r>
        <w:rPr>
          <w:rFonts w:ascii="Arial" w:hAnsi="Arial" w:cs="Arial"/>
          <w:sz w:val="20"/>
        </w:rPr>
        <w:t>1.</w:t>
      </w:r>
      <w:r>
        <w:rPr>
          <w:rFonts w:ascii="Arial" w:hAnsi="Arial" w:cs="Arial"/>
          <w:sz w:val="20"/>
        </w:rPr>
        <w:tab/>
        <w:t xml:space="preserve">  </w:t>
      </w:r>
      <w:r>
        <w:rPr>
          <w:rFonts w:ascii="Arial" w:hAnsi="Arial" w:cs="Arial"/>
          <w:b/>
          <w:sz w:val="20"/>
        </w:rPr>
        <w:t>przynależymy</w:t>
      </w:r>
      <w:r>
        <w:rPr>
          <w:rFonts w:ascii="Arial" w:hAnsi="Arial" w:cs="Arial"/>
          <w:sz w:val="20"/>
        </w:rPr>
        <w:t xml:space="preserve">*  do tej samej grupy kapitałowej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 z:</w:t>
      </w:r>
      <w:r>
        <w:rPr>
          <w:rFonts w:ascii="Arial" w:hAnsi="Arial" w:cs="Arial"/>
          <w:sz w:val="20"/>
        </w:rPr>
        <w:t xml:space="preserve"> </w:t>
      </w:r>
    </w:p>
    <w:p w:rsidR="00202A74" w:rsidRDefault="00202A74">
      <w:pPr>
        <w:overflowPunct w:val="0"/>
        <w:autoSpaceDE w:val="0"/>
        <w:spacing w:line="360" w:lineRule="auto"/>
        <w:ind w:right="-993"/>
        <w:jc w:val="both"/>
        <w:textAlignment w:val="baseline"/>
      </w:pPr>
      <w:r>
        <w:rPr>
          <w:rFonts w:ascii="Arial" w:hAnsi="Arial" w:cs="Arial"/>
          <w:sz w:val="20"/>
        </w:rPr>
        <w:t>1)</w:t>
      </w:r>
      <w:r>
        <w:rPr>
          <w:rFonts w:ascii="Arial" w:hAnsi="Arial" w:cs="Arial"/>
          <w:sz w:val="20"/>
        </w:rPr>
        <w:tab/>
        <w:t>……………………</w:t>
      </w:r>
    </w:p>
    <w:p w:rsidR="00202A74" w:rsidRDefault="00202A74">
      <w:pPr>
        <w:overflowPunct w:val="0"/>
        <w:autoSpaceDE w:val="0"/>
        <w:spacing w:line="360" w:lineRule="auto"/>
        <w:ind w:right="-993"/>
        <w:jc w:val="both"/>
        <w:textAlignment w:val="baseline"/>
      </w:pPr>
      <w:r>
        <w:rPr>
          <w:rFonts w:ascii="Arial" w:hAnsi="Arial" w:cs="Arial"/>
          <w:sz w:val="20"/>
        </w:rPr>
        <w:t>2)</w:t>
      </w:r>
      <w:r>
        <w:rPr>
          <w:rFonts w:ascii="Arial" w:hAnsi="Arial" w:cs="Arial"/>
          <w:sz w:val="20"/>
        </w:rPr>
        <w:tab/>
        <w:t xml:space="preserve">………………... </w:t>
      </w:r>
    </w:p>
    <w:p w:rsidR="00202A74" w:rsidRDefault="00202A74">
      <w:pPr>
        <w:overflowPunct w:val="0"/>
        <w:autoSpaceDE w:val="0"/>
        <w:spacing w:line="360" w:lineRule="auto"/>
        <w:jc w:val="both"/>
        <w:textAlignment w:val="baseline"/>
      </w:pPr>
      <w:r>
        <w:rPr>
          <w:rFonts w:ascii="Arial" w:hAnsi="Arial" w:cs="Arial"/>
          <w:sz w:val="20"/>
        </w:rPr>
        <w:t>2.</w:t>
      </w:r>
      <w:r>
        <w:rPr>
          <w:rFonts w:ascii="Arial" w:hAnsi="Arial" w:cs="Arial"/>
          <w:sz w:val="20"/>
        </w:rPr>
        <w:tab/>
      </w:r>
      <w:r>
        <w:rPr>
          <w:rFonts w:ascii="Arial" w:hAnsi="Arial" w:cs="Arial"/>
          <w:b/>
          <w:sz w:val="20"/>
        </w:rPr>
        <w:t>nie przynależymy</w:t>
      </w:r>
      <w:r>
        <w:rPr>
          <w:rFonts w:ascii="Arial" w:hAnsi="Arial" w:cs="Arial"/>
          <w:sz w:val="20"/>
        </w:rPr>
        <w:t xml:space="preserve">* do tej samej grupy kapitałowej .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p>
    <w:p w:rsidR="00202A74" w:rsidRDefault="00202A74">
      <w:pPr>
        <w:overflowPunct w:val="0"/>
        <w:autoSpaceDE w:val="0"/>
        <w:spacing w:line="360" w:lineRule="auto"/>
        <w:ind w:right="-993"/>
        <w:jc w:val="both"/>
        <w:textAlignment w:val="baseline"/>
        <w:rPr>
          <w:rFonts w:ascii="Arial" w:hAnsi="Arial" w:cs="Arial"/>
          <w:sz w:val="20"/>
        </w:rPr>
      </w:pPr>
    </w:p>
    <w:p w:rsidR="00202A74" w:rsidRDefault="00202A74">
      <w:pPr>
        <w:overflowPunct w:val="0"/>
        <w:autoSpaceDE w:val="0"/>
        <w:spacing w:line="360" w:lineRule="auto"/>
        <w:ind w:right="-993"/>
        <w:jc w:val="both"/>
        <w:textAlignment w:val="baseline"/>
      </w:pPr>
      <w:r>
        <w:rPr>
          <w:rFonts w:ascii="Arial" w:hAnsi="Arial" w:cs="Arial"/>
          <w:sz w:val="20"/>
        </w:rPr>
        <w:t>..............................., dn. .........................</w:t>
      </w:r>
      <w:r>
        <w:rPr>
          <w:rFonts w:ascii="Arial" w:hAnsi="Arial" w:cs="Arial"/>
          <w:sz w:val="20"/>
        </w:rPr>
        <w:tab/>
        <w:t xml:space="preserve">                                      </w:t>
      </w:r>
    </w:p>
    <w:p w:rsidR="00202A74" w:rsidRDefault="00202A74">
      <w:pPr>
        <w:spacing w:line="360" w:lineRule="auto"/>
        <w:ind w:left="4260" w:firstLine="696"/>
      </w:pPr>
      <w:r>
        <w:rPr>
          <w:rFonts w:ascii="Arial" w:hAnsi="Arial" w:cs="Arial"/>
          <w:i/>
          <w:sz w:val="20"/>
        </w:rPr>
        <w:t>……………………………………………..</w:t>
      </w:r>
    </w:p>
    <w:p w:rsidR="00202A74" w:rsidRDefault="00202A74">
      <w:pPr>
        <w:spacing w:line="360" w:lineRule="auto"/>
        <w:ind w:left="4260" w:firstLine="696"/>
      </w:pPr>
      <w:r>
        <w:rPr>
          <w:rFonts w:ascii="Arial" w:hAnsi="Arial" w:cs="Arial"/>
          <w:i/>
          <w:sz w:val="16"/>
          <w:szCs w:val="16"/>
        </w:rPr>
        <w:t>(podpis Wykonawcy/Wykonawców)</w:t>
      </w:r>
    </w:p>
    <w:p w:rsidR="00202A74" w:rsidRDefault="00202A74">
      <w:pPr>
        <w:spacing w:line="360" w:lineRule="auto"/>
      </w:pPr>
      <w:r>
        <w:rPr>
          <w:rFonts w:ascii="Arial" w:hAnsi="Arial" w:cs="Arial"/>
          <w:i/>
          <w:sz w:val="16"/>
          <w:szCs w:val="16"/>
        </w:rPr>
        <w:t>* niepotrzebne skreślić</w:t>
      </w:r>
    </w:p>
    <w:p w:rsidR="00202A74" w:rsidRDefault="00202A74">
      <w:pPr>
        <w:overflowPunct w:val="0"/>
        <w:autoSpaceDE w:val="0"/>
        <w:spacing w:line="360" w:lineRule="auto"/>
        <w:jc w:val="both"/>
        <w:textAlignment w:val="baseline"/>
      </w:pPr>
      <w:r>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202A74" w:rsidRDefault="00202A74">
      <w:pPr>
        <w:spacing w:line="360" w:lineRule="auto"/>
        <w:jc w:val="center"/>
        <w:rPr>
          <w:rFonts w:ascii="Arial" w:hAnsi="Arial" w:cs="Arial"/>
          <w:b/>
          <w:bCs/>
          <w:color w:val="000000"/>
          <w:sz w:val="20"/>
          <w:szCs w:val="16"/>
        </w:rPr>
      </w:pPr>
    </w:p>
    <w:p w:rsidR="00AC2296" w:rsidRDefault="00AC2296" w:rsidP="00AC2296">
      <w:pPr>
        <w:spacing w:line="360" w:lineRule="auto"/>
        <w:rPr>
          <w:rFonts w:ascii="Arial" w:hAnsi="Arial" w:cs="Arial"/>
          <w:b/>
          <w:bCs/>
          <w:color w:val="000000"/>
          <w:sz w:val="20"/>
        </w:rPr>
      </w:pPr>
    </w:p>
    <w:p w:rsidR="00F53DA8" w:rsidRDefault="00F53DA8">
      <w:pPr>
        <w:spacing w:after="40"/>
        <w:ind w:left="5643" w:firstLine="57"/>
        <w:jc w:val="both"/>
        <w:rPr>
          <w:rFonts w:ascii="Arial" w:hAnsi="Arial" w:cs="Arial"/>
          <w:b/>
          <w:i/>
          <w:sz w:val="20"/>
          <w:szCs w:val="20"/>
        </w:rPr>
      </w:pPr>
    </w:p>
    <w:p w:rsidR="00F53DA8" w:rsidRDefault="00F53DA8">
      <w:pPr>
        <w:spacing w:after="40"/>
        <w:ind w:left="5643" w:firstLine="57"/>
        <w:jc w:val="both"/>
        <w:rPr>
          <w:rFonts w:ascii="Arial" w:hAnsi="Arial" w:cs="Arial"/>
          <w:b/>
          <w:i/>
          <w:sz w:val="20"/>
          <w:szCs w:val="20"/>
        </w:rPr>
      </w:pPr>
    </w:p>
    <w:p w:rsidR="00F53DA8" w:rsidRDefault="00F53DA8">
      <w:pPr>
        <w:spacing w:after="40"/>
        <w:ind w:left="5643" w:firstLine="57"/>
        <w:jc w:val="both"/>
        <w:rPr>
          <w:rFonts w:ascii="Arial" w:hAnsi="Arial" w:cs="Arial"/>
          <w:b/>
          <w:i/>
          <w:sz w:val="20"/>
          <w:szCs w:val="20"/>
        </w:rPr>
      </w:pPr>
    </w:p>
    <w:p w:rsidR="00202A74" w:rsidRDefault="00202A74">
      <w:pPr>
        <w:spacing w:after="40"/>
        <w:ind w:left="5643" w:firstLine="57"/>
        <w:jc w:val="both"/>
      </w:pPr>
      <w:r>
        <w:rPr>
          <w:rFonts w:ascii="Arial" w:hAnsi="Arial" w:cs="Arial"/>
          <w:b/>
          <w:i/>
          <w:sz w:val="20"/>
          <w:szCs w:val="20"/>
        </w:rPr>
        <w:lastRenderedPageBreak/>
        <w:t>Załącznik nr 5 do SWZ</w:t>
      </w:r>
    </w:p>
    <w:p w:rsidR="00202A74" w:rsidRDefault="00202A74">
      <w:pPr>
        <w:spacing w:after="40"/>
        <w:ind w:left="709" w:hanging="709"/>
        <w:jc w:val="right"/>
        <w:rPr>
          <w:rFonts w:ascii="Arial" w:hAnsi="Arial" w:cs="Arial"/>
          <w:b/>
          <w:i/>
          <w:sz w:val="20"/>
          <w:szCs w:val="20"/>
        </w:rPr>
      </w:pPr>
    </w:p>
    <w:tbl>
      <w:tblPr>
        <w:tblW w:w="0" w:type="auto"/>
        <w:tblInd w:w="-95" w:type="dxa"/>
        <w:tblLayout w:type="fixed"/>
        <w:tblLook w:val="0000"/>
      </w:tblPr>
      <w:tblGrid>
        <w:gridCol w:w="3708"/>
        <w:gridCol w:w="5694"/>
      </w:tblGrid>
      <w:tr w:rsidR="00202A74">
        <w:tc>
          <w:tcPr>
            <w:tcW w:w="3708" w:type="dxa"/>
            <w:tcBorders>
              <w:top w:val="single" w:sz="4" w:space="0" w:color="000000"/>
              <w:left w:val="single" w:sz="4" w:space="0" w:color="000000"/>
              <w:bottom w:val="single" w:sz="4" w:space="0" w:color="000000"/>
            </w:tcBorders>
            <w:shd w:val="clear" w:color="auto" w:fill="auto"/>
          </w:tcPr>
          <w:p w:rsidR="00202A74" w:rsidRDefault="00202A74">
            <w:pPr>
              <w:snapToGrid w:val="0"/>
              <w:spacing w:line="360" w:lineRule="auto"/>
              <w:jc w:val="both"/>
              <w:rPr>
                <w:rFonts w:ascii="Arial" w:hAnsi="Arial" w:cs="Arial"/>
                <w:sz w:val="20"/>
              </w:rPr>
            </w:pPr>
          </w:p>
          <w:p w:rsidR="00202A74" w:rsidRDefault="00202A74">
            <w:pPr>
              <w:snapToGrid w:val="0"/>
              <w:spacing w:line="360" w:lineRule="auto"/>
              <w:jc w:val="both"/>
              <w:rPr>
                <w:rFonts w:ascii="Arial" w:hAnsi="Arial" w:cs="Arial"/>
                <w:sz w:val="20"/>
              </w:rPr>
            </w:pPr>
          </w:p>
          <w:p w:rsidR="00202A74" w:rsidRDefault="00202A74">
            <w:pPr>
              <w:spacing w:line="360" w:lineRule="auto"/>
              <w:jc w:val="both"/>
              <w:rPr>
                <w:rFonts w:ascii="Arial" w:hAnsi="Arial" w:cs="Arial"/>
                <w:b/>
                <w:sz w:val="20"/>
              </w:rPr>
            </w:pPr>
          </w:p>
          <w:p w:rsidR="00202A74" w:rsidRDefault="00202A74">
            <w:pPr>
              <w:spacing w:line="360" w:lineRule="auto"/>
              <w:jc w:val="center"/>
            </w:pPr>
            <w:r>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02A74" w:rsidRDefault="00202A74" w:rsidP="00047EB0">
            <w:pPr>
              <w:snapToGrid w:val="0"/>
              <w:spacing w:line="360" w:lineRule="auto"/>
              <w:jc w:val="center"/>
            </w:pPr>
            <w:r>
              <w:rPr>
                <w:rFonts w:ascii="Arial" w:hAnsi="Arial" w:cs="Arial"/>
                <w:b/>
                <w:sz w:val="20"/>
              </w:rPr>
              <w:t xml:space="preserve">WYKAZ </w:t>
            </w:r>
            <w:r>
              <w:rPr>
                <w:rFonts w:ascii="Arial" w:hAnsi="Arial" w:cs="Arial"/>
                <w:b/>
                <w:color w:val="000000"/>
                <w:sz w:val="20"/>
              </w:rPr>
              <w:t>DOSTAW</w:t>
            </w:r>
          </w:p>
        </w:tc>
      </w:tr>
    </w:tbl>
    <w:p w:rsidR="00202A74" w:rsidRDefault="00202A74">
      <w:pPr>
        <w:spacing w:line="360" w:lineRule="auto"/>
        <w:jc w:val="both"/>
        <w:rPr>
          <w:rFonts w:ascii="Arial" w:hAnsi="Arial" w:cs="Arial"/>
          <w:sz w:val="20"/>
        </w:rPr>
      </w:pPr>
    </w:p>
    <w:p w:rsidR="00202A74" w:rsidRDefault="00202A74">
      <w:pPr>
        <w:autoSpaceDE w:val="0"/>
        <w:spacing w:line="360" w:lineRule="auto"/>
        <w:jc w:val="center"/>
      </w:pPr>
      <w:r>
        <w:rPr>
          <w:rFonts w:ascii="Arial" w:eastAsia="MS Minngs" w:hAnsi="Arial" w:cs="Arial"/>
          <w:color w:val="000000"/>
          <w:sz w:val="20"/>
        </w:rPr>
        <w:t>Ja (My), niżej podpisany (ni) ...................................................................................</w:t>
      </w:r>
    </w:p>
    <w:p w:rsidR="00202A74" w:rsidRDefault="00202A74">
      <w:pPr>
        <w:autoSpaceDE w:val="0"/>
        <w:spacing w:line="360" w:lineRule="auto"/>
        <w:jc w:val="center"/>
      </w:pPr>
      <w:r>
        <w:rPr>
          <w:rFonts w:ascii="Arial" w:eastAsia="MS Minngs" w:hAnsi="Arial" w:cs="Arial"/>
          <w:color w:val="000000"/>
          <w:sz w:val="20"/>
        </w:rPr>
        <w:t>działając w imieniu i na rzecz :.................................................................................</w:t>
      </w:r>
    </w:p>
    <w:p w:rsidR="00202A74" w:rsidRDefault="00202A74">
      <w:pPr>
        <w:autoSpaceDE w:val="0"/>
        <w:spacing w:line="360" w:lineRule="auto"/>
        <w:jc w:val="center"/>
      </w:pPr>
      <w:r>
        <w:rPr>
          <w:rFonts w:ascii="Arial" w:eastAsia="MS Minngs" w:hAnsi="Arial" w:cs="Arial"/>
          <w:i/>
          <w:color w:val="000000"/>
          <w:sz w:val="16"/>
          <w:szCs w:val="16"/>
        </w:rPr>
        <w:t>(pełna nazwa wykonawcy)</w:t>
      </w:r>
    </w:p>
    <w:p w:rsidR="00202A74" w:rsidRDefault="00202A74">
      <w:pPr>
        <w:autoSpaceDE w:val="0"/>
        <w:spacing w:line="360" w:lineRule="auto"/>
        <w:jc w:val="center"/>
        <w:rPr>
          <w:rFonts w:ascii="Arial" w:eastAsia="MS Minngs" w:hAnsi="Arial" w:cs="Arial"/>
          <w:i/>
          <w:color w:val="000000"/>
          <w:sz w:val="20"/>
          <w:szCs w:val="16"/>
        </w:rPr>
      </w:pPr>
    </w:p>
    <w:p w:rsidR="00202A74" w:rsidRDefault="00202A74">
      <w:pPr>
        <w:autoSpaceDE w:val="0"/>
        <w:spacing w:line="360" w:lineRule="auto"/>
      </w:pPr>
      <w:r>
        <w:rPr>
          <w:rFonts w:ascii="Arial" w:eastAsia="MS Minngs" w:hAnsi="Arial" w:cs="Arial"/>
          <w:color w:val="000000"/>
          <w:sz w:val="20"/>
        </w:rPr>
        <w:t>............................................................................................................................</w:t>
      </w:r>
    </w:p>
    <w:p w:rsidR="00202A74" w:rsidRDefault="00202A74">
      <w:pPr>
        <w:autoSpaceDE w:val="0"/>
        <w:spacing w:line="360" w:lineRule="auto"/>
        <w:jc w:val="center"/>
      </w:pPr>
      <w:r>
        <w:rPr>
          <w:rFonts w:ascii="Arial" w:eastAsia="MS Minngs" w:hAnsi="Arial" w:cs="Arial"/>
          <w:i/>
          <w:color w:val="000000"/>
          <w:sz w:val="16"/>
          <w:szCs w:val="16"/>
        </w:rPr>
        <w:t>(adres siedziby wykonawcy)</w:t>
      </w:r>
    </w:p>
    <w:p w:rsidR="00202A74" w:rsidRDefault="00202A74">
      <w:pPr>
        <w:autoSpaceDE w:val="0"/>
        <w:spacing w:line="360" w:lineRule="auto"/>
        <w:jc w:val="both"/>
      </w:pPr>
      <w:r>
        <w:rPr>
          <w:rFonts w:ascii="Arial" w:hAnsi="Arial" w:cs="Arial"/>
          <w:bCs/>
          <w:color w:val="000000"/>
          <w:sz w:val="20"/>
        </w:rPr>
        <w:t>składając ofertę w trybie podstawowym na:</w:t>
      </w:r>
    </w:p>
    <w:p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w:t>
      </w:r>
      <w:r w:rsidR="00AF6CA0">
        <w:rPr>
          <w:rFonts w:ascii="Arial" w:eastAsia="SimSun" w:hAnsi="Arial" w:cs="Arial"/>
          <w:b/>
          <w:sz w:val="20"/>
          <w:szCs w:val="20"/>
          <w:lang w:eastAsia="hi-IN" w:bidi="hi-IN"/>
        </w:rPr>
        <w:t>–</w:t>
      </w:r>
      <w:r>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rsidR="00222A2E" w:rsidRDefault="00202A74">
      <w:pPr>
        <w:spacing w:line="360" w:lineRule="auto"/>
        <w:jc w:val="both"/>
        <w:rPr>
          <w:rFonts w:ascii="Arial" w:hAnsi="Arial" w:cs="Arial"/>
          <w:sz w:val="20"/>
        </w:rPr>
      </w:pPr>
      <w:r>
        <w:rPr>
          <w:rFonts w:ascii="Arial" w:hAnsi="Arial" w:cs="Arial"/>
          <w:sz w:val="20"/>
        </w:rPr>
        <w:t>oświadczamy, że</w:t>
      </w:r>
      <w:r w:rsidR="00222A2E">
        <w:rPr>
          <w:rFonts w:ascii="Arial" w:hAnsi="Arial" w:cs="Arial"/>
          <w:sz w:val="20"/>
        </w:rPr>
        <w:t>:</w:t>
      </w:r>
    </w:p>
    <w:p w:rsidR="00202A74" w:rsidRDefault="00202A74">
      <w:pPr>
        <w:spacing w:line="360" w:lineRule="auto"/>
        <w:jc w:val="both"/>
      </w:pPr>
      <w:r>
        <w:rPr>
          <w:rFonts w:ascii="Arial" w:hAnsi="Arial" w:cs="Arial"/>
          <w:sz w:val="20"/>
        </w:rPr>
        <w:t xml:space="preserve">reprezentowana przez nas firma zrealizowała (rozpoczęła  i zakończyła) w ciągu ostatnich 3 lat następujące </w:t>
      </w:r>
      <w:r w:rsidR="006B3A29">
        <w:rPr>
          <w:rFonts w:ascii="Arial" w:hAnsi="Arial" w:cs="Arial"/>
          <w:sz w:val="20"/>
        </w:rPr>
        <w:t>dostawy</w:t>
      </w:r>
      <w:r>
        <w:rPr>
          <w:rFonts w:ascii="Arial" w:hAnsi="Arial" w:cs="Arial"/>
          <w:sz w:val="20"/>
        </w:rPr>
        <w:t xml:space="preserve"> rodzajowo porównywalne z zakresem niniejszego przetargu:</w:t>
      </w:r>
    </w:p>
    <w:tbl>
      <w:tblPr>
        <w:tblW w:w="0" w:type="auto"/>
        <w:tblInd w:w="108" w:type="dxa"/>
        <w:tblLayout w:type="fixed"/>
        <w:tblLook w:val="0000"/>
      </w:tblPr>
      <w:tblGrid>
        <w:gridCol w:w="448"/>
        <w:gridCol w:w="2612"/>
        <w:gridCol w:w="1528"/>
        <w:gridCol w:w="1543"/>
        <w:gridCol w:w="3419"/>
      </w:tblGrid>
      <w:tr w:rsidR="00202A74">
        <w:tc>
          <w:tcPr>
            <w:tcW w:w="448"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rPr>
                <w:rFonts w:ascii="Arial" w:hAnsi="Arial" w:cs="Arial"/>
                <w:bCs/>
                <w:sz w:val="16"/>
                <w:szCs w:val="16"/>
              </w:rPr>
            </w:pPr>
          </w:p>
          <w:p w:rsidR="00202A74" w:rsidRDefault="00202A74">
            <w:pPr>
              <w:autoSpaceDE w:val="0"/>
              <w:snapToGrid w:val="0"/>
              <w:spacing w:line="360" w:lineRule="auto"/>
            </w:pPr>
            <w:r>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pPr>
            <w:r>
              <w:rPr>
                <w:rFonts w:ascii="Arial" w:hAnsi="Arial" w:cs="Arial"/>
                <w:bCs/>
                <w:color w:val="000000"/>
                <w:sz w:val="16"/>
                <w:szCs w:val="16"/>
              </w:rPr>
              <w:t>Opis</w:t>
            </w:r>
          </w:p>
          <w:p w:rsidR="00202A74" w:rsidRDefault="00202A74">
            <w:pPr>
              <w:autoSpaceDE w:val="0"/>
              <w:spacing w:line="360" w:lineRule="auto"/>
            </w:pPr>
            <w:r>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pPr>
            <w:r>
              <w:rPr>
                <w:rFonts w:ascii="Arial" w:hAnsi="Arial" w:cs="Arial"/>
                <w:bCs/>
                <w:color w:val="000000"/>
                <w:sz w:val="16"/>
                <w:szCs w:val="16"/>
              </w:rPr>
              <w:t>Termin</w:t>
            </w:r>
          </w:p>
          <w:p w:rsidR="00202A74" w:rsidRDefault="00202A74">
            <w:pPr>
              <w:autoSpaceDE w:val="0"/>
              <w:spacing w:line="360" w:lineRule="auto"/>
            </w:pPr>
            <w:r>
              <w:rPr>
                <w:rFonts w:ascii="Arial" w:hAnsi="Arial" w:cs="Arial"/>
                <w:bCs/>
                <w:color w:val="000000"/>
                <w:sz w:val="16"/>
                <w:szCs w:val="16"/>
              </w:rPr>
              <w:t>wykonania dostaw</w:t>
            </w:r>
          </w:p>
          <w:p w:rsidR="00202A74" w:rsidRDefault="00202A74">
            <w:pPr>
              <w:autoSpaceDE w:val="0"/>
              <w:spacing w:line="360" w:lineRule="auto"/>
              <w:rPr>
                <w:rFonts w:ascii="Arial" w:hAnsi="Arial" w:cs="Arial"/>
                <w:bCs/>
                <w:color w:val="000000"/>
                <w:sz w:val="16"/>
                <w:szCs w:val="16"/>
              </w:rPr>
            </w:pPr>
          </w:p>
        </w:tc>
        <w:tc>
          <w:tcPr>
            <w:tcW w:w="1543"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pPr>
            <w:r>
              <w:rPr>
                <w:rFonts w:ascii="Arial" w:hAnsi="Arial" w:cs="Arial"/>
                <w:bCs/>
                <w:color w:val="000000"/>
                <w:sz w:val="16"/>
                <w:szCs w:val="16"/>
              </w:rPr>
              <w:t>Wartość brutto dostaw</w:t>
            </w:r>
          </w:p>
          <w:p w:rsidR="00202A74" w:rsidRDefault="00202A74">
            <w:pPr>
              <w:autoSpaceDE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02A74" w:rsidRDefault="00202A74">
            <w:pPr>
              <w:autoSpaceDE w:val="0"/>
              <w:snapToGrid w:val="0"/>
              <w:spacing w:line="360" w:lineRule="auto"/>
            </w:pPr>
            <w:r>
              <w:rPr>
                <w:rFonts w:ascii="Arial" w:hAnsi="Arial" w:cs="Arial"/>
                <w:bCs/>
                <w:color w:val="000000"/>
                <w:sz w:val="16"/>
                <w:szCs w:val="16"/>
              </w:rPr>
              <w:t xml:space="preserve">Zamawiający, na rzecz którego wykonano daną dostawę - </w:t>
            </w:r>
          </w:p>
          <w:p w:rsidR="00202A74" w:rsidRDefault="00202A74">
            <w:pPr>
              <w:autoSpaceDE w:val="0"/>
              <w:spacing w:line="360" w:lineRule="auto"/>
            </w:pPr>
            <w:r>
              <w:rPr>
                <w:rFonts w:ascii="Arial" w:hAnsi="Arial" w:cs="Arial"/>
                <w:bCs/>
                <w:color w:val="000000"/>
                <w:sz w:val="16"/>
                <w:szCs w:val="16"/>
              </w:rPr>
              <w:t>nazwa, adres</w:t>
            </w:r>
          </w:p>
        </w:tc>
      </w:tr>
      <w:tr w:rsidR="00202A74">
        <w:trPr>
          <w:trHeight w:val="1301"/>
        </w:trPr>
        <w:tc>
          <w:tcPr>
            <w:tcW w:w="448"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rPr>
                <w:rFonts w:ascii="Arial" w:hAnsi="Arial" w:cs="Arial"/>
                <w:sz w:val="20"/>
              </w:rPr>
            </w:pPr>
          </w:p>
        </w:tc>
        <w:tc>
          <w:tcPr>
            <w:tcW w:w="1543" w:type="dxa"/>
            <w:tcBorders>
              <w:top w:val="single" w:sz="4" w:space="0" w:color="000000"/>
              <w:left w:val="single" w:sz="4" w:space="0" w:color="000000"/>
              <w:bottom w:val="single" w:sz="4" w:space="0" w:color="000000"/>
            </w:tcBorders>
            <w:shd w:val="clear" w:color="auto" w:fill="auto"/>
          </w:tcPr>
          <w:p w:rsidR="00202A74" w:rsidRDefault="00202A74">
            <w:pPr>
              <w:autoSpaceDE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02A74" w:rsidRDefault="00202A74">
            <w:pPr>
              <w:autoSpaceDE w:val="0"/>
              <w:snapToGrid w:val="0"/>
              <w:spacing w:line="360" w:lineRule="auto"/>
              <w:rPr>
                <w:rFonts w:ascii="Arial" w:hAnsi="Arial" w:cs="Arial"/>
                <w:sz w:val="20"/>
              </w:rPr>
            </w:pPr>
          </w:p>
        </w:tc>
      </w:tr>
    </w:tbl>
    <w:p w:rsidR="00202A74" w:rsidRDefault="00202A74">
      <w:pPr>
        <w:widowControl w:val="0"/>
        <w:autoSpaceDE w:val="0"/>
        <w:spacing w:line="360" w:lineRule="auto"/>
        <w:jc w:val="both"/>
        <w:rPr>
          <w:rFonts w:ascii="Arial" w:hAnsi="Arial" w:cs="Arial"/>
          <w:b/>
          <w:sz w:val="20"/>
          <w:szCs w:val="20"/>
        </w:rPr>
      </w:pPr>
    </w:p>
    <w:p w:rsidR="00202A74" w:rsidRDefault="00202A74">
      <w:pPr>
        <w:spacing w:line="360" w:lineRule="auto"/>
        <w:jc w:val="both"/>
      </w:pPr>
      <w:r>
        <w:rPr>
          <w:rFonts w:ascii="Arial" w:hAnsi="Arial" w:cs="Arial"/>
          <w:sz w:val="20"/>
        </w:rPr>
        <w:t>Załączamy dokumenty potwierdzające należyte wykonanie wyszczególnionych w tabeli zamówień.</w:t>
      </w:r>
    </w:p>
    <w:p w:rsidR="00202A74" w:rsidRDefault="00202A74">
      <w:pPr>
        <w:overflowPunct w:val="0"/>
        <w:autoSpaceDE w:val="0"/>
        <w:spacing w:line="360" w:lineRule="auto"/>
        <w:ind w:right="-993"/>
        <w:jc w:val="both"/>
        <w:textAlignment w:val="baseline"/>
      </w:pPr>
      <w:r>
        <w:rPr>
          <w:rFonts w:ascii="Arial" w:hAnsi="Arial" w:cs="Arial"/>
          <w:sz w:val="20"/>
        </w:rPr>
        <w:t>..............................., dn. .........................</w:t>
      </w:r>
      <w:r>
        <w:rPr>
          <w:rFonts w:ascii="Arial" w:hAnsi="Arial" w:cs="Arial"/>
          <w:sz w:val="20"/>
        </w:rPr>
        <w:tab/>
        <w:t xml:space="preserve">                                      </w:t>
      </w:r>
    </w:p>
    <w:p w:rsidR="00202A74" w:rsidRDefault="00202A74">
      <w:pPr>
        <w:spacing w:line="360" w:lineRule="auto"/>
        <w:ind w:left="4260" w:firstLine="696"/>
      </w:pPr>
      <w:r>
        <w:rPr>
          <w:rFonts w:ascii="Arial" w:hAnsi="Arial" w:cs="Arial"/>
          <w:i/>
          <w:sz w:val="20"/>
        </w:rPr>
        <w:t>……………………………………………..</w:t>
      </w:r>
    </w:p>
    <w:p w:rsidR="00202A74" w:rsidRDefault="00202A74">
      <w:pPr>
        <w:spacing w:line="360" w:lineRule="auto"/>
        <w:ind w:left="4260" w:firstLine="696"/>
      </w:pPr>
      <w:r>
        <w:rPr>
          <w:rFonts w:ascii="Arial" w:hAnsi="Arial" w:cs="Arial"/>
          <w:i/>
          <w:sz w:val="16"/>
          <w:szCs w:val="16"/>
        </w:rPr>
        <w:t>(podpis Wykonawcy/Wykonawców)</w:t>
      </w:r>
    </w:p>
    <w:p w:rsidR="00202A74" w:rsidRDefault="00202A74">
      <w:pPr>
        <w:spacing w:line="360" w:lineRule="auto"/>
      </w:pPr>
      <w:r>
        <w:rPr>
          <w:rFonts w:ascii="Arial" w:hAnsi="Arial" w:cs="Arial"/>
          <w:i/>
          <w:sz w:val="16"/>
          <w:szCs w:val="16"/>
        </w:rPr>
        <w:t>* niepotrzebne skreślić</w:t>
      </w:r>
    </w:p>
    <w:p w:rsidR="00202A74" w:rsidRDefault="00202A74">
      <w:pPr>
        <w:tabs>
          <w:tab w:val="left" w:pos="0"/>
        </w:tabs>
        <w:spacing w:after="40" w:line="360" w:lineRule="auto"/>
        <w:ind w:left="709" w:hanging="709"/>
        <w:jc w:val="right"/>
        <w:rPr>
          <w:rFonts w:ascii="Arial" w:hAnsi="Arial" w:cs="Arial"/>
          <w:bCs/>
          <w:i/>
          <w:sz w:val="20"/>
          <w:szCs w:val="20"/>
        </w:rPr>
      </w:pPr>
    </w:p>
    <w:p w:rsidR="00202A74" w:rsidRDefault="00202A74">
      <w:pPr>
        <w:tabs>
          <w:tab w:val="left" w:pos="0"/>
        </w:tabs>
        <w:spacing w:after="40" w:line="360" w:lineRule="auto"/>
        <w:ind w:left="709" w:hanging="709"/>
        <w:jc w:val="right"/>
        <w:rPr>
          <w:rFonts w:ascii="Arial" w:hAnsi="Arial" w:cs="Arial"/>
          <w:bCs/>
          <w:sz w:val="20"/>
          <w:szCs w:val="20"/>
        </w:rPr>
      </w:pPr>
    </w:p>
    <w:p w:rsidR="00202A74" w:rsidRDefault="00202A74">
      <w:pPr>
        <w:tabs>
          <w:tab w:val="left" w:pos="0"/>
        </w:tabs>
        <w:spacing w:after="40" w:line="360" w:lineRule="auto"/>
        <w:ind w:left="709" w:hanging="709"/>
        <w:jc w:val="right"/>
        <w:rPr>
          <w:rFonts w:ascii="Arial" w:hAnsi="Arial" w:cs="Arial"/>
          <w:bCs/>
          <w:sz w:val="20"/>
          <w:szCs w:val="20"/>
        </w:rPr>
      </w:pPr>
    </w:p>
    <w:p w:rsidR="00202A74" w:rsidRDefault="00202A74">
      <w:pPr>
        <w:tabs>
          <w:tab w:val="left" w:pos="0"/>
        </w:tabs>
        <w:spacing w:after="40" w:line="360" w:lineRule="auto"/>
        <w:ind w:left="709" w:hanging="709"/>
        <w:jc w:val="right"/>
        <w:rPr>
          <w:rFonts w:ascii="Arial" w:hAnsi="Arial" w:cs="Arial"/>
          <w:bCs/>
          <w:sz w:val="20"/>
          <w:szCs w:val="20"/>
        </w:rPr>
      </w:pPr>
    </w:p>
    <w:p w:rsidR="00077B33" w:rsidRDefault="00077B33">
      <w:pPr>
        <w:tabs>
          <w:tab w:val="left" w:pos="0"/>
        </w:tabs>
        <w:spacing w:after="40" w:line="360" w:lineRule="auto"/>
        <w:ind w:left="709" w:hanging="709"/>
        <w:jc w:val="right"/>
        <w:rPr>
          <w:rFonts w:ascii="Arial" w:hAnsi="Arial" w:cs="Arial"/>
          <w:bCs/>
          <w:sz w:val="20"/>
          <w:szCs w:val="20"/>
        </w:rPr>
      </w:pPr>
    </w:p>
    <w:p w:rsidR="00077B33" w:rsidRDefault="00077B33">
      <w:pPr>
        <w:tabs>
          <w:tab w:val="left" w:pos="0"/>
        </w:tabs>
        <w:spacing w:after="40" w:line="360" w:lineRule="auto"/>
        <w:ind w:left="709" w:hanging="709"/>
        <w:jc w:val="right"/>
        <w:rPr>
          <w:rFonts w:ascii="Arial" w:hAnsi="Arial" w:cs="Arial"/>
          <w:bCs/>
          <w:sz w:val="20"/>
          <w:szCs w:val="20"/>
        </w:rPr>
      </w:pPr>
    </w:p>
    <w:p w:rsidR="00077B33" w:rsidRDefault="00077B33">
      <w:pPr>
        <w:tabs>
          <w:tab w:val="left" w:pos="0"/>
        </w:tabs>
        <w:spacing w:after="40" w:line="360" w:lineRule="auto"/>
        <w:ind w:left="709" w:hanging="709"/>
        <w:jc w:val="right"/>
        <w:rPr>
          <w:rFonts w:ascii="Arial" w:hAnsi="Arial" w:cs="Arial"/>
          <w:bCs/>
          <w:sz w:val="20"/>
          <w:szCs w:val="20"/>
        </w:rPr>
      </w:pPr>
    </w:p>
    <w:p w:rsidR="00077B33" w:rsidRDefault="00077B33">
      <w:pPr>
        <w:tabs>
          <w:tab w:val="left" w:pos="0"/>
        </w:tabs>
        <w:spacing w:after="40" w:line="360" w:lineRule="auto"/>
        <w:ind w:left="709" w:hanging="709"/>
        <w:jc w:val="right"/>
        <w:rPr>
          <w:rFonts w:ascii="Arial" w:hAnsi="Arial" w:cs="Arial"/>
          <w:bCs/>
          <w:sz w:val="20"/>
          <w:szCs w:val="20"/>
        </w:rPr>
      </w:pPr>
    </w:p>
    <w:p w:rsidR="00CC1BB7" w:rsidRDefault="00CC1BB7" w:rsidP="00CC1BB7">
      <w:pPr>
        <w:spacing w:after="40"/>
        <w:ind w:left="5643" w:firstLine="57"/>
        <w:jc w:val="both"/>
      </w:pPr>
      <w:r>
        <w:rPr>
          <w:rFonts w:ascii="Arial" w:hAnsi="Arial" w:cs="Arial"/>
          <w:b/>
          <w:i/>
          <w:sz w:val="20"/>
          <w:szCs w:val="20"/>
        </w:rPr>
        <w:lastRenderedPageBreak/>
        <w:t>Załącznik nr 6 do SWZ</w:t>
      </w:r>
    </w:p>
    <w:p w:rsidR="00CC1BB7" w:rsidRDefault="00CC1BB7" w:rsidP="00CC1BB7">
      <w:pPr>
        <w:spacing w:after="40"/>
        <w:jc w:val="center"/>
        <w:rPr>
          <w:rFonts w:ascii="Arial" w:hAnsi="Arial" w:cs="Arial"/>
          <w:b/>
          <w:i/>
          <w:sz w:val="20"/>
          <w:szCs w:val="20"/>
        </w:rPr>
      </w:pPr>
    </w:p>
    <w:p w:rsidR="00CC1BB7" w:rsidRDefault="00CC1BB7" w:rsidP="00CC1BB7">
      <w:pPr>
        <w:spacing w:after="40"/>
        <w:jc w:val="center"/>
      </w:pPr>
      <w:r>
        <w:rPr>
          <w:rFonts w:ascii="Arial" w:hAnsi="Arial" w:cs="Arial"/>
          <w:b/>
          <w:sz w:val="20"/>
          <w:szCs w:val="20"/>
        </w:rPr>
        <w:t>Wzór umowy</w:t>
      </w:r>
    </w:p>
    <w:p w:rsidR="00CC1BB7" w:rsidRDefault="00CC1BB7" w:rsidP="00CC1BB7">
      <w:pPr>
        <w:spacing w:line="360" w:lineRule="auto"/>
        <w:jc w:val="center"/>
        <w:rPr>
          <w:rFonts w:ascii="Arial" w:hAnsi="Arial" w:cs="Arial"/>
          <w:b/>
          <w:bCs/>
          <w:i/>
          <w:iCs/>
          <w:color w:val="FF0000"/>
          <w:sz w:val="20"/>
        </w:rPr>
      </w:pPr>
    </w:p>
    <w:p w:rsidR="00CC1BB7" w:rsidRDefault="00CC1BB7" w:rsidP="00CC1BB7">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rsidR="00CC1BB7" w:rsidRDefault="00CC1BB7" w:rsidP="00CC1BB7">
      <w:pPr>
        <w:autoSpaceDE w:val="0"/>
        <w:spacing w:line="360" w:lineRule="auto"/>
        <w:jc w:val="both"/>
      </w:pPr>
      <w:r>
        <w:rPr>
          <w:rFonts w:ascii="Arial" w:hAnsi="Arial" w:cs="Arial"/>
          <w:sz w:val="20"/>
        </w:rPr>
        <w:t>1………………………………..</w:t>
      </w:r>
    </w:p>
    <w:p w:rsidR="00CC1BB7" w:rsidRDefault="00CC1BB7" w:rsidP="00CC1BB7">
      <w:pPr>
        <w:autoSpaceDE w:val="0"/>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rsidR="00CC1BB7" w:rsidRDefault="00CC1BB7" w:rsidP="00CC1BB7">
      <w:pPr>
        <w:autoSpaceDE w:val="0"/>
        <w:spacing w:line="360" w:lineRule="auto"/>
        <w:jc w:val="both"/>
      </w:pPr>
      <w:r>
        <w:rPr>
          <w:rFonts w:ascii="Arial" w:hAnsi="Arial" w:cs="Arial"/>
          <w:color w:val="000000"/>
          <w:sz w:val="20"/>
        </w:rPr>
        <w:t xml:space="preserve">zwaną dalej </w:t>
      </w:r>
      <w:r>
        <w:rPr>
          <w:rFonts w:ascii="Arial" w:hAnsi="Arial" w:cs="Arial"/>
          <w:b/>
          <w:i/>
          <w:color w:val="000000"/>
          <w:sz w:val="20"/>
        </w:rPr>
        <w:t>„</w:t>
      </w:r>
      <w:r w:rsidR="00C358EA">
        <w:rPr>
          <w:rFonts w:ascii="Arial" w:hAnsi="Arial" w:cs="Arial"/>
          <w:b/>
          <w:i/>
          <w:color w:val="000000"/>
          <w:sz w:val="20"/>
        </w:rPr>
        <w:t>Wykonawcą</w:t>
      </w:r>
      <w:r>
        <w:rPr>
          <w:rFonts w:ascii="Arial" w:hAnsi="Arial" w:cs="Arial"/>
          <w:b/>
          <w:i/>
          <w:color w:val="000000"/>
          <w:sz w:val="20"/>
        </w:rPr>
        <w:t>”,</w:t>
      </w:r>
      <w:r>
        <w:rPr>
          <w:rFonts w:ascii="Arial" w:hAnsi="Arial" w:cs="Arial"/>
          <w:color w:val="000000"/>
          <w:sz w:val="20"/>
        </w:rPr>
        <w:t xml:space="preserve"> reprezentowaną przez :</w:t>
      </w:r>
    </w:p>
    <w:p w:rsidR="00CC1BB7" w:rsidRDefault="00CC1BB7" w:rsidP="00CC1BB7">
      <w:pPr>
        <w:autoSpaceDE w:val="0"/>
        <w:spacing w:line="360" w:lineRule="auto"/>
        <w:jc w:val="both"/>
      </w:pPr>
      <w:r>
        <w:rPr>
          <w:rFonts w:ascii="Arial" w:hAnsi="Arial" w:cs="Arial"/>
          <w:color w:val="000000"/>
          <w:sz w:val="20"/>
        </w:rPr>
        <w:t>1. ............................,</w:t>
      </w:r>
    </w:p>
    <w:p w:rsidR="00CC1BB7" w:rsidRDefault="00CC1BB7" w:rsidP="00CC1BB7">
      <w:pPr>
        <w:autoSpaceDE w:val="0"/>
        <w:spacing w:line="360" w:lineRule="auto"/>
        <w:jc w:val="both"/>
      </w:pPr>
      <w:r>
        <w:rPr>
          <w:rFonts w:ascii="Arial" w:hAnsi="Arial" w:cs="Arial"/>
          <w:color w:val="000000"/>
          <w:sz w:val="20"/>
        </w:rPr>
        <w:t>2. ............................,</w:t>
      </w:r>
    </w:p>
    <w:p w:rsidR="00CC1BB7" w:rsidRPr="00286FC4" w:rsidRDefault="00CC1BB7" w:rsidP="00CC1BB7">
      <w:pPr>
        <w:autoSpaceDE w:val="0"/>
        <w:spacing w:line="360" w:lineRule="auto"/>
        <w:jc w:val="both"/>
        <w:rPr>
          <w:rFonts w:ascii="Arial" w:hAnsi="Arial" w:cs="Arial"/>
          <w:sz w:val="20"/>
          <w:szCs w:val="20"/>
        </w:rPr>
      </w:pPr>
      <w:r>
        <w:rPr>
          <w:rFonts w:ascii="Arial" w:hAnsi="Arial" w:cs="Arial"/>
          <w:color w:val="000000"/>
          <w:sz w:val="20"/>
        </w:rPr>
        <w:t>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Prawo zamówień </w:t>
      </w:r>
      <w:r>
        <w:rPr>
          <w:rFonts w:ascii="Arial" w:hAnsi="Arial" w:cs="Arial"/>
          <w:sz w:val="20"/>
          <w:szCs w:val="20"/>
        </w:rPr>
        <w:t xml:space="preserve">publicznych </w:t>
      </w:r>
      <w:r w:rsidRPr="00286FC4">
        <w:rPr>
          <w:rFonts w:ascii="Arial" w:hAnsi="Arial" w:cs="Arial"/>
          <w:sz w:val="20"/>
          <w:szCs w:val="20"/>
        </w:rPr>
        <w:t>(</w:t>
      </w:r>
      <w:proofErr w:type="spellStart"/>
      <w:r w:rsidRPr="00286FC4">
        <w:rPr>
          <w:rFonts w:ascii="Arial" w:hAnsi="Arial" w:cs="Arial"/>
          <w:sz w:val="20"/>
          <w:szCs w:val="20"/>
        </w:rPr>
        <w:t>t.j</w:t>
      </w:r>
      <w:proofErr w:type="spellEnd"/>
      <w:r w:rsidRPr="00286FC4">
        <w:rPr>
          <w:rFonts w:ascii="Arial" w:hAnsi="Arial" w:cs="Arial"/>
          <w:sz w:val="20"/>
          <w:szCs w:val="20"/>
        </w:rPr>
        <w:t>. Dz. U. z 2022 r. poz. 1710), została zawarta umowa o następującej treści :</w:t>
      </w:r>
    </w:p>
    <w:p w:rsidR="00CC1BB7" w:rsidRDefault="00CC1BB7" w:rsidP="00CC1BB7">
      <w:pPr>
        <w:tabs>
          <w:tab w:val="left" w:pos="0"/>
        </w:tabs>
        <w:spacing w:after="40" w:line="360" w:lineRule="auto"/>
        <w:ind w:left="709" w:hanging="709"/>
        <w:jc w:val="right"/>
        <w:rPr>
          <w:rFonts w:ascii="Arial" w:hAnsi="Arial" w:cs="Arial"/>
          <w:bCs/>
          <w:sz w:val="20"/>
          <w:szCs w:val="20"/>
        </w:rPr>
      </w:pPr>
    </w:p>
    <w:p w:rsidR="00CC1BB7" w:rsidRDefault="00CC1BB7" w:rsidP="00CC1BB7">
      <w:pPr>
        <w:autoSpaceDE w:val="0"/>
        <w:spacing w:line="360" w:lineRule="auto"/>
        <w:jc w:val="center"/>
        <w:rPr>
          <w:rFonts w:ascii="Arial" w:hAnsi="Arial" w:cs="Arial"/>
          <w:sz w:val="20"/>
        </w:rPr>
      </w:pPr>
      <w:r>
        <w:rPr>
          <w:rFonts w:ascii="Arial" w:hAnsi="Arial" w:cs="Arial"/>
          <w:b/>
          <w:color w:val="000000"/>
          <w:sz w:val="20"/>
        </w:rPr>
        <w:t>§ 1</w:t>
      </w:r>
    </w:p>
    <w:p w:rsidR="00CC1BB7" w:rsidRPr="002673DD" w:rsidRDefault="00CC1BB7" w:rsidP="002673DD">
      <w:pPr>
        <w:tabs>
          <w:tab w:val="center" w:pos="4536"/>
          <w:tab w:val="left" w:pos="6945"/>
        </w:tabs>
        <w:spacing w:before="40" w:line="360" w:lineRule="auto"/>
        <w:jc w:val="both"/>
        <w:rPr>
          <w:rFonts w:ascii="Arial" w:hAnsi="Arial" w:cs="Arial"/>
          <w:sz w:val="20"/>
          <w:szCs w:val="20"/>
        </w:rPr>
      </w:pPr>
      <w:r w:rsidRPr="00855F99">
        <w:rPr>
          <w:rFonts w:ascii="Arial" w:hAnsi="Arial" w:cs="Arial"/>
          <w:sz w:val="20"/>
          <w:szCs w:val="20"/>
        </w:rPr>
        <w:t xml:space="preserve">1. Przedmiotem umowy jest </w:t>
      </w:r>
      <w:r w:rsidR="002673DD" w:rsidRPr="002673DD">
        <w:rPr>
          <w:rFonts w:ascii="Arial" w:hAnsi="Arial" w:cs="Arial"/>
          <w:sz w:val="20"/>
          <w:szCs w:val="20"/>
        </w:rPr>
        <w:t>d</w:t>
      </w:r>
      <w:r w:rsidR="006F5C7C" w:rsidRPr="002673DD">
        <w:rPr>
          <w:rFonts w:ascii="Arial" w:hAnsi="Arial" w:cs="Arial"/>
          <w:sz w:val="20"/>
          <w:szCs w:val="20"/>
        </w:rPr>
        <w:t>ostaw</w:t>
      </w:r>
      <w:r w:rsidR="002673DD" w:rsidRPr="002673DD">
        <w:rPr>
          <w:rFonts w:ascii="Arial" w:hAnsi="Arial" w:cs="Arial"/>
          <w:sz w:val="20"/>
          <w:szCs w:val="20"/>
        </w:rPr>
        <w:t>a</w:t>
      </w:r>
      <w:r w:rsidR="006F5C7C" w:rsidRPr="002673DD">
        <w:rPr>
          <w:rFonts w:ascii="Arial" w:hAnsi="Arial" w:cs="Arial"/>
          <w:sz w:val="20"/>
          <w:szCs w:val="20"/>
        </w:rPr>
        <w:t>, montaż i instalacj</w:t>
      </w:r>
      <w:r w:rsidR="002673DD" w:rsidRPr="002673DD">
        <w:rPr>
          <w:rFonts w:ascii="Arial" w:hAnsi="Arial" w:cs="Arial"/>
          <w:sz w:val="20"/>
          <w:szCs w:val="20"/>
        </w:rPr>
        <w:t>a</w:t>
      </w:r>
      <w:r w:rsidR="006F5C7C" w:rsidRPr="002673DD">
        <w:rPr>
          <w:rFonts w:ascii="Arial" w:hAnsi="Arial" w:cs="Arial"/>
          <w:sz w:val="20"/>
          <w:szCs w:val="20"/>
        </w:rPr>
        <w:t xml:space="preserve"> sprzętu do densytometrii wraz z integracją systemów do Pracowni RTG Polkowickiego Centrum Usług Zdrowotnych - ZOZ S.A.</w:t>
      </w:r>
      <w:r w:rsidR="002673DD">
        <w:rPr>
          <w:rFonts w:ascii="Arial" w:hAnsi="Arial" w:cs="Arial"/>
          <w:sz w:val="20"/>
          <w:szCs w:val="20"/>
        </w:rPr>
        <w:t xml:space="preserve">, </w:t>
      </w:r>
      <w:r>
        <w:rPr>
          <w:rFonts w:ascii="Arial" w:hAnsi="Arial" w:cs="Arial"/>
          <w:sz w:val="20"/>
        </w:rPr>
        <w:t xml:space="preserve"> o parametrach zgodnych z warunkami zawartymi  w SWZ  oraz w ofercie </w:t>
      </w:r>
      <w:r>
        <w:rPr>
          <w:rFonts w:ascii="Arial" w:hAnsi="Arial" w:cs="Arial"/>
          <w:b/>
          <w:i/>
          <w:sz w:val="20"/>
        </w:rPr>
        <w:t xml:space="preserve"> Wykonawcy</w:t>
      </w:r>
      <w:r>
        <w:rPr>
          <w:rFonts w:ascii="Arial" w:hAnsi="Arial" w:cs="Arial"/>
          <w:sz w:val="20"/>
        </w:rPr>
        <w:t xml:space="preserve">, stanowiącej załącznik do niniejszej umowy. </w:t>
      </w:r>
    </w:p>
    <w:p w:rsidR="00CC1BB7" w:rsidRPr="00DA5B75" w:rsidRDefault="00CC1BB7" w:rsidP="00DD5BD4">
      <w:pPr>
        <w:pStyle w:val="Standard"/>
        <w:spacing w:line="360" w:lineRule="auto"/>
        <w:ind w:right="-1"/>
        <w:jc w:val="both"/>
        <w:rPr>
          <w:rFonts w:ascii="Arial" w:hAnsi="Arial" w:cs="Arial"/>
          <w:sz w:val="20"/>
          <w:szCs w:val="20"/>
        </w:rPr>
      </w:pPr>
      <w:r w:rsidRPr="00DA5B75">
        <w:rPr>
          <w:rFonts w:ascii="Arial" w:hAnsi="Arial" w:cs="Arial"/>
          <w:sz w:val="20"/>
        </w:rPr>
        <w:t xml:space="preserve">2. </w:t>
      </w:r>
      <w:r w:rsidR="00F44464" w:rsidRPr="00DA5B75">
        <w:rPr>
          <w:rFonts w:ascii="Arial" w:hAnsi="Arial" w:cs="Arial"/>
          <w:sz w:val="20"/>
        </w:rPr>
        <w:t>Szczegółowy z</w:t>
      </w:r>
      <w:r w:rsidRPr="00DA5B75">
        <w:rPr>
          <w:rFonts w:ascii="Arial" w:hAnsi="Arial" w:cs="Arial"/>
          <w:sz w:val="20"/>
        </w:rPr>
        <w:t xml:space="preserve">akres przedmiotu umowy </w:t>
      </w:r>
      <w:r w:rsidR="00654CBA" w:rsidRPr="00DA5B75">
        <w:rPr>
          <w:rFonts w:ascii="Arial" w:hAnsi="Arial" w:cs="Arial"/>
          <w:sz w:val="20"/>
        </w:rPr>
        <w:t xml:space="preserve">wskazanego w ust. 1 </w:t>
      </w:r>
      <w:r w:rsidRPr="00DA5B75">
        <w:rPr>
          <w:rFonts w:ascii="Arial" w:hAnsi="Arial" w:cs="Arial"/>
          <w:sz w:val="20"/>
        </w:rPr>
        <w:t>obejmuje</w:t>
      </w:r>
      <w:r w:rsidR="00654CBA" w:rsidRPr="00DA5B75">
        <w:rPr>
          <w:rFonts w:ascii="Arial" w:hAnsi="Arial" w:cs="Arial"/>
          <w:sz w:val="20"/>
        </w:rPr>
        <w:t xml:space="preserve"> również</w:t>
      </w:r>
      <w:r w:rsidRPr="00DA5B75">
        <w:rPr>
          <w:rFonts w:ascii="Arial" w:hAnsi="Arial" w:cs="Arial"/>
          <w:sz w:val="20"/>
        </w:rPr>
        <w:t>:</w:t>
      </w:r>
      <w:r w:rsidR="00DD5BD4" w:rsidRPr="00DA5B75">
        <w:rPr>
          <w:rFonts w:ascii="Arial" w:hAnsi="Arial" w:cs="Arial"/>
          <w:sz w:val="20"/>
        </w:rPr>
        <w:t xml:space="preserve"> </w:t>
      </w:r>
    </w:p>
    <w:p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b/>
          <w:sz w:val="20"/>
          <w:szCs w:val="20"/>
          <w:lang w:eastAsia="pl-PL"/>
        </w:rPr>
        <w:t>1) Densytometr rentgenowski …………………………..</w:t>
      </w:r>
      <w:r w:rsidR="00AC4ECD" w:rsidRPr="00DA5B75">
        <w:rPr>
          <w:rFonts w:ascii="Arial" w:hAnsi="Arial" w:cs="Arial"/>
          <w:b/>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typ, model, producent, itp.)</w:t>
      </w:r>
      <w:r w:rsidRPr="00DA5B75">
        <w:rPr>
          <w:rFonts w:ascii="Arial" w:hAnsi="Arial" w:cs="Arial"/>
          <w:b/>
          <w:sz w:val="20"/>
          <w:szCs w:val="20"/>
          <w:lang w:eastAsia="pl-PL"/>
        </w:rPr>
        <w:t xml:space="preserve"> – 1 szt.</w:t>
      </w:r>
    </w:p>
    <w:p w:rsidR="003B73D9" w:rsidRPr="00DA5B75" w:rsidRDefault="003B73D9" w:rsidP="003B73D9">
      <w:pPr>
        <w:suppressAutoHyphens w:val="0"/>
        <w:spacing w:line="360" w:lineRule="auto"/>
        <w:rPr>
          <w:rFonts w:ascii="Arial" w:hAnsi="Arial" w:cs="Arial"/>
          <w:sz w:val="20"/>
          <w:szCs w:val="20"/>
        </w:rPr>
      </w:pPr>
      <w:r w:rsidRPr="00DA5B75">
        <w:rPr>
          <w:rFonts w:ascii="Arial" w:hAnsi="Arial" w:cs="Arial"/>
          <w:b/>
          <w:sz w:val="20"/>
          <w:szCs w:val="20"/>
          <w:lang w:eastAsia="pl-PL"/>
        </w:rPr>
        <w:t>2) Komputer</w:t>
      </w:r>
      <w:r w:rsidRPr="00DA5B75">
        <w:rPr>
          <w:rFonts w:ascii="Arial" w:hAnsi="Arial" w:cs="Arial"/>
          <w:sz w:val="20"/>
          <w:szCs w:val="20"/>
          <w:lang w:eastAsia="pl-PL"/>
        </w:rPr>
        <w:t xml:space="preserve"> ……………………</w:t>
      </w:r>
      <w:r w:rsidR="00AC4ECD" w:rsidRPr="00DA5B75">
        <w:rPr>
          <w:rFonts w:ascii="Arial" w:hAnsi="Arial" w:cs="Arial"/>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w:t>
      </w:r>
      <w:r w:rsidRPr="00DA5B75">
        <w:rPr>
          <w:rFonts w:ascii="Arial" w:hAnsi="Arial" w:cs="Arial"/>
          <w:sz w:val="20"/>
          <w:szCs w:val="20"/>
          <w:lang w:eastAsia="pl-PL"/>
        </w:rPr>
        <w:t>- 1 szt.</w:t>
      </w:r>
    </w:p>
    <w:p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b/>
          <w:sz w:val="20"/>
          <w:szCs w:val="20"/>
          <w:lang w:eastAsia="pl-PL"/>
        </w:rPr>
        <w:t>3) Monitor Medyczny</w:t>
      </w:r>
      <w:r w:rsidRPr="00DA5B75">
        <w:rPr>
          <w:rFonts w:ascii="Arial" w:hAnsi="Arial" w:cs="Arial"/>
          <w:sz w:val="20"/>
          <w:szCs w:val="20"/>
          <w:lang w:eastAsia="pl-PL"/>
        </w:rPr>
        <w:t xml:space="preserve"> …………….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 </w:t>
      </w:r>
      <w:r w:rsidRPr="00DA5B75">
        <w:rPr>
          <w:rFonts w:ascii="Arial" w:hAnsi="Arial" w:cs="Arial"/>
          <w:sz w:val="20"/>
          <w:szCs w:val="20"/>
          <w:lang w:eastAsia="pl-PL"/>
        </w:rPr>
        <w:t>1 szt.</w:t>
      </w:r>
    </w:p>
    <w:p w:rsidR="003B73D9" w:rsidRPr="00DA5B75" w:rsidRDefault="003B73D9" w:rsidP="003B73D9">
      <w:pPr>
        <w:suppressAutoHyphens w:val="0"/>
        <w:spacing w:line="360" w:lineRule="auto"/>
        <w:rPr>
          <w:rFonts w:ascii="Arial" w:hAnsi="Arial" w:cs="Arial"/>
          <w:sz w:val="20"/>
          <w:szCs w:val="20"/>
        </w:rPr>
      </w:pPr>
      <w:r w:rsidRPr="00DA5B75">
        <w:rPr>
          <w:rFonts w:ascii="Arial" w:hAnsi="Arial" w:cs="Arial"/>
          <w:b/>
          <w:sz w:val="20"/>
          <w:szCs w:val="20"/>
          <w:lang w:eastAsia="pl-PL"/>
        </w:rPr>
        <w:t xml:space="preserve">4) drukarka laserowa kolorowa </w:t>
      </w:r>
      <w:r w:rsidRPr="00DA5B75">
        <w:rPr>
          <w:rFonts w:ascii="Arial" w:hAnsi="Arial" w:cs="Arial"/>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w:t>
      </w:r>
      <w:r w:rsidRPr="00DA5B75">
        <w:rPr>
          <w:rFonts w:ascii="Arial" w:hAnsi="Arial" w:cs="Arial"/>
          <w:sz w:val="20"/>
          <w:szCs w:val="20"/>
          <w:lang w:eastAsia="pl-PL"/>
        </w:rPr>
        <w:t>- 1 szt.</w:t>
      </w:r>
    </w:p>
    <w:p w:rsidR="003B73D9" w:rsidRPr="00DA5B75" w:rsidRDefault="003B73D9" w:rsidP="003B73D9">
      <w:pPr>
        <w:pStyle w:val="Akapitzlist"/>
        <w:suppressAutoHyphens w:val="0"/>
        <w:autoSpaceDE w:val="0"/>
        <w:autoSpaceDN w:val="0"/>
        <w:spacing w:line="360" w:lineRule="auto"/>
        <w:ind w:left="0"/>
        <w:rPr>
          <w:rFonts w:ascii="Arial" w:hAnsi="Arial" w:cs="Arial"/>
          <w:lang w:eastAsia="en-US"/>
        </w:rPr>
      </w:pPr>
      <w:r w:rsidRPr="00DA5B75">
        <w:rPr>
          <w:rFonts w:ascii="Arial" w:hAnsi="Arial" w:cs="Arial"/>
          <w:b/>
          <w:lang w:eastAsia="pl-PL"/>
        </w:rPr>
        <w:t>5)</w:t>
      </w:r>
      <w:r w:rsidRPr="00DA5B75">
        <w:rPr>
          <w:rFonts w:ascii="Arial" w:hAnsi="Arial" w:cs="Arial"/>
          <w:b/>
          <w:bCs/>
          <w:lang w:eastAsia="pl-PL"/>
        </w:rPr>
        <w:t xml:space="preserve"> </w:t>
      </w:r>
      <w:r w:rsidRPr="00DA5B75">
        <w:rPr>
          <w:rFonts w:ascii="Arial" w:hAnsi="Arial" w:cs="Arial"/>
          <w:b/>
          <w:bCs/>
        </w:rPr>
        <w:t xml:space="preserve">1x licencja modułu DICOM/WL dla systemu archiwizacji i dystrybucji obrazów DICOM3.0 </w:t>
      </w:r>
      <w:proofErr w:type="spellStart"/>
      <w:r w:rsidRPr="00DA5B75">
        <w:rPr>
          <w:rFonts w:ascii="Arial" w:hAnsi="Arial" w:cs="Arial"/>
          <w:b/>
          <w:bCs/>
        </w:rPr>
        <w:t>ArPACS</w:t>
      </w:r>
      <w:proofErr w:type="spellEnd"/>
      <w:r w:rsidRPr="00DA5B75">
        <w:rPr>
          <w:rFonts w:ascii="Arial" w:hAnsi="Arial" w:cs="Arial"/>
        </w:rPr>
        <w:t>: (1xAparat densytometryczny) – bez kosztów firm trzecich</w:t>
      </w:r>
    </w:p>
    <w:p w:rsidR="003B73D9" w:rsidRPr="00DA5B75" w:rsidRDefault="003B73D9" w:rsidP="003B73D9">
      <w:pPr>
        <w:autoSpaceDE w:val="0"/>
        <w:autoSpaceDN w:val="0"/>
        <w:spacing w:line="360" w:lineRule="auto"/>
        <w:rPr>
          <w:rFonts w:ascii="Arial" w:hAnsi="Arial" w:cs="Arial"/>
          <w:b/>
          <w:bCs/>
          <w:sz w:val="20"/>
          <w:szCs w:val="20"/>
          <w:lang w:eastAsia="en-US"/>
        </w:rPr>
      </w:pPr>
      <w:r w:rsidRPr="00DA5B75">
        <w:rPr>
          <w:rFonts w:ascii="Arial" w:hAnsi="Arial" w:cs="Arial"/>
          <w:sz w:val="20"/>
          <w:szCs w:val="20"/>
          <w:lang w:eastAsia="pl-PL"/>
        </w:rPr>
        <w:t xml:space="preserve">6) </w:t>
      </w:r>
      <w:r w:rsidRPr="00DA5B75">
        <w:rPr>
          <w:rFonts w:ascii="Arial" w:hAnsi="Arial" w:cs="Arial"/>
          <w:b/>
          <w:bCs/>
          <w:sz w:val="20"/>
          <w:szCs w:val="20"/>
        </w:rPr>
        <w:t>Integracja z infrastrukturą informatyczną – 1 szt.</w:t>
      </w:r>
    </w:p>
    <w:p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 w tym: rekonfiguracja serwera i bazy danych systemu </w:t>
      </w:r>
      <w:proofErr w:type="spellStart"/>
      <w:r w:rsidRPr="00DA5B75">
        <w:rPr>
          <w:rFonts w:ascii="Arial" w:hAnsi="Arial" w:cs="Arial"/>
          <w:sz w:val="20"/>
          <w:szCs w:val="20"/>
        </w:rPr>
        <w:t>ArPACS</w:t>
      </w:r>
      <w:proofErr w:type="spellEnd"/>
      <w:r w:rsidRPr="00DA5B75">
        <w:rPr>
          <w:rFonts w:ascii="Arial" w:hAnsi="Arial" w:cs="Arial"/>
          <w:sz w:val="20"/>
          <w:szCs w:val="20"/>
        </w:rPr>
        <w:t xml:space="preserve"> SRV/WEB</w:t>
      </w:r>
    </w:p>
    <w:p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podłączenie urządzeń diagnostycznych do systemu </w:t>
      </w:r>
      <w:proofErr w:type="spellStart"/>
      <w:r w:rsidRPr="00DA5B75">
        <w:rPr>
          <w:rFonts w:ascii="Arial" w:hAnsi="Arial" w:cs="Arial"/>
          <w:sz w:val="20"/>
          <w:szCs w:val="20"/>
        </w:rPr>
        <w:t>ArPACS</w:t>
      </w:r>
      <w:proofErr w:type="spellEnd"/>
      <w:r w:rsidRPr="00DA5B75">
        <w:rPr>
          <w:rFonts w:ascii="Arial" w:hAnsi="Arial" w:cs="Arial"/>
          <w:sz w:val="20"/>
          <w:szCs w:val="20"/>
        </w:rPr>
        <w:t xml:space="preserve"> (bez kosztów firm trzecich)</w:t>
      </w:r>
    </w:p>
    <w:p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Gwarancja na wykonane/dostarczone usługi/licencje – min. 12 miesięcy)</w:t>
      </w:r>
    </w:p>
    <w:p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7) </w:t>
      </w:r>
      <w:r w:rsidRPr="00DA5B75">
        <w:rPr>
          <w:rFonts w:ascii="Arial" w:hAnsi="Arial" w:cs="Arial"/>
          <w:b/>
          <w:bCs/>
          <w:sz w:val="20"/>
          <w:szCs w:val="20"/>
        </w:rPr>
        <w:t>Licencja KS-SOMED</w:t>
      </w:r>
      <w:r w:rsidRPr="00DA5B75">
        <w:rPr>
          <w:rFonts w:ascii="Arial" w:hAnsi="Arial" w:cs="Arial"/>
          <w:sz w:val="20"/>
          <w:szCs w:val="20"/>
        </w:rPr>
        <w:t xml:space="preserve"> do opisywania wyników dla aparatu densytometru.  </w:t>
      </w:r>
    </w:p>
    <w:p w:rsidR="003B73D9" w:rsidRPr="00DA5B75" w:rsidRDefault="003B73D9" w:rsidP="003B73D9">
      <w:pPr>
        <w:suppressAutoHyphens w:val="0"/>
        <w:autoSpaceDE w:val="0"/>
        <w:autoSpaceDN w:val="0"/>
        <w:adjustRightInd w:val="0"/>
        <w:rPr>
          <w:rFonts w:ascii="Arial" w:hAnsi="Arial" w:cs="Arial"/>
          <w:sz w:val="20"/>
          <w:szCs w:val="20"/>
          <w:lang w:eastAsia="pl-PL"/>
        </w:rPr>
      </w:pPr>
      <w:r w:rsidRPr="00DA5B75">
        <w:rPr>
          <w:rFonts w:ascii="Arial" w:hAnsi="Arial" w:cs="Arial"/>
          <w:sz w:val="20"/>
          <w:szCs w:val="20"/>
        </w:rPr>
        <w:t xml:space="preserve">8)  </w:t>
      </w:r>
      <w:r w:rsidRPr="00DA5B75">
        <w:rPr>
          <w:rFonts w:ascii="Arial" w:hAnsi="Arial" w:cs="Arial"/>
          <w:sz w:val="20"/>
          <w:szCs w:val="20"/>
          <w:lang w:eastAsia="pl-PL"/>
        </w:rPr>
        <w:t>Dodatkowy Fantom kalibracyjny antropomorficzny wzorcowany przez producenta,</w:t>
      </w:r>
    </w:p>
    <w:p w:rsidR="003B73D9" w:rsidRPr="00DA5B75" w:rsidRDefault="003B73D9" w:rsidP="003B73D9">
      <w:pPr>
        <w:suppressAutoHyphens w:val="0"/>
        <w:autoSpaceDE w:val="0"/>
        <w:autoSpaceDN w:val="0"/>
        <w:adjustRightInd w:val="0"/>
        <w:rPr>
          <w:rFonts w:ascii="Arial" w:hAnsi="Arial" w:cs="Arial"/>
          <w:sz w:val="20"/>
          <w:szCs w:val="20"/>
          <w:lang w:eastAsia="pl-PL"/>
        </w:rPr>
      </w:pPr>
      <w:r w:rsidRPr="00DA5B75">
        <w:rPr>
          <w:rFonts w:ascii="Arial" w:hAnsi="Arial" w:cs="Arial"/>
          <w:sz w:val="20"/>
          <w:szCs w:val="20"/>
          <w:lang w:eastAsia="pl-PL"/>
        </w:rPr>
        <w:t>9) Dodatkowe warunki:</w:t>
      </w:r>
    </w:p>
    <w:p w:rsidR="003B73D9" w:rsidRPr="00DA5B75" w:rsidRDefault="003B73D9" w:rsidP="003B73D9">
      <w:pPr>
        <w:tabs>
          <w:tab w:val="left" w:pos="5544"/>
        </w:tabs>
        <w:suppressAutoHyphens w:val="0"/>
        <w:spacing w:line="360" w:lineRule="auto"/>
        <w:rPr>
          <w:rFonts w:ascii="Arial" w:hAnsi="Arial" w:cs="Arial"/>
          <w:sz w:val="20"/>
          <w:szCs w:val="20"/>
          <w:lang w:eastAsia="pl-PL"/>
        </w:rPr>
      </w:pPr>
      <w:r w:rsidRPr="00DA5B75">
        <w:rPr>
          <w:rFonts w:ascii="Arial" w:hAnsi="Arial" w:cs="Arial"/>
          <w:sz w:val="20"/>
          <w:szCs w:val="20"/>
          <w:lang w:eastAsia="pl-PL"/>
        </w:rPr>
        <w:t>a) gwarancja 60 miesięcy</w:t>
      </w:r>
      <w:r w:rsidRPr="00DA5B75">
        <w:rPr>
          <w:rFonts w:ascii="Arial" w:hAnsi="Arial" w:cs="Arial"/>
          <w:sz w:val="20"/>
          <w:szCs w:val="20"/>
          <w:lang w:eastAsia="pl-PL"/>
        </w:rPr>
        <w:tab/>
      </w:r>
    </w:p>
    <w:p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t xml:space="preserve">b) serwis gwarancyjny i pogwarancyjny 24 miesiące po wygaśnięciu okresu gwarancyjnego  </w:t>
      </w:r>
    </w:p>
    <w:p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t>c) testy adaptacyjne i/lub specjalistyczne,</w:t>
      </w:r>
    </w:p>
    <w:p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t>d) szkolenie pracowników – 3 techników i 1 – 2 lekarzy.</w:t>
      </w:r>
    </w:p>
    <w:p w:rsidR="003B73D9" w:rsidRPr="00DA5B75" w:rsidRDefault="00654CBA"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t>e</w:t>
      </w:r>
      <w:r w:rsidR="003B73D9" w:rsidRPr="00DA5B75">
        <w:rPr>
          <w:rFonts w:ascii="Arial" w:hAnsi="Arial" w:cs="Arial"/>
          <w:sz w:val="20"/>
          <w:szCs w:val="20"/>
          <w:lang w:eastAsia="pl-PL"/>
        </w:rPr>
        <w:t xml:space="preserve">) przyjazd serwisu max .48 h + możliwość łączenia zdalnego, </w:t>
      </w:r>
    </w:p>
    <w:p w:rsidR="003B73D9" w:rsidRPr="00DA5B75" w:rsidRDefault="00654CBA"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lastRenderedPageBreak/>
        <w:t>f</w:t>
      </w:r>
      <w:r w:rsidR="003B73D9" w:rsidRPr="00DA5B75">
        <w:rPr>
          <w:rFonts w:ascii="Arial" w:hAnsi="Arial" w:cs="Arial"/>
          <w:sz w:val="20"/>
          <w:szCs w:val="20"/>
          <w:lang w:eastAsia="pl-PL"/>
        </w:rPr>
        <w:t xml:space="preserve">) bezpłatna możliwość 1 przeniesienia do innego pomieszczenia.    </w:t>
      </w:r>
    </w:p>
    <w:p w:rsidR="003B73D9" w:rsidRDefault="003B73D9" w:rsidP="00DD5BD4">
      <w:pPr>
        <w:pStyle w:val="Standard"/>
        <w:spacing w:line="360" w:lineRule="auto"/>
        <w:ind w:right="-1"/>
        <w:jc w:val="both"/>
        <w:rPr>
          <w:rFonts w:ascii="Arial" w:hAnsi="Arial" w:cs="Arial"/>
          <w:color w:val="000000"/>
          <w:sz w:val="20"/>
        </w:rPr>
      </w:pP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2</w:t>
      </w:r>
    </w:p>
    <w:p w:rsidR="00CC1BB7" w:rsidRPr="00C358EA" w:rsidRDefault="00CC1BB7" w:rsidP="002878A4">
      <w:pPr>
        <w:spacing w:line="360" w:lineRule="auto"/>
        <w:jc w:val="both"/>
        <w:rPr>
          <w:rFonts w:ascii="Arial" w:hAnsi="Arial" w:cs="Arial"/>
          <w:sz w:val="20"/>
          <w:szCs w:val="20"/>
        </w:rPr>
      </w:pPr>
      <w:r w:rsidRPr="00C358EA">
        <w:rPr>
          <w:rFonts w:ascii="Arial" w:hAnsi="Arial" w:cs="Arial"/>
          <w:color w:val="000000"/>
          <w:sz w:val="20"/>
          <w:szCs w:val="20"/>
        </w:rPr>
        <w:t xml:space="preserve">1. </w:t>
      </w:r>
      <w:r w:rsidRPr="00C358EA">
        <w:rPr>
          <w:rFonts w:ascii="Arial" w:hAnsi="Arial" w:cs="Arial"/>
          <w:b/>
          <w:i/>
          <w:color w:val="000000"/>
          <w:sz w:val="20"/>
          <w:szCs w:val="20"/>
        </w:rPr>
        <w:t>Wykonawca</w:t>
      </w:r>
      <w:r w:rsidRPr="00C358EA">
        <w:rPr>
          <w:rFonts w:ascii="Arial" w:hAnsi="Arial" w:cs="Arial"/>
          <w:color w:val="000000"/>
          <w:sz w:val="20"/>
          <w:szCs w:val="20"/>
        </w:rPr>
        <w:t xml:space="preserve"> </w:t>
      </w:r>
      <w:r w:rsidRPr="00C358EA">
        <w:rPr>
          <w:rFonts w:ascii="Arial" w:hAnsi="Arial" w:cs="Arial"/>
          <w:sz w:val="20"/>
          <w:szCs w:val="20"/>
        </w:rPr>
        <w:t>zobowiązuje się zrealizować zamówienie Zamawiającego w terminie:</w:t>
      </w:r>
      <w:r w:rsidR="00C358EA" w:rsidRPr="00C358EA">
        <w:rPr>
          <w:rFonts w:ascii="Arial" w:hAnsi="Arial" w:cs="Arial"/>
          <w:sz w:val="20"/>
          <w:szCs w:val="20"/>
        </w:rPr>
        <w:t xml:space="preserve"> </w:t>
      </w:r>
      <w:r w:rsidRPr="00C358EA">
        <w:rPr>
          <w:rFonts w:ascii="Arial" w:hAnsi="Arial" w:cs="Arial"/>
          <w:b/>
          <w:bCs/>
          <w:color w:val="000000"/>
          <w:sz w:val="20"/>
          <w:szCs w:val="20"/>
        </w:rPr>
        <w:t>do</w:t>
      </w:r>
      <w:r w:rsidR="00654CBA">
        <w:rPr>
          <w:rFonts w:ascii="Arial" w:hAnsi="Arial" w:cs="Arial"/>
          <w:b/>
          <w:bCs/>
          <w:color w:val="000000"/>
          <w:sz w:val="20"/>
          <w:szCs w:val="20"/>
        </w:rPr>
        <w:t xml:space="preserve"> 30 grudnia 2022 r.</w:t>
      </w:r>
    </w:p>
    <w:p w:rsidR="00CC1BB7" w:rsidRDefault="00CC1BB7" w:rsidP="00CC1BB7">
      <w:pPr>
        <w:autoSpaceDE w:val="0"/>
        <w:spacing w:line="360" w:lineRule="auto"/>
        <w:jc w:val="both"/>
        <w:rPr>
          <w:rFonts w:ascii="Arial" w:hAnsi="Arial" w:cs="Arial"/>
          <w:color w:val="000000"/>
          <w:sz w:val="20"/>
        </w:rPr>
      </w:pPr>
      <w:r>
        <w:rPr>
          <w:rFonts w:ascii="Arial" w:hAnsi="Arial" w:cs="Arial"/>
          <w:b/>
          <w:i/>
          <w:sz w:val="20"/>
        </w:rPr>
        <w:t>2. Wykonawca</w:t>
      </w:r>
      <w:r>
        <w:rPr>
          <w:rFonts w:ascii="Arial" w:hAnsi="Arial" w:cs="Arial"/>
          <w:sz w:val="20"/>
        </w:rPr>
        <w:t xml:space="preserve"> zobowiązuje się dostarczyć urządzenie jak w § 1 ust. 1 bezpośrednio do siedziby </w:t>
      </w:r>
      <w:r>
        <w:rPr>
          <w:rFonts w:ascii="Arial" w:hAnsi="Arial" w:cs="Arial"/>
          <w:b/>
          <w:i/>
          <w:sz w:val="20"/>
        </w:rPr>
        <w:t>Zamawiającego</w:t>
      </w:r>
      <w:r>
        <w:rPr>
          <w:rFonts w:ascii="Arial" w:hAnsi="Arial" w:cs="Arial"/>
          <w:sz w:val="20"/>
        </w:rPr>
        <w:t>, tj. Polkowickiego Centrum Usług Zdrowotnych ZOZ S.A., przy ul. K. B. Kominka 7                   w Polkowicach.</w:t>
      </w:r>
    </w:p>
    <w:p w:rsidR="00CC1BB7" w:rsidRDefault="00CC1BB7" w:rsidP="00CC1BB7">
      <w:pPr>
        <w:autoSpaceDE w:val="0"/>
        <w:spacing w:line="360" w:lineRule="auto"/>
        <w:ind w:left="360" w:hanging="360"/>
        <w:jc w:val="both"/>
        <w:rPr>
          <w:rFonts w:ascii="Arial" w:hAnsi="Arial" w:cs="Arial"/>
          <w:color w:val="000000"/>
          <w:sz w:val="20"/>
        </w:rPr>
      </w:pP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3</w:t>
      </w:r>
    </w:p>
    <w:p w:rsidR="00CC1BB7" w:rsidRDefault="00CC1BB7" w:rsidP="00CC1BB7">
      <w:pPr>
        <w:tabs>
          <w:tab w:val="left" w:pos="284"/>
        </w:tabs>
        <w:suppressAutoHyphens w:val="0"/>
        <w:autoSpaceDE w:val="0"/>
        <w:spacing w:line="360" w:lineRule="auto"/>
        <w:jc w:val="both"/>
        <w:rPr>
          <w:rFonts w:ascii="Arial" w:hAnsi="Arial" w:cs="Arial"/>
          <w:color w:val="000000"/>
          <w:sz w:val="20"/>
        </w:rPr>
      </w:pPr>
      <w:r>
        <w:rPr>
          <w:rFonts w:ascii="Arial" w:hAnsi="Arial" w:cs="Arial"/>
          <w:color w:val="000000"/>
          <w:sz w:val="20"/>
        </w:rPr>
        <w:t xml:space="preserve">1. Z tytułu realizacji niniejszej umowy Zamawiający zobowiązuje się uiścić na rzecz </w:t>
      </w:r>
      <w:r w:rsidR="002878A4" w:rsidRPr="002878A4">
        <w:rPr>
          <w:rFonts w:ascii="Arial" w:hAnsi="Arial" w:cs="Arial"/>
          <w:b/>
          <w:i/>
          <w:color w:val="000000"/>
          <w:sz w:val="20"/>
        </w:rPr>
        <w:t>Wykonawcy</w:t>
      </w:r>
      <w:r>
        <w:rPr>
          <w:rFonts w:ascii="Arial" w:hAnsi="Arial" w:cs="Arial"/>
          <w:color w:val="000000"/>
          <w:sz w:val="20"/>
        </w:rPr>
        <w:t xml:space="preserve"> wynagrodzenie </w:t>
      </w:r>
      <w:r w:rsidR="00654CBA">
        <w:rPr>
          <w:rFonts w:ascii="Arial" w:hAnsi="Arial" w:cs="Arial"/>
          <w:color w:val="000000"/>
          <w:sz w:val="20"/>
        </w:rPr>
        <w:t xml:space="preserve">ryczałtowe </w:t>
      </w:r>
      <w:r>
        <w:rPr>
          <w:rFonts w:ascii="Arial" w:hAnsi="Arial" w:cs="Arial"/>
          <w:color w:val="000000"/>
          <w:sz w:val="20"/>
        </w:rPr>
        <w:t>wynoszące …………………. zł. netto, tj. ……………….. zł brutto (słownie: ……………….).</w:t>
      </w:r>
    </w:p>
    <w:p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2.  Wynagrodzenie  ustalone w ust. 1 obejmuje wszystkie koszty </w:t>
      </w:r>
      <w:r>
        <w:rPr>
          <w:rFonts w:ascii="Arial" w:hAnsi="Arial" w:cs="Arial"/>
          <w:sz w:val="20"/>
        </w:rPr>
        <w:t xml:space="preserve">związane z wykonaniem ww. zamówienia, w tym m. in.: cenę sprzedaży - nabycia, koszty dostawy do siedziby Zamawiającego, koszty ubezpieczenia podczas transportu, koszty montażu, </w:t>
      </w:r>
      <w:r w:rsidR="002673DD">
        <w:rPr>
          <w:rFonts w:ascii="Arial" w:hAnsi="Arial" w:cs="Arial"/>
          <w:sz w:val="20"/>
        </w:rPr>
        <w:t xml:space="preserve">instalacji i integracji systemów, </w:t>
      </w:r>
      <w:r>
        <w:rPr>
          <w:rFonts w:ascii="Arial" w:hAnsi="Arial" w:cs="Arial"/>
          <w:sz w:val="20"/>
        </w:rPr>
        <w:t>koszty szkolenia, itp.</w:t>
      </w:r>
    </w:p>
    <w:p w:rsidR="00CC1BB7" w:rsidRDefault="00CC1BB7" w:rsidP="00CC1BB7">
      <w:pPr>
        <w:spacing w:line="360" w:lineRule="auto"/>
        <w:jc w:val="both"/>
        <w:rPr>
          <w:rFonts w:ascii="Arial" w:hAnsi="Arial" w:cs="Arial"/>
          <w:color w:val="000000"/>
        </w:rPr>
      </w:pPr>
      <w:r>
        <w:rPr>
          <w:rFonts w:ascii="Arial" w:hAnsi="Arial" w:cs="Arial"/>
          <w:color w:val="000000"/>
          <w:sz w:val="20"/>
        </w:rPr>
        <w:t xml:space="preserve">3.   Zapłata należności nastąpi przelewem na konto </w:t>
      </w:r>
      <w:r w:rsidRPr="00322265">
        <w:rPr>
          <w:rFonts w:ascii="Arial" w:hAnsi="Arial" w:cs="Arial"/>
          <w:b/>
          <w:i/>
          <w:color w:val="000000"/>
          <w:sz w:val="20"/>
        </w:rPr>
        <w:t>Wykonawcy</w:t>
      </w:r>
      <w:r>
        <w:rPr>
          <w:rFonts w:ascii="Arial" w:hAnsi="Arial" w:cs="Arial"/>
          <w:color w:val="000000"/>
          <w:sz w:val="20"/>
        </w:rPr>
        <w:t xml:space="preserve"> w terminie …… dni od dnia przeprowadzenia wszystkich czynności wskazanych w § 1 i § 2 oraz otrzymania faktury przez </w:t>
      </w:r>
      <w:r>
        <w:rPr>
          <w:rFonts w:ascii="Arial" w:hAnsi="Arial" w:cs="Arial"/>
          <w:b/>
          <w:i/>
          <w:color w:val="000000"/>
          <w:sz w:val="20"/>
        </w:rPr>
        <w:t>Zamawiającego</w:t>
      </w:r>
      <w:r>
        <w:rPr>
          <w:rFonts w:ascii="Arial" w:hAnsi="Arial" w:cs="Arial"/>
          <w:color w:val="000000"/>
          <w:sz w:val="20"/>
        </w:rPr>
        <w:t xml:space="preserve">. </w:t>
      </w:r>
    </w:p>
    <w:p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 xml:space="preserve">Jednocześnie </w:t>
      </w:r>
      <w:r w:rsidRPr="005B6945">
        <w:rPr>
          <w:rFonts w:ascii="Arial" w:hAnsi="Arial" w:cs="Arial"/>
          <w:b/>
          <w:i/>
          <w:color w:val="000000"/>
          <w:sz w:val="20"/>
          <w:szCs w:val="20"/>
        </w:rPr>
        <w:t>Wykonawca</w:t>
      </w:r>
      <w:r w:rsidRPr="005B6945">
        <w:rPr>
          <w:rFonts w:ascii="Arial" w:hAnsi="Arial" w:cs="Arial"/>
          <w:color w:val="000000"/>
          <w:sz w:val="20"/>
          <w:szCs w:val="20"/>
        </w:rPr>
        <w:t xml:space="preserve">  oświadcza, że:</w:t>
      </w:r>
    </w:p>
    <w:p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1) wskazany rachunek bankowy jest rachunkiem związanym z prowadzoną działalnością gospodarczą,</w:t>
      </w:r>
    </w:p>
    <w:p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2) wskazany rachunek jest rachunkiem zgłoszonym do białej listy podatników,</w:t>
      </w:r>
    </w:p>
    <w:p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3) zobowiązuje się do dnia transakcji dokonać aktualizacji rachunków na białej liście podatników.</w:t>
      </w:r>
    </w:p>
    <w:p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4. W przypadku spełnienia obowiązku, o którym mowa w ustawie z dnia 11 marca 2004 r. o podatku od </w:t>
      </w:r>
      <w:r w:rsidRPr="00FB6F42">
        <w:rPr>
          <w:rFonts w:ascii="Arial" w:hAnsi="Arial" w:cs="Arial"/>
          <w:color w:val="000000"/>
          <w:sz w:val="20"/>
          <w:szCs w:val="20"/>
        </w:rPr>
        <w:t xml:space="preserve">towarów i usług </w:t>
      </w:r>
      <w:r w:rsidRPr="00FB6F42">
        <w:rPr>
          <w:rFonts w:ascii="Arial" w:hAnsi="Arial" w:cs="Arial"/>
          <w:sz w:val="20"/>
          <w:szCs w:val="20"/>
        </w:rPr>
        <w:t>(</w:t>
      </w:r>
      <w:proofErr w:type="spellStart"/>
      <w:r w:rsidRPr="00FB6F42">
        <w:rPr>
          <w:rFonts w:ascii="Arial" w:hAnsi="Arial" w:cs="Arial"/>
          <w:sz w:val="20"/>
          <w:szCs w:val="20"/>
        </w:rPr>
        <w:t>t.j</w:t>
      </w:r>
      <w:proofErr w:type="spellEnd"/>
      <w:r w:rsidRPr="00FB6F42">
        <w:rPr>
          <w:rFonts w:ascii="Arial" w:hAnsi="Arial" w:cs="Arial"/>
          <w:sz w:val="20"/>
          <w:szCs w:val="20"/>
        </w:rPr>
        <w:t>. Dz. U. z 2022 r. poz. 931</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r w:rsidRPr="00FB6F42">
        <w:rPr>
          <w:rFonts w:ascii="Arial" w:hAnsi="Arial" w:cs="Arial"/>
          <w:sz w:val="20"/>
          <w:szCs w:val="20"/>
        </w:rPr>
        <w:t>)</w:t>
      </w:r>
      <w:r w:rsidRPr="00FB6F42">
        <w:rPr>
          <w:rFonts w:ascii="Arial" w:hAnsi="Arial" w:cs="Arial"/>
          <w:color w:val="000000"/>
          <w:sz w:val="20"/>
          <w:szCs w:val="20"/>
        </w:rPr>
        <w:t xml:space="preserve"> </w:t>
      </w:r>
      <w:r w:rsidRPr="00FB6F42">
        <w:rPr>
          <w:rFonts w:ascii="Arial" w:hAnsi="Arial" w:cs="Arial"/>
          <w:b/>
          <w:i/>
          <w:color w:val="000000"/>
          <w:sz w:val="20"/>
          <w:szCs w:val="20"/>
        </w:rPr>
        <w:t>Wykonawca</w:t>
      </w:r>
      <w:r>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5. </w:t>
      </w:r>
      <w:r>
        <w:rPr>
          <w:rFonts w:ascii="Arial" w:hAnsi="Arial" w:cs="Arial"/>
          <w:b/>
          <w:i/>
          <w:color w:val="000000"/>
          <w:sz w:val="20"/>
        </w:rPr>
        <w:t>Zamawiający</w:t>
      </w:r>
      <w:r>
        <w:rPr>
          <w:rFonts w:ascii="Arial" w:hAnsi="Arial" w:cs="Arial"/>
          <w:color w:val="000000"/>
          <w:sz w:val="20"/>
        </w:rPr>
        <w:t xml:space="preserve"> oświadcza, iż jest czynnym płatnikiem podatku VAT.</w:t>
      </w:r>
    </w:p>
    <w:p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6. </w:t>
      </w:r>
      <w:r>
        <w:rPr>
          <w:rFonts w:ascii="Arial" w:hAnsi="Arial" w:cs="Arial"/>
          <w:b/>
          <w:i/>
          <w:color w:val="000000"/>
          <w:sz w:val="20"/>
        </w:rPr>
        <w:t>Zamawiający</w:t>
      </w:r>
      <w:r>
        <w:rPr>
          <w:rFonts w:ascii="Arial" w:hAnsi="Arial" w:cs="Arial"/>
          <w:color w:val="000000"/>
          <w:sz w:val="20"/>
        </w:rPr>
        <w:t xml:space="preserve"> wyraża zgodę na otrzymanie faktury vat bez jego podpisu jako odbiorcy.</w:t>
      </w:r>
    </w:p>
    <w:p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7. </w:t>
      </w:r>
      <w:r w:rsidRPr="000A1B85">
        <w:rPr>
          <w:rFonts w:ascii="Arial" w:hAnsi="Arial" w:cs="Arial"/>
          <w:b/>
          <w:i/>
          <w:color w:val="000000"/>
          <w:sz w:val="20"/>
        </w:rPr>
        <w:t>Wykonawca</w:t>
      </w:r>
      <w:r>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rsidR="00CC1BB7" w:rsidRDefault="00CC1BB7" w:rsidP="00CC1BB7">
      <w:pPr>
        <w:autoSpaceDE w:val="0"/>
        <w:spacing w:line="360" w:lineRule="auto"/>
        <w:ind w:left="360" w:hanging="360"/>
        <w:rPr>
          <w:rFonts w:ascii="Arial" w:hAnsi="Arial" w:cs="Arial"/>
          <w:sz w:val="20"/>
        </w:rPr>
      </w:pPr>
      <w:r>
        <w:rPr>
          <w:rFonts w:ascii="Arial" w:hAnsi="Arial" w:cs="Arial"/>
          <w:color w:val="000000"/>
          <w:sz w:val="20"/>
        </w:rPr>
        <w:t>8.   Podstawą wystawienia faktury będzie protokół zdawczo-odbiorczy.</w:t>
      </w:r>
    </w:p>
    <w:p w:rsidR="00CC1BB7" w:rsidRDefault="00CC1BB7" w:rsidP="00CC1BB7">
      <w:pPr>
        <w:autoSpaceDE w:val="0"/>
        <w:spacing w:line="360" w:lineRule="auto"/>
        <w:rPr>
          <w:rFonts w:ascii="Arial" w:hAnsi="Arial" w:cs="Arial"/>
          <w:sz w:val="20"/>
        </w:rPr>
      </w:pPr>
      <w:r>
        <w:rPr>
          <w:rFonts w:ascii="Arial" w:hAnsi="Arial" w:cs="Arial"/>
          <w:sz w:val="20"/>
        </w:rPr>
        <w:t xml:space="preserve">9. Miejscem zapłaty jest bank </w:t>
      </w:r>
      <w:r>
        <w:rPr>
          <w:rFonts w:ascii="Arial" w:hAnsi="Arial" w:cs="Arial"/>
          <w:b/>
          <w:i/>
          <w:sz w:val="20"/>
        </w:rPr>
        <w:t>Zamawiającego</w:t>
      </w:r>
      <w:r>
        <w:rPr>
          <w:rFonts w:ascii="Arial" w:hAnsi="Arial" w:cs="Arial"/>
          <w:sz w:val="20"/>
        </w:rPr>
        <w:t>.</w:t>
      </w:r>
    </w:p>
    <w:p w:rsidR="00CC1BB7" w:rsidRDefault="00CC1BB7" w:rsidP="00CC1BB7">
      <w:pPr>
        <w:autoSpaceDE w:val="0"/>
        <w:spacing w:line="360" w:lineRule="auto"/>
        <w:rPr>
          <w:rFonts w:ascii="Arial" w:hAnsi="Arial" w:cs="Arial"/>
          <w:color w:val="000000"/>
          <w:sz w:val="20"/>
        </w:rPr>
      </w:pPr>
      <w:r>
        <w:rPr>
          <w:rFonts w:ascii="Arial" w:hAnsi="Arial" w:cs="Arial"/>
          <w:sz w:val="20"/>
        </w:rPr>
        <w:t>10. Przelew</w:t>
      </w:r>
      <w:r>
        <w:rPr>
          <w:rFonts w:ascii="Arial" w:hAnsi="Arial" w:cs="Arial"/>
          <w:color w:val="000000"/>
          <w:sz w:val="20"/>
        </w:rPr>
        <w:t xml:space="preserve"> wierzytelności </w:t>
      </w:r>
      <w:r w:rsidR="00654CBA">
        <w:rPr>
          <w:rFonts w:ascii="Arial" w:hAnsi="Arial" w:cs="Arial"/>
          <w:color w:val="000000"/>
          <w:sz w:val="20"/>
        </w:rPr>
        <w:t xml:space="preserve">wynikających z niniejszej umowy </w:t>
      </w:r>
      <w:r>
        <w:rPr>
          <w:rFonts w:ascii="Arial" w:hAnsi="Arial" w:cs="Arial"/>
          <w:color w:val="000000"/>
          <w:sz w:val="20"/>
        </w:rPr>
        <w:t xml:space="preserve">wymaga </w:t>
      </w:r>
      <w:r w:rsidR="00654CBA">
        <w:rPr>
          <w:rFonts w:ascii="Arial" w:hAnsi="Arial" w:cs="Arial"/>
          <w:color w:val="000000"/>
          <w:sz w:val="20"/>
        </w:rPr>
        <w:t xml:space="preserve">uprzedniej </w:t>
      </w:r>
      <w:r>
        <w:rPr>
          <w:rFonts w:ascii="Arial" w:hAnsi="Arial" w:cs="Arial"/>
          <w:color w:val="000000"/>
          <w:sz w:val="20"/>
        </w:rPr>
        <w:t xml:space="preserve">zgody </w:t>
      </w:r>
      <w:r w:rsidR="00654CBA">
        <w:rPr>
          <w:rFonts w:ascii="Arial" w:hAnsi="Arial" w:cs="Arial"/>
          <w:color w:val="000000"/>
          <w:sz w:val="20"/>
        </w:rPr>
        <w:t xml:space="preserve">obu </w:t>
      </w:r>
      <w:r>
        <w:rPr>
          <w:rFonts w:ascii="Arial" w:hAnsi="Arial" w:cs="Arial"/>
          <w:color w:val="000000"/>
          <w:sz w:val="20"/>
        </w:rPr>
        <w:t>stron</w:t>
      </w:r>
      <w:r w:rsidR="00654CBA">
        <w:rPr>
          <w:rFonts w:ascii="Arial" w:hAnsi="Arial" w:cs="Arial"/>
          <w:color w:val="000000"/>
          <w:sz w:val="20"/>
        </w:rPr>
        <w:t xml:space="preserve"> wyrażonej na piśmie, pod rygorem nieważności</w:t>
      </w:r>
      <w:r>
        <w:rPr>
          <w:rFonts w:ascii="Arial" w:hAnsi="Arial" w:cs="Arial"/>
          <w:color w:val="000000"/>
          <w:sz w:val="20"/>
        </w:rPr>
        <w:t>.</w:t>
      </w:r>
    </w:p>
    <w:p w:rsidR="00CC1BB7" w:rsidRDefault="00CC1BB7" w:rsidP="00CC1BB7">
      <w:pPr>
        <w:autoSpaceDE w:val="0"/>
        <w:spacing w:line="360" w:lineRule="auto"/>
        <w:rPr>
          <w:rFonts w:ascii="Arial" w:hAnsi="Arial" w:cs="Arial"/>
          <w:color w:val="000000"/>
          <w:sz w:val="20"/>
        </w:rPr>
      </w:pPr>
    </w:p>
    <w:p w:rsidR="00DA5B75" w:rsidRDefault="00DA5B75" w:rsidP="00CC1BB7">
      <w:pPr>
        <w:autoSpaceDE w:val="0"/>
        <w:spacing w:line="360" w:lineRule="auto"/>
        <w:jc w:val="center"/>
        <w:rPr>
          <w:rFonts w:ascii="Arial" w:hAnsi="Arial" w:cs="Arial"/>
          <w:b/>
          <w:color w:val="000000"/>
          <w:sz w:val="20"/>
        </w:rPr>
      </w:pPr>
    </w:p>
    <w:p w:rsidR="00CC1BB7" w:rsidRDefault="00CC1BB7" w:rsidP="00CC1BB7">
      <w:pPr>
        <w:autoSpaceDE w:val="0"/>
        <w:spacing w:line="360" w:lineRule="auto"/>
        <w:jc w:val="center"/>
        <w:rPr>
          <w:rFonts w:ascii="Arial" w:hAnsi="Arial" w:cs="Arial"/>
          <w:b/>
          <w:i/>
          <w:sz w:val="20"/>
        </w:rPr>
      </w:pPr>
      <w:r>
        <w:rPr>
          <w:rFonts w:ascii="Arial" w:hAnsi="Arial" w:cs="Arial"/>
          <w:b/>
          <w:color w:val="000000"/>
          <w:sz w:val="20"/>
        </w:rPr>
        <w:t>§ 4</w:t>
      </w:r>
    </w:p>
    <w:p w:rsidR="00CC1BB7" w:rsidRPr="00FB6F42" w:rsidRDefault="00CC1BB7" w:rsidP="00CC1BB7">
      <w:pPr>
        <w:numPr>
          <w:ilvl w:val="0"/>
          <w:numId w:val="14"/>
        </w:numPr>
        <w:tabs>
          <w:tab w:val="clear" w:pos="850"/>
          <w:tab w:val="left" w:pos="0"/>
          <w:tab w:val="left" w:pos="284"/>
          <w:tab w:val="num" w:pos="426"/>
        </w:tabs>
        <w:suppressAutoHyphens w:val="0"/>
        <w:spacing w:line="360" w:lineRule="auto"/>
        <w:ind w:left="0" w:firstLine="0"/>
        <w:jc w:val="both"/>
        <w:rPr>
          <w:rFonts w:ascii="Arial" w:hAnsi="Arial" w:cs="Arial"/>
          <w:sz w:val="20"/>
        </w:rPr>
      </w:pPr>
      <w:r>
        <w:rPr>
          <w:rFonts w:ascii="Arial" w:hAnsi="Arial" w:cs="Arial"/>
          <w:b/>
          <w:i/>
          <w:sz w:val="20"/>
        </w:rPr>
        <w:t xml:space="preserve">Wykonawca </w:t>
      </w:r>
      <w:r>
        <w:rPr>
          <w:rFonts w:ascii="Arial" w:hAnsi="Arial" w:cs="Arial"/>
          <w:sz w:val="20"/>
        </w:rPr>
        <w:t xml:space="preserve"> na przedmiot zamówienia  udziela </w:t>
      </w:r>
      <w:r w:rsidRPr="00FB6F42">
        <w:rPr>
          <w:rFonts w:ascii="Arial" w:hAnsi="Arial" w:cs="Arial"/>
          <w:sz w:val="20"/>
        </w:rPr>
        <w:t>……. miesięcy gwarancji</w:t>
      </w:r>
      <w:r>
        <w:rPr>
          <w:rFonts w:ascii="Arial" w:hAnsi="Arial" w:cs="Arial"/>
          <w:sz w:val="20"/>
        </w:rPr>
        <w:t>.</w:t>
      </w:r>
    </w:p>
    <w:p w:rsidR="00CC1BB7" w:rsidRDefault="00CC1BB7" w:rsidP="00CC1BB7">
      <w:pPr>
        <w:suppressAutoHyphens w:val="0"/>
        <w:spacing w:line="360" w:lineRule="auto"/>
        <w:jc w:val="both"/>
        <w:rPr>
          <w:rFonts w:ascii="Arial" w:hAnsi="Arial" w:cs="Arial"/>
          <w:sz w:val="20"/>
        </w:rPr>
      </w:pPr>
      <w:r>
        <w:rPr>
          <w:rFonts w:ascii="Arial" w:hAnsi="Arial" w:cs="Arial"/>
          <w:sz w:val="20"/>
        </w:rPr>
        <w:t>2. Czas reakcji na zgłoszenie awarii - maksymalny czas podjęcia działań zmierzających do usunięcia awarii do 48 godz., czas usunięcia zgłoszonych usterek i wykonania napraw max. 72 godz., czas wykonania napraw, w przypadku konieczności importu części zamiennych podzespołów z zagranicy max. 7 dni.</w:t>
      </w:r>
    </w:p>
    <w:p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3. </w:t>
      </w:r>
      <w:r w:rsidRPr="00CC59C8">
        <w:rPr>
          <w:rFonts w:ascii="Arial" w:hAnsi="Arial" w:cs="Arial"/>
          <w:b/>
          <w:i/>
          <w:sz w:val="20"/>
        </w:rPr>
        <w:t>Wykonawca</w:t>
      </w:r>
      <w:r>
        <w:rPr>
          <w:rFonts w:ascii="Arial" w:hAnsi="Arial" w:cs="Arial"/>
          <w:sz w:val="20"/>
        </w:rPr>
        <w:t xml:space="preserve"> zapewnia bezpłatny serwis i wsparcie techniczne w okresie gwarancyjnym. Gwarancja liczona od uruchomienia i oddania do eksploatacji aparatu oraz przeprowadzenia szkolenia wstępnego pracowników wskazanych przez </w:t>
      </w:r>
      <w:r>
        <w:rPr>
          <w:rFonts w:ascii="Arial" w:hAnsi="Arial" w:cs="Arial"/>
          <w:b/>
          <w:i/>
          <w:sz w:val="20"/>
        </w:rPr>
        <w:t>Zamawiającego</w:t>
      </w:r>
      <w:r>
        <w:rPr>
          <w:rFonts w:ascii="Arial" w:hAnsi="Arial" w:cs="Arial"/>
          <w:sz w:val="20"/>
        </w:rPr>
        <w:t xml:space="preserve"> z chwilą uruchomienia urządzenia.</w:t>
      </w:r>
    </w:p>
    <w:p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4. Przeglądy urządzenia w okresie trwania gwarancji (bezpłatnie) </w:t>
      </w:r>
      <w:r w:rsidRPr="00D82EBB">
        <w:rPr>
          <w:rFonts w:ascii="Arial" w:hAnsi="Arial" w:cs="Arial"/>
          <w:sz w:val="20"/>
        </w:rPr>
        <w:t>w tym nowelizacja oprogramowania</w:t>
      </w:r>
      <w:r w:rsidR="00E7315C" w:rsidRPr="00D82EBB">
        <w:rPr>
          <w:rFonts w:ascii="Arial" w:hAnsi="Arial" w:cs="Arial"/>
          <w:sz w:val="20"/>
        </w:rPr>
        <w:t>:</w:t>
      </w:r>
      <w:r w:rsidRPr="00D82EBB">
        <w:rPr>
          <w:rFonts w:ascii="Arial" w:hAnsi="Arial" w:cs="Arial"/>
          <w:sz w:val="20"/>
        </w:rPr>
        <w:t xml:space="preserve"> min</w:t>
      </w:r>
      <w:r w:rsidR="00E7315C" w:rsidRPr="00D82EBB">
        <w:rPr>
          <w:rFonts w:ascii="Arial" w:hAnsi="Arial" w:cs="Arial"/>
          <w:sz w:val="20"/>
        </w:rPr>
        <w:t>imum</w:t>
      </w:r>
      <w:r w:rsidRPr="00D82EBB">
        <w:rPr>
          <w:rFonts w:ascii="Arial" w:hAnsi="Arial" w:cs="Arial"/>
          <w:sz w:val="20"/>
        </w:rPr>
        <w:t xml:space="preserve"> 1 przegląd /rok.</w:t>
      </w:r>
    </w:p>
    <w:p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5. Gwarancja dostępności części zamiennych w okresie po sprzedaży urządzenia </w:t>
      </w:r>
      <w:r w:rsidR="00E7315C">
        <w:rPr>
          <w:rFonts w:ascii="Arial" w:hAnsi="Arial" w:cs="Arial"/>
          <w:sz w:val="20"/>
        </w:rPr>
        <w:t xml:space="preserve">wynosi </w:t>
      </w:r>
      <w:r>
        <w:rPr>
          <w:rFonts w:ascii="Arial" w:hAnsi="Arial" w:cs="Arial"/>
          <w:sz w:val="20"/>
        </w:rPr>
        <w:t>………. lat.</w:t>
      </w:r>
    </w:p>
    <w:p w:rsidR="00CC1BB7" w:rsidRDefault="00CC1BB7" w:rsidP="00CC1BB7">
      <w:pPr>
        <w:suppressAutoHyphens w:val="0"/>
        <w:spacing w:line="360" w:lineRule="auto"/>
        <w:jc w:val="both"/>
        <w:rPr>
          <w:rFonts w:ascii="Arial" w:hAnsi="Arial" w:cs="Arial"/>
          <w:sz w:val="20"/>
        </w:rPr>
      </w:pPr>
      <w:r>
        <w:rPr>
          <w:rFonts w:ascii="Arial" w:hAnsi="Arial" w:cs="Arial"/>
          <w:sz w:val="20"/>
        </w:rPr>
        <w:t>6. W przypadku napraw</w:t>
      </w:r>
      <w:r w:rsidR="00E7315C">
        <w:rPr>
          <w:rFonts w:ascii="Arial" w:hAnsi="Arial" w:cs="Arial"/>
          <w:sz w:val="20"/>
        </w:rPr>
        <w:t>, których wykonanie</w:t>
      </w:r>
      <w:r>
        <w:rPr>
          <w:rFonts w:ascii="Arial" w:hAnsi="Arial" w:cs="Arial"/>
          <w:sz w:val="20"/>
        </w:rPr>
        <w:t xml:space="preserve"> p</w:t>
      </w:r>
      <w:r w:rsidR="00E7315C">
        <w:rPr>
          <w:rFonts w:ascii="Arial" w:hAnsi="Arial" w:cs="Arial"/>
          <w:sz w:val="20"/>
        </w:rPr>
        <w:t xml:space="preserve">rzekracza </w:t>
      </w:r>
      <w:r>
        <w:rPr>
          <w:rFonts w:ascii="Arial" w:hAnsi="Arial" w:cs="Arial"/>
          <w:sz w:val="20"/>
        </w:rPr>
        <w:t xml:space="preserve">5 dni </w:t>
      </w:r>
      <w:r w:rsidR="00E7315C">
        <w:rPr>
          <w:rFonts w:ascii="Arial" w:hAnsi="Arial" w:cs="Arial"/>
          <w:sz w:val="20"/>
        </w:rPr>
        <w:t xml:space="preserve">Wykonawca zobowiązuje się zapewnić </w:t>
      </w:r>
      <w:r>
        <w:rPr>
          <w:rFonts w:ascii="Arial" w:hAnsi="Arial" w:cs="Arial"/>
          <w:sz w:val="20"/>
        </w:rPr>
        <w:t>urządzenie zastępcze o parametrach nie gorszych.</w:t>
      </w:r>
    </w:p>
    <w:p w:rsidR="00CC1BB7" w:rsidRDefault="00CC1BB7" w:rsidP="00CC1BB7">
      <w:pPr>
        <w:suppressAutoHyphens w:val="0"/>
        <w:spacing w:line="360" w:lineRule="auto"/>
        <w:jc w:val="both"/>
        <w:rPr>
          <w:rFonts w:ascii="Arial" w:hAnsi="Arial" w:cs="Arial"/>
          <w:color w:val="000000"/>
          <w:sz w:val="20"/>
        </w:rPr>
      </w:pPr>
      <w:r>
        <w:rPr>
          <w:rFonts w:ascii="Arial" w:hAnsi="Arial" w:cs="Arial"/>
          <w:sz w:val="20"/>
        </w:rPr>
        <w:t xml:space="preserve">7. </w:t>
      </w:r>
      <w:r w:rsidR="00CF3AC6">
        <w:rPr>
          <w:rFonts w:ascii="Arial" w:hAnsi="Arial" w:cs="Arial"/>
          <w:sz w:val="20"/>
        </w:rPr>
        <w:t>Wykonawca zobowiązuje się wskazać lub realizować a</w:t>
      </w:r>
      <w:r>
        <w:rPr>
          <w:rFonts w:ascii="Arial" w:hAnsi="Arial" w:cs="Arial"/>
          <w:sz w:val="20"/>
        </w:rPr>
        <w:t>utoryzowany przez producenta urządzenia serwis gwarancyjny i pogwarancyjny na ter</w:t>
      </w:r>
      <w:r w:rsidR="00E7315C">
        <w:rPr>
          <w:rFonts w:ascii="Arial" w:hAnsi="Arial" w:cs="Arial"/>
          <w:sz w:val="20"/>
        </w:rPr>
        <w:t>e</w:t>
      </w:r>
      <w:r>
        <w:rPr>
          <w:rFonts w:ascii="Arial" w:hAnsi="Arial" w:cs="Arial"/>
          <w:sz w:val="20"/>
        </w:rPr>
        <w:t>nie Polski</w:t>
      </w:r>
      <w:r w:rsidR="00E7315C">
        <w:rPr>
          <w:rFonts w:ascii="Arial" w:hAnsi="Arial" w:cs="Arial"/>
          <w:sz w:val="20"/>
        </w:rPr>
        <w:t>.</w:t>
      </w:r>
    </w:p>
    <w:p w:rsidR="00FC2E5D" w:rsidRDefault="00FC2E5D" w:rsidP="000C3B63">
      <w:pPr>
        <w:autoSpaceDE w:val="0"/>
        <w:spacing w:line="360" w:lineRule="auto"/>
        <w:rPr>
          <w:rFonts w:ascii="Arial" w:hAnsi="Arial" w:cs="Arial"/>
          <w:b/>
          <w:sz w:val="20"/>
        </w:rPr>
      </w:pPr>
    </w:p>
    <w:p w:rsidR="00CC1BB7" w:rsidRDefault="00CC1BB7" w:rsidP="00CC1BB7">
      <w:pPr>
        <w:autoSpaceDE w:val="0"/>
        <w:spacing w:line="360" w:lineRule="auto"/>
        <w:jc w:val="center"/>
        <w:rPr>
          <w:rFonts w:ascii="Arial" w:hAnsi="Arial" w:cs="Arial"/>
          <w:b/>
          <w:sz w:val="20"/>
        </w:rPr>
      </w:pPr>
      <w:r w:rsidRPr="00257E06">
        <w:rPr>
          <w:rFonts w:ascii="Arial" w:hAnsi="Arial" w:cs="Arial"/>
          <w:b/>
          <w:sz w:val="20"/>
        </w:rPr>
        <w:t>§ 5</w:t>
      </w:r>
    </w:p>
    <w:p w:rsidR="00CC1BB7" w:rsidRPr="00257E06" w:rsidRDefault="00654CBA" w:rsidP="00CC1BB7">
      <w:pPr>
        <w:autoSpaceDE w:val="0"/>
        <w:spacing w:line="360" w:lineRule="auto"/>
        <w:jc w:val="both"/>
        <w:rPr>
          <w:rFonts w:ascii="Arial" w:hAnsi="Arial" w:cs="Arial"/>
          <w:sz w:val="20"/>
        </w:rPr>
      </w:pPr>
      <w:r>
        <w:rPr>
          <w:rFonts w:ascii="Arial" w:hAnsi="Arial" w:cs="Arial"/>
          <w:sz w:val="20"/>
        </w:rPr>
        <w:t xml:space="preserve">Zamawiający zachowuje prawo do odstąpienia od umowy we wszystkich sytuacjach opisanych w ustawie </w:t>
      </w:r>
      <w:proofErr w:type="spellStart"/>
      <w:r>
        <w:rPr>
          <w:rFonts w:ascii="Arial" w:hAnsi="Arial" w:cs="Arial"/>
          <w:sz w:val="20"/>
        </w:rPr>
        <w:t>Pzp</w:t>
      </w:r>
      <w:proofErr w:type="spellEnd"/>
      <w:r>
        <w:rPr>
          <w:rFonts w:ascii="Arial" w:hAnsi="Arial" w:cs="Arial"/>
          <w:sz w:val="20"/>
        </w:rPr>
        <w:t>, a w szczególności w</w:t>
      </w:r>
      <w:r w:rsidR="00CC1BB7" w:rsidRPr="00257E06">
        <w:rPr>
          <w:rFonts w:ascii="Arial" w:hAnsi="Arial" w:cs="Arial"/>
          <w:sz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CC1BB7" w:rsidRDefault="00CC1BB7" w:rsidP="00CC1BB7">
      <w:pPr>
        <w:autoSpaceDE w:val="0"/>
        <w:spacing w:line="360" w:lineRule="auto"/>
        <w:ind w:left="360" w:hanging="360"/>
        <w:jc w:val="both"/>
        <w:rPr>
          <w:rFonts w:ascii="Arial" w:hAnsi="Arial" w:cs="Arial"/>
          <w:color w:val="000000"/>
          <w:sz w:val="20"/>
        </w:rPr>
      </w:pPr>
    </w:p>
    <w:p w:rsidR="00CC1BB7" w:rsidRDefault="00CC1BB7" w:rsidP="00CC1BB7">
      <w:pPr>
        <w:autoSpaceDE w:val="0"/>
        <w:spacing w:line="360" w:lineRule="auto"/>
        <w:ind w:left="360" w:hanging="360"/>
        <w:jc w:val="center"/>
        <w:rPr>
          <w:rFonts w:ascii="Arial" w:hAnsi="Arial" w:cs="Arial"/>
          <w:color w:val="000000"/>
          <w:sz w:val="20"/>
        </w:rPr>
      </w:pPr>
      <w:r>
        <w:rPr>
          <w:rFonts w:ascii="Arial" w:hAnsi="Arial" w:cs="Arial"/>
          <w:b/>
          <w:color w:val="000000"/>
          <w:sz w:val="20"/>
        </w:rPr>
        <w:t xml:space="preserve">§ </w:t>
      </w:r>
      <w:r w:rsidR="001D2BA1">
        <w:rPr>
          <w:rFonts w:ascii="Arial" w:hAnsi="Arial" w:cs="Arial"/>
          <w:b/>
          <w:color w:val="000000"/>
          <w:sz w:val="20"/>
        </w:rPr>
        <w:t>6</w:t>
      </w:r>
    </w:p>
    <w:p w:rsidR="00CC1BB7" w:rsidRDefault="00CC1BB7" w:rsidP="00CC1BB7">
      <w:pPr>
        <w:autoSpaceDE w:val="0"/>
        <w:spacing w:line="360" w:lineRule="auto"/>
        <w:jc w:val="both"/>
        <w:rPr>
          <w:rFonts w:ascii="Arial" w:hAnsi="Arial" w:cs="Arial"/>
          <w:color w:val="000000"/>
          <w:sz w:val="20"/>
        </w:rPr>
      </w:pPr>
      <w:r>
        <w:rPr>
          <w:rFonts w:ascii="Arial" w:hAnsi="Arial" w:cs="Arial"/>
          <w:color w:val="000000"/>
          <w:sz w:val="20"/>
        </w:rPr>
        <w:t>1.  Za niewykonanie lub nienależyte wykonanie umowy strony ustanawiają odpowiedzialność w formie kar umownych z następujących tytułów i w następujących wysokościach:</w:t>
      </w:r>
    </w:p>
    <w:p w:rsidR="00CC1BB7" w:rsidRDefault="00CC1BB7" w:rsidP="00CC1BB7">
      <w:pPr>
        <w:autoSpaceDE w:val="0"/>
        <w:spacing w:line="360" w:lineRule="auto"/>
        <w:ind w:left="360" w:hanging="360"/>
        <w:jc w:val="both"/>
        <w:rPr>
          <w:rFonts w:ascii="Arial" w:hAnsi="Arial" w:cs="Arial"/>
          <w:color w:val="000000"/>
          <w:sz w:val="20"/>
        </w:rPr>
      </w:pPr>
      <w:r>
        <w:rPr>
          <w:rFonts w:ascii="Arial" w:hAnsi="Arial" w:cs="Arial"/>
          <w:color w:val="000000"/>
          <w:sz w:val="20"/>
        </w:rPr>
        <w:t xml:space="preserve">a)   za opóźnienie w realizacji umowy - w wysokości 0,2% wynagrodzenia umownego </w:t>
      </w:r>
      <w:r w:rsidR="00654CBA">
        <w:rPr>
          <w:rFonts w:ascii="Arial" w:hAnsi="Arial" w:cs="Arial"/>
          <w:color w:val="000000"/>
          <w:sz w:val="20"/>
        </w:rPr>
        <w:t xml:space="preserve">brutto </w:t>
      </w:r>
      <w:r>
        <w:rPr>
          <w:rFonts w:ascii="Arial" w:hAnsi="Arial" w:cs="Arial"/>
          <w:color w:val="000000"/>
          <w:sz w:val="20"/>
        </w:rPr>
        <w:t>wskazanego w § 3 ust. 1,  za każdy dzień opóźnienia,</w:t>
      </w:r>
    </w:p>
    <w:p w:rsidR="00CC1BB7" w:rsidRDefault="00CC1BB7" w:rsidP="00CC1BB7">
      <w:pPr>
        <w:autoSpaceDE w:val="0"/>
        <w:spacing w:line="360" w:lineRule="auto"/>
        <w:ind w:left="360" w:hanging="360"/>
        <w:jc w:val="both"/>
        <w:rPr>
          <w:rFonts w:ascii="Arial" w:hAnsi="Arial" w:cs="Arial"/>
          <w:color w:val="000000"/>
          <w:sz w:val="20"/>
        </w:rPr>
      </w:pPr>
      <w:r>
        <w:rPr>
          <w:rFonts w:ascii="Arial" w:hAnsi="Arial" w:cs="Arial"/>
          <w:color w:val="000000"/>
          <w:sz w:val="20"/>
        </w:rPr>
        <w:t xml:space="preserve">b) za odstąpienie od umowy przez </w:t>
      </w:r>
      <w:r w:rsidRPr="00CC59C8">
        <w:rPr>
          <w:rFonts w:ascii="Arial" w:hAnsi="Arial" w:cs="Arial"/>
          <w:b/>
          <w:i/>
          <w:color w:val="000000"/>
          <w:sz w:val="20"/>
        </w:rPr>
        <w:t>Wykonawcę</w:t>
      </w:r>
      <w:r>
        <w:rPr>
          <w:rFonts w:ascii="Arial" w:hAnsi="Arial" w:cs="Arial"/>
          <w:color w:val="000000"/>
          <w:sz w:val="20"/>
        </w:rPr>
        <w:t xml:space="preserve">  z winy </w:t>
      </w:r>
      <w:r>
        <w:rPr>
          <w:rFonts w:ascii="Arial" w:hAnsi="Arial" w:cs="Arial"/>
          <w:b/>
          <w:i/>
          <w:color w:val="000000"/>
          <w:sz w:val="20"/>
        </w:rPr>
        <w:t>Zamawiającego</w:t>
      </w:r>
      <w:r>
        <w:rPr>
          <w:rFonts w:ascii="Arial" w:hAnsi="Arial" w:cs="Arial"/>
          <w:color w:val="000000"/>
          <w:sz w:val="20"/>
        </w:rPr>
        <w:t xml:space="preserve"> w wysokości 10% wynagrodzenia u</w:t>
      </w:r>
      <w:r w:rsidR="00802322">
        <w:rPr>
          <w:rFonts w:ascii="Arial" w:hAnsi="Arial" w:cs="Arial"/>
          <w:color w:val="000000"/>
          <w:sz w:val="20"/>
        </w:rPr>
        <w:t xml:space="preserve">mownego </w:t>
      </w:r>
      <w:r w:rsidR="00654CBA">
        <w:rPr>
          <w:rFonts w:ascii="Arial" w:hAnsi="Arial" w:cs="Arial"/>
          <w:color w:val="000000"/>
          <w:sz w:val="20"/>
        </w:rPr>
        <w:t xml:space="preserve">brutto </w:t>
      </w:r>
      <w:r w:rsidR="00802322">
        <w:rPr>
          <w:rFonts w:ascii="Arial" w:hAnsi="Arial" w:cs="Arial"/>
          <w:color w:val="000000"/>
          <w:sz w:val="20"/>
        </w:rPr>
        <w:t>wskazanego w § 3 ust. 1</w:t>
      </w:r>
      <w:r>
        <w:rPr>
          <w:rFonts w:ascii="Arial" w:hAnsi="Arial" w:cs="Arial"/>
          <w:color w:val="000000"/>
          <w:sz w:val="20"/>
        </w:rPr>
        <w:t>.</w:t>
      </w:r>
    </w:p>
    <w:p w:rsidR="00CC1BB7" w:rsidRDefault="00CC1BB7" w:rsidP="00CC1BB7">
      <w:pPr>
        <w:autoSpaceDE w:val="0"/>
        <w:spacing w:line="360" w:lineRule="auto"/>
        <w:ind w:left="360" w:hanging="360"/>
        <w:jc w:val="both"/>
        <w:rPr>
          <w:rFonts w:ascii="Arial" w:hAnsi="Arial" w:cs="Arial"/>
          <w:color w:val="000000"/>
          <w:sz w:val="20"/>
        </w:rPr>
      </w:pPr>
      <w:r>
        <w:rPr>
          <w:rFonts w:ascii="Arial" w:hAnsi="Arial" w:cs="Arial"/>
          <w:color w:val="000000"/>
          <w:sz w:val="20"/>
        </w:rPr>
        <w:t xml:space="preserve">c) za odstąpienie od umowy przez </w:t>
      </w:r>
      <w:r>
        <w:rPr>
          <w:rFonts w:ascii="Arial" w:hAnsi="Arial" w:cs="Arial"/>
          <w:b/>
          <w:i/>
          <w:color w:val="000000"/>
          <w:sz w:val="20"/>
        </w:rPr>
        <w:t>Zamawiającego</w:t>
      </w:r>
      <w:r>
        <w:rPr>
          <w:rFonts w:ascii="Arial" w:hAnsi="Arial" w:cs="Arial"/>
          <w:color w:val="000000"/>
          <w:sz w:val="20"/>
        </w:rPr>
        <w:t xml:space="preserve"> z winy </w:t>
      </w:r>
      <w:r w:rsidRPr="00CC59C8">
        <w:rPr>
          <w:rFonts w:ascii="Arial" w:hAnsi="Arial" w:cs="Arial"/>
          <w:b/>
          <w:i/>
          <w:color w:val="000000"/>
          <w:sz w:val="20"/>
        </w:rPr>
        <w:t>Wykonawcy</w:t>
      </w:r>
      <w:r>
        <w:rPr>
          <w:rFonts w:ascii="Arial" w:hAnsi="Arial" w:cs="Arial"/>
          <w:color w:val="000000"/>
          <w:sz w:val="20"/>
        </w:rPr>
        <w:t xml:space="preserve"> </w:t>
      </w:r>
      <w:r>
        <w:rPr>
          <w:rFonts w:ascii="Arial" w:hAnsi="Arial" w:cs="Arial"/>
          <w:b/>
          <w:i/>
          <w:color w:val="000000"/>
          <w:sz w:val="20"/>
        </w:rPr>
        <w:t xml:space="preserve"> </w:t>
      </w:r>
      <w:r>
        <w:rPr>
          <w:rFonts w:ascii="Arial" w:hAnsi="Arial" w:cs="Arial"/>
          <w:color w:val="000000"/>
          <w:sz w:val="20"/>
        </w:rPr>
        <w:t xml:space="preserve">w wysokości 10% wynagrodzenia umownego </w:t>
      </w:r>
      <w:r w:rsidR="00654CBA">
        <w:rPr>
          <w:rFonts w:ascii="Arial" w:hAnsi="Arial" w:cs="Arial"/>
          <w:color w:val="000000"/>
          <w:sz w:val="20"/>
        </w:rPr>
        <w:t xml:space="preserve">brutto </w:t>
      </w:r>
      <w:r>
        <w:rPr>
          <w:rFonts w:ascii="Arial" w:hAnsi="Arial" w:cs="Arial"/>
          <w:color w:val="000000"/>
          <w:sz w:val="20"/>
        </w:rPr>
        <w:t>wskazanego w § 3 ust. 1.</w:t>
      </w:r>
    </w:p>
    <w:p w:rsidR="00CC1BB7" w:rsidRDefault="00CC1BB7" w:rsidP="00CC1BB7">
      <w:pPr>
        <w:autoSpaceDE w:val="0"/>
        <w:spacing w:line="360" w:lineRule="auto"/>
        <w:jc w:val="both"/>
        <w:rPr>
          <w:rFonts w:ascii="Arial" w:hAnsi="Arial" w:cs="Arial"/>
          <w:color w:val="000000"/>
          <w:sz w:val="20"/>
        </w:rPr>
      </w:pPr>
    </w:p>
    <w:p w:rsidR="00CC1BB7" w:rsidRDefault="00CC1BB7" w:rsidP="00CC1BB7">
      <w:pPr>
        <w:tabs>
          <w:tab w:val="left" w:pos="426"/>
        </w:tabs>
        <w:suppressAutoHyphens w:val="0"/>
        <w:autoSpaceDE w:val="0"/>
        <w:spacing w:line="360" w:lineRule="auto"/>
        <w:jc w:val="both"/>
        <w:rPr>
          <w:rFonts w:ascii="Arial" w:hAnsi="Arial" w:cs="Arial"/>
          <w:color w:val="000000"/>
          <w:sz w:val="20"/>
        </w:rPr>
      </w:pPr>
      <w:r>
        <w:rPr>
          <w:rFonts w:ascii="Arial" w:hAnsi="Arial" w:cs="Arial"/>
          <w:color w:val="000000"/>
          <w:sz w:val="20"/>
        </w:rPr>
        <w:t>2. W razie gdyby kary umowne nie zaspokajały roszczeń</w:t>
      </w:r>
      <w:r w:rsidR="00654CBA">
        <w:rPr>
          <w:rFonts w:ascii="Arial" w:hAnsi="Arial" w:cs="Arial"/>
          <w:color w:val="000000"/>
          <w:sz w:val="20"/>
        </w:rPr>
        <w:t>,</w:t>
      </w:r>
      <w:r>
        <w:rPr>
          <w:rFonts w:ascii="Arial" w:hAnsi="Arial" w:cs="Arial"/>
          <w:color w:val="000000"/>
          <w:sz w:val="20"/>
        </w:rPr>
        <w:t xml:space="preserve"> Stronom przysługuje prawo do odszkodowania uzupełniającego na zasadach ogólnych o odpowiedzialności cywilnej wynikających z powszechnie obowiązujących przepisów prawa, w tym kodeksu cywilnego.</w:t>
      </w:r>
    </w:p>
    <w:p w:rsidR="00CC1BB7" w:rsidRDefault="00CC1BB7" w:rsidP="00CC1BB7">
      <w:pPr>
        <w:autoSpaceDE w:val="0"/>
        <w:spacing w:line="360" w:lineRule="auto"/>
        <w:rPr>
          <w:rFonts w:ascii="Arial" w:hAnsi="Arial" w:cs="Arial"/>
          <w:color w:val="000000"/>
          <w:sz w:val="20"/>
        </w:rPr>
      </w:pP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lastRenderedPageBreak/>
        <w:t xml:space="preserve">§ </w:t>
      </w:r>
      <w:r w:rsidR="001D2BA1">
        <w:rPr>
          <w:rFonts w:ascii="Arial" w:hAnsi="Arial" w:cs="Arial"/>
          <w:b/>
          <w:color w:val="000000"/>
          <w:sz w:val="20"/>
        </w:rPr>
        <w:t>7</w:t>
      </w:r>
    </w:p>
    <w:p w:rsidR="00CC1BB7" w:rsidRPr="00FB6F42" w:rsidRDefault="00CC1BB7" w:rsidP="00CC1BB7">
      <w:pPr>
        <w:autoSpaceDE w:val="0"/>
        <w:spacing w:line="360" w:lineRule="auto"/>
        <w:jc w:val="both"/>
        <w:rPr>
          <w:rFonts w:ascii="Arial" w:hAnsi="Arial" w:cs="Arial"/>
          <w:color w:val="000000"/>
          <w:sz w:val="20"/>
          <w:szCs w:val="20"/>
        </w:rPr>
      </w:pPr>
      <w:r>
        <w:rPr>
          <w:rFonts w:ascii="Arial" w:hAnsi="Arial" w:cs="Arial"/>
          <w:color w:val="000000"/>
          <w:sz w:val="20"/>
        </w:rPr>
        <w:t xml:space="preserve">W sprawach nieuregulowanych niniejszą umową mają zastosowanie odpowiednie przepisy ustawy           z dnia 23 kwietnia 1964 r. Kodeks </w:t>
      </w:r>
      <w:r w:rsidRPr="00406004">
        <w:rPr>
          <w:rFonts w:ascii="Arial" w:hAnsi="Arial" w:cs="Arial"/>
          <w:color w:val="000000"/>
          <w:sz w:val="20"/>
          <w:szCs w:val="20"/>
        </w:rPr>
        <w:t xml:space="preserve">cywilny </w:t>
      </w:r>
      <w:r w:rsidRPr="00406004">
        <w:rPr>
          <w:rFonts w:ascii="Arial" w:hAnsi="Arial" w:cs="Arial"/>
          <w:sz w:val="20"/>
          <w:szCs w:val="20"/>
        </w:rPr>
        <w:t>(</w:t>
      </w:r>
      <w:proofErr w:type="spellStart"/>
      <w:r w:rsidRPr="00406004">
        <w:rPr>
          <w:rFonts w:ascii="Arial" w:hAnsi="Arial" w:cs="Arial"/>
          <w:sz w:val="20"/>
          <w:szCs w:val="20"/>
        </w:rPr>
        <w:t>t.j</w:t>
      </w:r>
      <w:proofErr w:type="spellEnd"/>
      <w:r w:rsidRPr="00406004">
        <w:rPr>
          <w:rFonts w:ascii="Arial" w:hAnsi="Arial" w:cs="Arial"/>
          <w:sz w:val="20"/>
          <w:szCs w:val="20"/>
        </w:rPr>
        <w:t xml:space="preserve">. Dz. U. z 2022 r. poz. 1360 z </w:t>
      </w:r>
      <w:proofErr w:type="spellStart"/>
      <w:r w:rsidRPr="00406004">
        <w:rPr>
          <w:rFonts w:ascii="Arial" w:hAnsi="Arial" w:cs="Arial"/>
          <w:sz w:val="20"/>
          <w:szCs w:val="20"/>
        </w:rPr>
        <w:t>późn</w:t>
      </w:r>
      <w:proofErr w:type="spellEnd"/>
      <w:r w:rsidRPr="00406004">
        <w:rPr>
          <w:rFonts w:ascii="Arial" w:hAnsi="Arial" w:cs="Arial"/>
          <w:sz w:val="20"/>
          <w:szCs w:val="20"/>
        </w:rPr>
        <w:t xml:space="preserve">. zm.) </w:t>
      </w:r>
      <w:r w:rsidRPr="00406004">
        <w:rPr>
          <w:rFonts w:ascii="Arial" w:hAnsi="Arial" w:cs="Arial"/>
          <w:color w:val="000000"/>
          <w:sz w:val="20"/>
          <w:szCs w:val="20"/>
        </w:rPr>
        <w:t>i ustawy</w:t>
      </w:r>
      <w:r>
        <w:rPr>
          <w:rFonts w:ascii="Arial" w:hAnsi="Arial" w:cs="Arial"/>
          <w:color w:val="000000"/>
          <w:sz w:val="20"/>
        </w:rPr>
        <w:t xml:space="preserve"> z dnia </w:t>
      </w:r>
      <w:r w:rsidRPr="00FB6F42">
        <w:rPr>
          <w:rFonts w:ascii="Arial" w:hAnsi="Arial" w:cs="Arial"/>
          <w:sz w:val="20"/>
          <w:szCs w:val="20"/>
        </w:rPr>
        <w:t xml:space="preserve">11 września 2019 r. - Prawo zamówień </w:t>
      </w:r>
      <w:r w:rsidRPr="002D37FD">
        <w:rPr>
          <w:rFonts w:ascii="Arial" w:hAnsi="Arial" w:cs="Arial"/>
          <w:sz w:val="20"/>
          <w:szCs w:val="20"/>
        </w:rPr>
        <w:t>publicznych (</w:t>
      </w:r>
      <w:proofErr w:type="spellStart"/>
      <w:r w:rsidRPr="002D37FD">
        <w:rPr>
          <w:rFonts w:ascii="Arial" w:hAnsi="Arial" w:cs="Arial"/>
          <w:sz w:val="20"/>
          <w:szCs w:val="20"/>
        </w:rPr>
        <w:t>t.j</w:t>
      </w:r>
      <w:proofErr w:type="spellEnd"/>
      <w:r w:rsidRPr="002D37FD">
        <w:rPr>
          <w:rFonts w:ascii="Arial" w:hAnsi="Arial" w:cs="Arial"/>
          <w:sz w:val="20"/>
          <w:szCs w:val="20"/>
        </w:rPr>
        <w:t>. Dz. U. z 2022 r. poz. 1710).</w:t>
      </w:r>
    </w:p>
    <w:p w:rsidR="00E25D31" w:rsidRDefault="00E25D31" w:rsidP="00CC1BB7">
      <w:pPr>
        <w:pStyle w:val="Tekstpodstawowy"/>
        <w:tabs>
          <w:tab w:val="left" w:pos="3010"/>
        </w:tabs>
        <w:spacing w:line="360" w:lineRule="auto"/>
        <w:jc w:val="center"/>
        <w:rPr>
          <w:color w:val="000000"/>
        </w:rPr>
      </w:pPr>
    </w:p>
    <w:p w:rsidR="00CC1BB7" w:rsidRPr="00FB6F42" w:rsidRDefault="00CC1BB7" w:rsidP="00CC1BB7">
      <w:pPr>
        <w:pStyle w:val="Tekstpodstawowy"/>
        <w:tabs>
          <w:tab w:val="left" w:pos="3010"/>
        </w:tabs>
        <w:spacing w:line="360" w:lineRule="auto"/>
        <w:jc w:val="center"/>
        <w:rPr>
          <w:i/>
        </w:rPr>
      </w:pPr>
      <w:r w:rsidRPr="00FB6F42">
        <w:rPr>
          <w:color w:val="000000"/>
        </w:rPr>
        <w:t xml:space="preserve">§ </w:t>
      </w:r>
      <w:r w:rsidR="001D2BA1">
        <w:rPr>
          <w:color w:val="000000"/>
        </w:rPr>
        <w:t>8</w:t>
      </w:r>
    </w:p>
    <w:p w:rsidR="00CC1BB7" w:rsidRPr="00FB6F42" w:rsidRDefault="00CC1BB7" w:rsidP="00CC1BB7">
      <w:pPr>
        <w:pStyle w:val="Tekstpodstawowy"/>
        <w:tabs>
          <w:tab w:val="left" w:pos="3010"/>
        </w:tabs>
        <w:spacing w:line="360" w:lineRule="auto"/>
        <w:rPr>
          <w:b w:val="0"/>
        </w:rPr>
      </w:pPr>
      <w:r w:rsidRPr="00FB6F42">
        <w:rPr>
          <w:i/>
        </w:rPr>
        <w:t>Zamawiający</w:t>
      </w:r>
      <w:r w:rsidRPr="00FB6F42">
        <w:rPr>
          <w:b w:val="0"/>
          <w:i/>
        </w:rPr>
        <w:t xml:space="preserve"> </w:t>
      </w:r>
      <w:r w:rsidRPr="00FB6F42">
        <w:rPr>
          <w:b w:val="0"/>
        </w:rPr>
        <w:t xml:space="preserve">przewiduje możliwość istotnych zmian postanowień zawartej umowy w szczególności wtedy, gdy: </w:t>
      </w:r>
    </w:p>
    <w:p w:rsidR="00CC1BB7" w:rsidRPr="00FB6F42" w:rsidRDefault="00CC1BB7" w:rsidP="00CC1BB7">
      <w:pPr>
        <w:pStyle w:val="Tekstpodstawowy"/>
        <w:tabs>
          <w:tab w:val="left" w:pos="3010"/>
        </w:tabs>
        <w:spacing w:line="360" w:lineRule="auto"/>
        <w:ind w:left="539" w:hanging="539"/>
        <w:rPr>
          <w:b w:val="0"/>
        </w:rPr>
      </w:pPr>
      <w:r w:rsidRPr="00FB6F42">
        <w:rPr>
          <w:b w:val="0"/>
        </w:rPr>
        <w:t xml:space="preserve">1)   termin realizacji ulegnie wydłużeniu z przyczyn leżących po stronie </w:t>
      </w:r>
      <w:r w:rsidRPr="00FB6F42">
        <w:rPr>
          <w:i/>
        </w:rPr>
        <w:t>Zamawiającego</w:t>
      </w:r>
      <w:r w:rsidRPr="00FB6F42">
        <w:t>.</w:t>
      </w:r>
    </w:p>
    <w:p w:rsidR="00CC1BB7" w:rsidRPr="00FB6F42" w:rsidRDefault="00CC1BB7" w:rsidP="00CC1BB7">
      <w:pPr>
        <w:pStyle w:val="Tekstpodstawowy"/>
        <w:tabs>
          <w:tab w:val="left" w:pos="3010"/>
        </w:tabs>
        <w:spacing w:line="360" w:lineRule="auto"/>
        <w:rPr>
          <w:b w:val="0"/>
          <w:color w:val="000000"/>
        </w:rPr>
      </w:pPr>
      <w:r w:rsidRPr="00FB6F42">
        <w:rPr>
          <w:b w:val="0"/>
        </w:rPr>
        <w:t xml:space="preserve">2)  jakieś zdarzenie bądź ciąg zdarzeń obiektywnie niezależnych od </w:t>
      </w:r>
      <w:r w:rsidRPr="00FB6F42">
        <w:rPr>
          <w:i/>
        </w:rPr>
        <w:t>Zamawiającego</w:t>
      </w:r>
      <w:r w:rsidRPr="00FB6F42">
        <w:rPr>
          <w:b w:val="0"/>
        </w:rPr>
        <w:t xml:space="preserve"> lub </w:t>
      </w:r>
      <w:r w:rsidRPr="00FB6F42">
        <w:rPr>
          <w:i/>
        </w:rPr>
        <w:t xml:space="preserve">Wykonawcy </w:t>
      </w:r>
      <w:r w:rsidRPr="00FB6F42">
        <w:rPr>
          <w:b w:val="0"/>
        </w:rPr>
        <w:t xml:space="preserve">(których </w:t>
      </w:r>
      <w:r w:rsidRPr="00FB6F42">
        <w:rPr>
          <w:i/>
        </w:rPr>
        <w:t>Zamawiający</w:t>
      </w:r>
      <w:r w:rsidRPr="00FB6F42">
        <w:rPr>
          <w:b w:val="0"/>
          <w:i/>
        </w:rPr>
        <w:t xml:space="preserve"> </w:t>
      </w:r>
      <w:r w:rsidRPr="00FB6F42">
        <w:rPr>
          <w:b w:val="0"/>
        </w:rPr>
        <w:t xml:space="preserve">i </w:t>
      </w:r>
      <w:r w:rsidRPr="00FB6F42">
        <w:rPr>
          <w:i/>
        </w:rPr>
        <w:t>Wykonawca</w:t>
      </w:r>
      <w:r w:rsidRPr="00FB6F42">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rsidR="00CC1BB7" w:rsidRDefault="00CC1BB7" w:rsidP="00CC1BB7">
      <w:pPr>
        <w:autoSpaceDE w:val="0"/>
        <w:spacing w:line="360" w:lineRule="auto"/>
        <w:jc w:val="center"/>
        <w:rPr>
          <w:rFonts w:ascii="Arial" w:hAnsi="Arial" w:cs="Arial"/>
          <w:b/>
          <w:color w:val="000000"/>
          <w:sz w:val="20"/>
        </w:rPr>
      </w:pP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xml:space="preserve">§ </w:t>
      </w:r>
      <w:r w:rsidR="001D2BA1">
        <w:rPr>
          <w:rFonts w:ascii="Arial" w:hAnsi="Arial" w:cs="Arial"/>
          <w:b/>
          <w:color w:val="000000"/>
          <w:sz w:val="20"/>
        </w:rPr>
        <w:t>9</w:t>
      </w:r>
    </w:p>
    <w:p w:rsidR="00CC1BB7" w:rsidRDefault="00CC1BB7" w:rsidP="00CC1BB7">
      <w:pPr>
        <w:autoSpaceDE w:val="0"/>
        <w:spacing w:line="360" w:lineRule="auto"/>
        <w:jc w:val="both"/>
        <w:rPr>
          <w:rFonts w:ascii="Arial" w:hAnsi="Arial" w:cs="Arial"/>
          <w:b/>
          <w:color w:val="000000"/>
          <w:sz w:val="20"/>
        </w:rPr>
      </w:pPr>
      <w:r>
        <w:rPr>
          <w:rFonts w:ascii="Arial" w:hAnsi="Arial" w:cs="Arial"/>
          <w:color w:val="000000"/>
          <w:sz w:val="20"/>
        </w:rPr>
        <w:t xml:space="preserve">Spory, jakie mogą wyniknąć w związku z wykonywaniem niniejszej umowy będą rozstrzygane przez sąd powszechny właściwy miejscowo dla siedziby </w:t>
      </w:r>
      <w:r>
        <w:rPr>
          <w:rFonts w:ascii="Arial" w:hAnsi="Arial" w:cs="Arial"/>
          <w:b/>
          <w:i/>
          <w:color w:val="000000"/>
          <w:sz w:val="20"/>
        </w:rPr>
        <w:t>Zamawiającego</w:t>
      </w:r>
      <w:r>
        <w:rPr>
          <w:rFonts w:ascii="Arial" w:hAnsi="Arial" w:cs="Arial"/>
          <w:color w:val="000000"/>
          <w:sz w:val="20"/>
        </w:rPr>
        <w:t>.</w:t>
      </w:r>
    </w:p>
    <w:p w:rsidR="00FC2E5D" w:rsidRDefault="00FC2E5D" w:rsidP="000C3B63">
      <w:pPr>
        <w:autoSpaceDE w:val="0"/>
        <w:spacing w:line="360" w:lineRule="auto"/>
        <w:rPr>
          <w:rFonts w:ascii="Arial" w:hAnsi="Arial" w:cs="Arial"/>
          <w:b/>
          <w:color w:val="000000"/>
          <w:sz w:val="20"/>
        </w:rPr>
      </w:pP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1</w:t>
      </w:r>
      <w:r w:rsidR="001D2BA1">
        <w:rPr>
          <w:rFonts w:ascii="Arial" w:hAnsi="Arial" w:cs="Arial"/>
          <w:b/>
          <w:color w:val="000000"/>
          <w:sz w:val="20"/>
        </w:rPr>
        <w:t>0</w:t>
      </w:r>
    </w:p>
    <w:p w:rsidR="00CC1BB7" w:rsidRPr="00027328" w:rsidRDefault="00CC1BB7" w:rsidP="00CC1BB7">
      <w:pPr>
        <w:autoSpaceDE w:val="0"/>
        <w:spacing w:line="360" w:lineRule="auto"/>
        <w:jc w:val="both"/>
        <w:rPr>
          <w:rFonts w:ascii="Arial" w:hAnsi="Arial" w:cs="Arial"/>
          <w:b/>
          <w:i/>
          <w:color w:val="000000"/>
          <w:sz w:val="20"/>
        </w:rPr>
      </w:pPr>
      <w:r>
        <w:rPr>
          <w:rFonts w:ascii="Arial" w:hAnsi="Arial" w:cs="Arial"/>
          <w:color w:val="000000"/>
          <w:sz w:val="20"/>
        </w:rPr>
        <w:t xml:space="preserve">Umowę sporządzono w trzech jednobrzmiących egzemplarzach, z których dwa otrzymuje  </w:t>
      </w:r>
      <w:r>
        <w:rPr>
          <w:rFonts w:ascii="Arial" w:hAnsi="Arial" w:cs="Arial"/>
          <w:b/>
          <w:i/>
          <w:color w:val="000000"/>
          <w:sz w:val="20"/>
        </w:rPr>
        <w:t>Zamawiający</w:t>
      </w:r>
      <w:r>
        <w:rPr>
          <w:rFonts w:ascii="Arial" w:hAnsi="Arial" w:cs="Arial"/>
          <w:color w:val="000000"/>
          <w:sz w:val="20"/>
        </w:rPr>
        <w:t xml:space="preserve"> a jeden </w:t>
      </w:r>
      <w:r w:rsidRPr="00027328">
        <w:rPr>
          <w:rFonts w:ascii="Arial" w:hAnsi="Arial" w:cs="Arial"/>
          <w:b/>
          <w:i/>
          <w:color w:val="000000"/>
          <w:sz w:val="20"/>
        </w:rPr>
        <w:t>Wykonawca</w:t>
      </w:r>
      <w:r w:rsidR="00654CBA">
        <w:rPr>
          <w:rFonts w:ascii="Arial" w:hAnsi="Arial" w:cs="Arial"/>
          <w:b/>
          <w:i/>
          <w:color w:val="000000"/>
          <w:sz w:val="20"/>
        </w:rPr>
        <w:t>.</w:t>
      </w:r>
    </w:p>
    <w:p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1</w:t>
      </w:r>
      <w:r w:rsidR="001D2BA1">
        <w:rPr>
          <w:rFonts w:ascii="Arial" w:hAnsi="Arial" w:cs="Arial"/>
          <w:b/>
          <w:color w:val="000000"/>
          <w:sz w:val="20"/>
        </w:rPr>
        <w:t>1</w:t>
      </w:r>
    </w:p>
    <w:p w:rsidR="00CC1BB7" w:rsidRDefault="00CC1BB7" w:rsidP="00CC1BB7">
      <w:pPr>
        <w:autoSpaceDE w:val="0"/>
        <w:spacing w:line="360" w:lineRule="auto"/>
        <w:jc w:val="both"/>
        <w:rPr>
          <w:rFonts w:ascii="Arial" w:hAnsi="Arial" w:cs="Arial"/>
          <w:color w:val="000000"/>
          <w:sz w:val="20"/>
        </w:rPr>
      </w:pPr>
      <w:r>
        <w:rPr>
          <w:rFonts w:ascii="Arial" w:hAnsi="Arial" w:cs="Arial"/>
          <w:color w:val="000000"/>
          <w:sz w:val="20"/>
        </w:rPr>
        <w:t>1. Wszelkie zmiany i uzupełnienia niniejszej umowy wymagają formy pisemnej, pod rygorem nieważności.</w:t>
      </w:r>
    </w:p>
    <w:p w:rsidR="00CC1BB7" w:rsidRDefault="00CC1BB7" w:rsidP="00CC1BB7">
      <w:pPr>
        <w:autoSpaceDE w:val="0"/>
        <w:spacing w:line="360" w:lineRule="auto"/>
        <w:rPr>
          <w:rFonts w:ascii="Arial" w:hAnsi="Arial" w:cs="Arial"/>
          <w:color w:val="000000"/>
          <w:sz w:val="20"/>
        </w:rPr>
      </w:pPr>
      <w:r>
        <w:rPr>
          <w:rFonts w:ascii="Arial" w:hAnsi="Arial" w:cs="Arial"/>
          <w:color w:val="000000"/>
          <w:sz w:val="20"/>
        </w:rPr>
        <w:t>2.</w:t>
      </w:r>
      <w:r w:rsidR="007E37D7">
        <w:rPr>
          <w:rFonts w:ascii="Arial" w:hAnsi="Arial" w:cs="Arial"/>
          <w:color w:val="000000"/>
          <w:sz w:val="20"/>
        </w:rPr>
        <w:t xml:space="preserve"> Integralną część umowy stanowi</w:t>
      </w:r>
      <w:r>
        <w:rPr>
          <w:rFonts w:ascii="Arial" w:hAnsi="Arial" w:cs="Arial"/>
          <w:color w:val="000000"/>
          <w:sz w:val="20"/>
        </w:rPr>
        <w:t>:</w:t>
      </w:r>
    </w:p>
    <w:p w:rsidR="00CC1BB7" w:rsidRDefault="00CC1BB7" w:rsidP="00CC1BB7">
      <w:pPr>
        <w:suppressAutoHyphens w:val="0"/>
        <w:autoSpaceDE w:val="0"/>
        <w:spacing w:line="360" w:lineRule="auto"/>
        <w:rPr>
          <w:rFonts w:ascii="Arial" w:hAnsi="Arial" w:cs="Arial"/>
          <w:color w:val="000000"/>
          <w:sz w:val="20"/>
        </w:rPr>
      </w:pPr>
      <w:r>
        <w:rPr>
          <w:rFonts w:ascii="Arial" w:hAnsi="Arial" w:cs="Arial"/>
          <w:color w:val="000000"/>
          <w:sz w:val="20"/>
        </w:rPr>
        <w:t xml:space="preserve">Oferta </w:t>
      </w:r>
      <w:r w:rsidRPr="00027328">
        <w:rPr>
          <w:rFonts w:ascii="Arial" w:hAnsi="Arial" w:cs="Arial"/>
          <w:b/>
          <w:i/>
          <w:color w:val="000000"/>
          <w:sz w:val="20"/>
        </w:rPr>
        <w:t>Wykonawcy</w:t>
      </w:r>
      <w:r>
        <w:rPr>
          <w:rFonts w:ascii="Arial" w:hAnsi="Arial" w:cs="Arial"/>
          <w:i/>
          <w:color w:val="000000"/>
          <w:sz w:val="20"/>
        </w:rPr>
        <w:t xml:space="preserve">………………………………………………………………………………, </w:t>
      </w:r>
    </w:p>
    <w:p w:rsidR="00CC1BB7" w:rsidRDefault="00CC1BB7" w:rsidP="00CC1BB7">
      <w:pPr>
        <w:autoSpaceDE w:val="0"/>
        <w:spacing w:line="360" w:lineRule="auto"/>
        <w:rPr>
          <w:rFonts w:ascii="Arial" w:hAnsi="Arial" w:cs="Arial"/>
          <w:color w:val="000000"/>
          <w:sz w:val="20"/>
        </w:rPr>
      </w:pPr>
    </w:p>
    <w:p w:rsidR="00CC1BB7" w:rsidRDefault="00CC1BB7" w:rsidP="00CC1BB7">
      <w:pPr>
        <w:autoSpaceDE w:val="0"/>
        <w:spacing w:line="360" w:lineRule="auto"/>
        <w:ind w:left="360"/>
        <w:rPr>
          <w:rFonts w:ascii="Arial" w:hAnsi="Arial" w:cs="Arial"/>
          <w:color w:val="000000"/>
          <w:sz w:val="20"/>
        </w:rPr>
      </w:pPr>
    </w:p>
    <w:p w:rsidR="00CC1BB7" w:rsidRDefault="00CC1BB7" w:rsidP="00CC1BB7">
      <w:pPr>
        <w:autoSpaceDE w:val="0"/>
        <w:spacing w:line="360" w:lineRule="auto"/>
        <w:ind w:left="360"/>
        <w:rPr>
          <w:rFonts w:ascii="Arial" w:hAnsi="Arial" w:cs="Arial"/>
          <w:b/>
          <w:i/>
          <w:color w:val="000000"/>
          <w:sz w:val="20"/>
        </w:rPr>
      </w:pPr>
      <w:r>
        <w:rPr>
          <w:rFonts w:ascii="Arial" w:hAnsi="Arial" w:cs="Arial"/>
          <w:b/>
          <w:i/>
          <w:color w:val="000000"/>
          <w:sz w:val="20"/>
        </w:rPr>
        <w:t xml:space="preserve"> ZAMAWIAJĄCY:</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WYKONAWCA:</w:t>
      </w:r>
    </w:p>
    <w:p w:rsidR="00CC1BB7" w:rsidRDefault="00CC1BB7" w:rsidP="00CC1BB7">
      <w:pPr>
        <w:autoSpaceDE w:val="0"/>
        <w:spacing w:line="360" w:lineRule="auto"/>
        <w:ind w:left="360"/>
        <w:rPr>
          <w:rFonts w:ascii="Arial" w:hAnsi="Arial" w:cs="Arial"/>
          <w:b/>
          <w:i/>
          <w:color w:val="000000"/>
          <w:sz w:val="20"/>
        </w:rPr>
      </w:pPr>
    </w:p>
    <w:p w:rsidR="00CC1BB7" w:rsidRDefault="00CC1BB7" w:rsidP="00CC1BB7">
      <w:pPr>
        <w:autoSpaceDE w:val="0"/>
        <w:spacing w:line="360" w:lineRule="auto"/>
        <w:ind w:left="360"/>
        <w:rPr>
          <w:rFonts w:ascii="Arial" w:hAnsi="Arial" w:cs="Arial"/>
          <w:b/>
          <w:i/>
          <w:color w:val="000000"/>
          <w:sz w:val="20"/>
        </w:rPr>
      </w:pPr>
    </w:p>
    <w:p w:rsidR="00CC1BB7" w:rsidRDefault="00CC1BB7" w:rsidP="00991EC2">
      <w:pPr>
        <w:autoSpaceDE w:val="0"/>
        <w:spacing w:line="360" w:lineRule="auto"/>
        <w:ind w:left="360"/>
        <w:rPr>
          <w:rFonts w:ascii="Arial" w:hAnsi="Arial" w:cs="Arial"/>
          <w:b/>
          <w:i/>
          <w:color w:val="000000"/>
          <w:sz w:val="20"/>
        </w:rPr>
      </w:pPr>
    </w:p>
    <w:p w:rsidR="00991EC2" w:rsidRDefault="00991EC2"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1D2BA1" w:rsidRDefault="001D2BA1" w:rsidP="00991EC2">
      <w:pPr>
        <w:autoSpaceDE w:val="0"/>
        <w:spacing w:line="360" w:lineRule="auto"/>
        <w:ind w:left="360"/>
        <w:rPr>
          <w:rFonts w:ascii="Arial" w:hAnsi="Arial" w:cs="Arial"/>
          <w:b/>
          <w:i/>
          <w:color w:val="000000"/>
          <w:sz w:val="20"/>
        </w:rPr>
      </w:pPr>
    </w:p>
    <w:p w:rsidR="00DA5B75" w:rsidRDefault="00DA5B75">
      <w:pPr>
        <w:pStyle w:val="pkt"/>
        <w:spacing w:before="0" w:after="0" w:line="360" w:lineRule="auto"/>
        <w:ind w:left="5586" w:firstLine="57"/>
        <w:rPr>
          <w:rFonts w:ascii="Arial" w:hAnsi="Arial" w:cs="Arial"/>
          <w:b/>
          <w:i/>
        </w:rPr>
      </w:pPr>
      <w:bookmarkStart w:id="4" w:name="_Hlk118894806"/>
    </w:p>
    <w:p w:rsidR="00202A74" w:rsidRDefault="00202A74">
      <w:pPr>
        <w:pStyle w:val="pkt"/>
        <w:spacing w:before="0" w:after="0" w:line="360" w:lineRule="auto"/>
        <w:ind w:left="5586" w:firstLine="57"/>
      </w:pPr>
      <w:r>
        <w:rPr>
          <w:rFonts w:ascii="Arial" w:hAnsi="Arial" w:cs="Arial"/>
          <w:b/>
          <w:i/>
        </w:rPr>
        <w:lastRenderedPageBreak/>
        <w:t>Załącznik nr 7 do SWZ</w:t>
      </w:r>
    </w:p>
    <w:p w:rsidR="00202A74" w:rsidRDefault="00202A74">
      <w:pPr>
        <w:pStyle w:val="pkt"/>
        <w:spacing w:before="0" w:after="0" w:line="360" w:lineRule="auto"/>
        <w:ind w:left="426" w:hanging="426"/>
        <w:rPr>
          <w:rFonts w:ascii="Arial" w:hAnsi="Arial" w:cs="Arial"/>
          <w:i/>
        </w:rPr>
      </w:pPr>
    </w:p>
    <w:p w:rsidR="00202A74" w:rsidRDefault="00202A74">
      <w:pPr>
        <w:pStyle w:val="pkt"/>
        <w:spacing w:before="0" w:after="0" w:line="360" w:lineRule="auto"/>
        <w:ind w:left="426" w:hanging="426"/>
        <w:jc w:val="center"/>
      </w:pPr>
      <w:r>
        <w:rPr>
          <w:rFonts w:ascii="Arial" w:hAnsi="Arial" w:cs="Arial"/>
          <w:b/>
        </w:rPr>
        <w:t>OPIS PRZEDMIOTU ZAMÓWIENIA (OPZ):</w:t>
      </w:r>
    </w:p>
    <w:p w:rsidR="00202A74" w:rsidRDefault="00202A74">
      <w:pPr>
        <w:tabs>
          <w:tab w:val="left" w:pos="0"/>
        </w:tabs>
        <w:spacing w:after="40" w:line="360" w:lineRule="auto"/>
        <w:ind w:left="709" w:hanging="709"/>
        <w:jc w:val="right"/>
        <w:rPr>
          <w:rFonts w:ascii="Arial" w:hAnsi="Arial" w:cs="Arial"/>
          <w:b/>
          <w:bCs/>
          <w:sz w:val="20"/>
          <w:szCs w:val="20"/>
        </w:rPr>
      </w:pPr>
    </w:p>
    <w:p w:rsidR="006F5C7C" w:rsidRPr="006F5C7C" w:rsidRDefault="002A4336" w:rsidP="00E1755F">
      <w:pPr>
        <w:tabs>
          <w:tab w:val="center" w:pos="4536"/>
          <w:tab w:val="left" w:pos="6945"/>
        </w:tabs>
        <w:spacing w:before="40" w:line="360" w:lineRule="auto"/>
        <w:jc w:val="both"/>
        <w:rPr>
          <w:rFonts w:ascii="Arial" w:hAnsi="Arial" w:cs="Arial"/>
          <w:sz w:val="20"/>
          <w:szCs w:val="20"/>
        </w:rPr>
      </w:pPr>
      <w:r>
        <w:rPr>
          <w:rFonts w:ascii="Arial" w:hAnsi="Arial" w:cs="Arial"/>
          <w:color w:val="000000"/>
          <w:sz w:val="20"/>
        </w:rPr>
        <w:t xml:space="preserve">1. </w:t>
      </w:r>
      <w:r w:rsidR="00D9789D">
        <w:rPr>
          <w:rFonts w:ascii="Arial" w:hAnsi="Arial" w:cs="Arial"/>
          <w:color w:val="000000"/>
          <w:sz w:val="20"/>
        </w:rPr>
        <w:t>Przedmiotem zamówienia jest</w:t>
      </w:r>
      <w:r w:rsidR="00D9789D">
        <w:rPr>
          <w:rFonts w:ascii="Arial" w:eastAsia="SimSun" w:hAnsi="Arial" w:cs="Arial"/>
          <w:b/>
          <w:color w:val="000000"/>
          <w:sz w:val="20"/>
          <w:shd w:val="clear" w:color="auto" w:fill="FFFFFF"/>
        </w:rPr>
        <w:t xml:space="preserve"> </w:t>
      </w:r>
      <w:r w:rsidR="00E1755F" w:rsidRPr="00E1755F">
        <w:rPr>
          <w:rFonts w:ascii="Arial" w:hAnsi="Arial" w:cs="Arial"/>
          <w:sz w:val="20"/>
          <w:szCs w:val="20"/>
        </w:rPr>
        <w:t>d</w:t>
      </w:r>
      <w:r w:rsidR="006F5C7C" w:rsidRPr="00E1755F">
        <w:rPr>
          <w:rFonts w:ascii="Arial" w:hAnsi="Arial" w:cs="Arial"/>
          <w:sz w:val="20"/>
          <w:szCs w:val="20"/>
        </w:rPr>
        <w:t>ostaw</w:t>
      </w:r>
      <w:r w:rsidR="00E1755F" w:rsidRPr="00E1755F">
        <w:rPr>
          <w:rFonts w:ascii="Arial" w:hAnsi="Arial" w:cs="Arial"/>
          <w:sz w:val="20"/>
          <w:szCs w:val="20"/>
        </w:rPr>
        <w:t>a</w:t>
      </w:r>
      <w:r w:rsidR="006F5C7C" w:rsidRPr="00E1755F">
        <w:rPr>
          <w:rFonts w:ascii="Arial" w:hAnsi="Arial" w:cs="Arial"/>
          <w:sz w:val="20"/>
          <w:szCs w:val="20"/>
        </w:rPr>
        <w:t>, montaż i instalacj</w:t>
      </w:r>
      <w:r w:rsidR="00E1755F" w:rsidRPr="00E1755F">
        <w:rPr>
          <w:rFonts w:ascii="Arial" w:hAnsi="Arial" w:cs="Arial"/>
          <w:sz w:val="20"/>
          <w:szCs w:val="20"/>
        </w:rPr>
        <w:t>a</w:t>
      </w:r>
      <w:r w:rsidR="006F5C7C" w:rsidRPr="00E1755F">
        <w:rPr>
          <w:rFonts w:ascii="Arial" w:hAnsi="Arial" w:cs="Arial"/>
          <w:sz w:val="20"/>
          <w:szCs w:val="20"/>
        </w:rPr>
        <w:t xml:space="preserve"> sprzętu do densytometrii wraz z integracją systemów do Pracowni RTG Polkowickiego Centrum Usług Zdrowotnych - ZOZ S.A.</w:t>
      </w:r>
    </w:p>
    <w:p w:rsidR="00202A74" w:rsidRDefault="00202A74" w:rsidP="00991EC2">
      <w:pPr>
        <w:suppressAutoHyphens w:val="0"/>
        <w:autoSpaceDE w:val="0"/>
        <w:spacing w:line="360" w:lineRule="auto"/>
        <w:jc w:val="both"/>
        <w:rPr>
          <w:rFonts w:ascii="Arial" w:eastAsia="Andale Sans UI" w:hAnsi="Arial" w:cs="Arial"/>
          <w:bCs/>
          <w:sz w:val="20"/>
          <w:szCs w:val="20"/>
          <w:lang w:eastAsia="fa-IR" w:bidi="fa-IR"/>
        </w:rPr>
      </w:pPr>
      <w:r w:rsidRPr="00991EC2">
        <w:rPr>
          <w:rFonts w:ascii="Arial" w:eastAsia="Andale Sans UI" w:hAnsi="Arial" w:cs="Arial"/>
          <w:bCs/>
          <w:sz w:val="20"/>
          <w:szCs w:val="20"/>
          <w:lang w:eastAsia="fa-IR" w:bidi="fa-IR"/>
        </w:rPr>
        <w:t>2. Szczegół</w:t>
      </w:r>
      <w:r>
        <w:rPr>
          <w:rFonts w:ascii="Arial" w:eastAsia="Andale Sans UI" w:hAnsi="Arial" w:cs="Arial"/>
          <w:bCs/>
          <w:sz w:val="20"/>
          <w:szCs w:val="20"/>
          <w:lang w:eastAsia="fa-IR" w:bidi="fa-IR"/>
        </w:rPr>
        <w:t>owy opis</w:t>
      </w:r>
      <w:r w:rsidR="007E37D7">
        <w:rPr>
          <w:rFonts w:ascii="Arial" w:eastAsia="Andale Sans UI" w:hAnsi="Arial" w:cs="Arial"/>
          <w:bCs/>
          <w:sz w:val="20"/>
          <w:szCs w:val="20"/>
          <w:lang w:eastAsia="fa-IR" w:bidi="fa-IR"/>
        </w:rPr>
        <w:t xml:space="preserve"> przedmiotu zamówienia obejmuje:</w:t>
      </w:r>
    </w:p>
    <w:p w:rsidR="00E1755F" w:rsidRDefault="00E1755F" w:rsidP="00E1755F">
      <w:pPr>
        <w:suppressAutoHyphens w:val="0"/>
        <w:spacing w:line="360" w:lineRule="auto"/>
        <w:rPr>
          <w:rFonts w:ascii="Arial" w:hAnsi="Arial" w:cs="Arial"/>
          <w:b/>
          <w:sz w:val="20"/>
          <w:szCs w:val="20"/>
          <w:lang w:eastAsia="pl-PL"/>
        </w:rPr>
      </w:pPr>
      <w:r>
        <w:rPr>
          <w:rFonts w:ascii="Arial" w:hAnsi="Arial" w:cs="Arial"/>
          <w:b/>
          <w:sz w:val="20"/>
          <w:szCs w:val="20"/>
          <w:lang w:eastAsia="pl-PL"/>
        </w:rPr>
        <w:t xml:space="preserve">1) </w:t>
      </w:r>
      <w:r w:rsidRPr="00E1755F">
        <w:rPr>
          <w:rFonts w:ascii="Arial" w:hAnsi="Arial" w:cs="Arial"/>
          <w:b/>
          <w:sz w:val="20"/>
          <w:szCs w:val="20"/>
          <w:lang w:eastAsia="pl-PL"/>
        </w:rPr>
        <w:t>Densytometr rentgenowski wymaga:</w:t>
      </w:r>
    </w:p>
    <w:p w:rsidR="00EA286C" w:rsidRPr="009224F7" w:rsidRDefault="009224F7" w:rsidP="00E1755F">
      <w:pPr>
        <w:suppressAutoHyphens w:val="0"/>
        <w:spacing w:line="360" w:lineRule="auto"/>
        <w:rPr>
          <w:rFonts w:ascii="Arial" w:hAnsi="Arial" w:cs="Arial"/>
          <w:bCs/>
          <w:sz w:val="20"/>
          <w:szCs w:val="20"/>
          <w:lang w:eastAsia="pl-PL"/>
        </w:rPr>
      </w:pPr>
      <w:r w:rsidRPr="009224F7">
        <w:rPr>
          <w:rFonts w:ascii="Arial" w:hAnsi="Arial" w:cs="Arial"/>
          <w:bCs/>
          <w:sz w:val="20"/>
          <w:szCs w:val="20"/>
          <w:lang w:eastAsia="pl-PL"/>
        </w:rPr>
        <w:t>- fabrycznie nowy rok produkcji 2022</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diagnostyki kręgosłupa a-p + bocznej oraz szyjki kości udowej i oceny gęstości kości z ryzykiem potencjalnych złamań, w tym BMD (wyrażonym w g/cm2) oraz BMC, BMI, </w:t>
      </w:r>
      <w:proofErr w:type="spellStart"/>
      <w:r w:rsidRPr="00E1755F">
        <w:rPr>
          <w:rFonts w:ascii="Arial" w:hAnsi="Arial" w:cs="Arial"/>
          <w:sz w:val="20"/>
          <w:szCs w:val="20"/>
          <w:lang w:eastAsia="pl-PL"/>
        </w:rPr>
        <w:t>T-score</w:t>
      </w:r>
      <w:proofErr w:type="spellEnd"/>
      <w:r w:rsidRPr="00E1755F">
        <w:rPr>
          <w:rFonts w:ascii="Arial" w:hAnsi="Arial" w:cs="Arial"/>
          <w:sz w:val="20"/>
          <w:szCs w:val="20"/>
          <w:lang w:eastAsia="pl-PL"/>
        </w:rPr>
        <w:t xml:space="preserve">, </w:t>
      </w:r>
      <w:proofErr w:type="spellStart"/>
      <w:r w:rsidRPr="00E1755F">
        <w:rPr>
          <w:rFonts w:ascii="Arial" w:hAnsi="Arial" w:cs="Arial"/>
          <w:sz w:val="20"/>
          <w:szCs w:val="20"/>
          <w:lang w:eastAsia="pl-PL"/>
        </w:rPr>
        <w:t>Z-score</w:t>
      </w:r>
      <w:proofErr w:type="spellEnd"/>
      <w:r w:rsidRPr="00E1755F">
        <w:rPr>
          <w:rFonts w:ascii="Arial" w:hAnsi="Arial" w:cs="Arial"/>
          <w:sz w:val="20"/>
          <w:szCs w:val="20"/>
          <w:lang w:eastAsia="pl-PL"/>
        </w:rPr>
        <w:t>, mapowanie kolorem</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oceny składu ciała, w tym procentowy skład tkanki tłuszczowej, całkowitą beztłuszczową masę ciała, gęstość kości, tłuszcz trzewny itp.</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porównania kończyn w celu wykrycia nierównowagi mięśniowej.</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składu ciała oraz regionów wybranych przez badającego z wyznaczeniem BMD dla wskazanego obszaru i całkowitego BMD.</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całego ciała Total Body.</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morfometrii kręgosłupa.</w:t>
      </w:r>
    </w:p>
    <w:p w:rsid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możliwość badania kości udowej z endoprotezą.</w:t>
      </w:r>
    </w:p>
    <w:p w:rsidR="009224F7" w:rsidRPr="00DD5BD4" w:rsidRDefault="009224F7" w:rsidP="009224F7">
      <w:pPr>
        <w:spacing w:line="360" w:lineRule="auto"/>
        <w:rPr>
          <w:rFonts w:ascii="Arial" w:hAnsi="Arial" w:cs="Arial"/>
          <w:sz w:val="20"/>
          <w:szCs w:val="20"/>
        </w:rPr>
      </w:pPr>
      <w:r w:rsidRPr="00DD5BD4">
        <w:rPr>
          <w:rFonts w:ascii="Arial" w:hAnsi="Arial" w:cs="Arial"/>
          <w:sz w:val="20"/>
          <w:szCs w:val="20"/>
          <w:lang w:eastAsia="pl-PL"/>
        </w:rPr>
        <w:t xml:space="preserve">- </w:t>
      </w:r>
      <w:r w:rsidRPr="00DD5BD4">
        <w:rPr>
          <w:sz w:val="18"/>
          <w:szCs w:val="18"/>
        </w:rPr>
        <w:t xml:space="preserve"> </w:t>
      </w:r>
      <w:r w:rsidRPr="00DD5BD4">
        <w:rPr>
          <w:rFonts w:ascii="Arial" w:hAnsi="Arial" w:cs="Arial"/>
          <w:sz w:val="20"/>
          <w:szCs w:val="20"/>
        </w:rPr>
        <w:t>FRAX, ocena ryzyka złamania</w:t>
      </w:r>
    </w:p>
    <w:p w:rsidR="00A840F0" w:rsidRPr="00DD5BD4" w:rsidRDefault="00A840F0" w:rsidP="00A840F0">
      <w:pPr>
        <w:autoSpaceDE w:val="0"/>
        <w:autoSpaceDN w:val="0"/>
        <w:spacing w:line="360" w:lineRule="auto"/>
        <w:rPr>
          <w:rFonts w:ascii="Arial" w:hAnsi="Arial" w:cs="Arial"/>
          <w:sz w:val="20"/>
          <w:szCs w:val="20"/>
          <w:lang w:eastAsia="pl-PL"/>
        </w:rPr>
      </w:pPr>
      <w:r w:rsidRPr="00DD5BD4">
        <w:rPr>
          <w:rFonts w:ascii="Arial" w:hAnsi="Arial" w:cs="Arial"/>
          <w:sz w:val="20"/>
          <w:szCs w:val="20"/>
          <w:lang w:eastAsia="pl-PL"/>
        </w:rPr>
        <w:t>- aplikacja pediatryczna,</w:t>
      </w:r>
    </w:p>
    <w:p w:rsidR="00A840F0" w:rsidRPr="00DD5BD4" w:rsidRDefault="00A840F0" w:rsidP="00A840F0">
      <w:pPr>
        <w:autoSpaceDE w:val="0"/>
        <w:autoSpaceDN w:val="0"/>
        <w:spacing w:line="360" w:lineRule="auto"/>
        <w:rPr>
          <w:rFonts w:ascii="Arial" w:hAnsi="Arial" w:cs="Arial"/>
          <w:sz w:val="20"/>
          <w:szCs w:val="20"/>
        </w:rPr>
      </w:pPr>
      <w:r w:rsidRPr="00DD5BD4">
        <w:rPr>
          <w:rFonts w:ascii="Arial" w:hAnsi="Arial" w:cs="Arial"/>
          <w:sz w:val="20"/>
          <w:szCs w:val="20"/>
          <w:lang w:eastAsia="pl-PL"/>
        </w:rPr>
        <w:t>- aplikacja ortopedyczna (kontrola gęstości kości po wszczepieniu implantu szyjki kości udowej)</w:t>
      </w:r>
    </w:p>
    <w:p w:rsidR="00A840F0" w:rsidRPr="00DD5BD4" w:rsidRDefault="00A840F0" w:rsidP="00A840F0">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możliwość wykorzystania badań w poradniach: ginekologia, endokrynologia, reumatologia, gastrologia, ortopedia, onkologia, alergologia</w:t>
      </w:r>
      <w:r w:rsidR="00687C84" w:rsidRPr="00DD5BD4">
        <w:rPr>
          <w:rFonts w:ascii="Arial" w:hAnsi="Arial" w:cs="Arial"/>
          <w:sz w:val="20"/>
          <w:szCs w:val="20"/>
          <w:lang w:eastAsia="pl-PL"/>
        </w:rPr>
        <w:t>, medycyna sportowa</w:t>
      </w:r>
      <w:r w:rsidR="00CB72EB" w:rsidRPr="00DD5BD4">
        <w:rPr>
          <w:rFonts w:ascii="Arial" w:hAnsi="Arial" w:cs="Arial"/>
          <w:sz w:val="20"/>
          <w:szCs w:val="20"/>
          <w:lang w:eastAsia="pl-PL"/>
        </w:rPr>
        <w:t>, leczenia otyłości</w:t>
      </w:r>
      <w:r w:rsidRPr="00DD5BD4">
        <w:rPr>
          <w:rFonts w:ascii="Arial" w:hAnsi="Arial" w:cs="Arial"/>
          <w:sz w:val="20"/>
          <w:szCs w:val="20"/>
          <w:lang w:eastAsia="pl-PL"/>
        </w:rPr>
        <w:t>.</w:t>
      </w:r>
    </w:p>
    <w:p w:rsidR="00A840F0" w:rsidRPr="00DD5BD4" w:rsidRDefault="00A840F0" w:rsidP="00A840F0">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regulowany obszar obrazowania</w:t>
      </w:r>
    </w:p>
    <w:p w:rsidR="00FE6A64"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 oczekujemy menu w języku polskim.</w:t>
      </w:r>
    </w:p>
    <w:p w:rsidR="00CB72EB" w:rsidRDefault="00DD5BD4" w:rsidP="00E1755F">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2)</w:t>
      </w:r>
      <w:r w:rsidR="00E1755F" w:rsidRPr="00DD5BD4">
        <w:rPr>
          <w:rFonts w:ascii="Arial" w:hAnsi="Arial" w:cs="Arial"/>
          <w:b/>
          <w:sz w:val="20"/>
          <w:szCs w:val="20"/>
          <w:lang w:eastAsia="pl-PL"/>
        </w:rPr>
        <w:t xml:space="preserve"> </w:t>
      </w:r>
      <w:r w:rsidRPr="00DD5BD4">
        <w:rPr>
          <w:rFonts w:ascii="Arial" w:hAnsi="Arial" w:cs="Arial"/>
          <w:b/>
          <w:sz w:val="20"/>
          <w:szCs w:val="20"/>
          <w:lang w:eastAsia="pl-PL"/>
        </w:rPr>
        <w:t>K</w:t>
      </w:r>
      <w:r w:rsidR="00E1755F" w:rsidRPr="00DD5BD4">
        <w:rPr>
          <w:rFonts w:ascii="Arial" w:hAnsi="Arial" w:cs="Arial"/>
          <w:b/>
          <w:sz w:val="20"/>
          <w:szCs w:val="20"/>
          <w:lang w:eastAsia="pl-PL"/>
        </w:rPr>
        <w:t>omputer</w:t>
      </w:r>
      <w:r>
        <w:rPr>
          <w:rFonts w:ascii="Arial" w:hAnsi="Arial" w:cs="Arial"/>
          <w:sz w:val="20"/>
          <w:szCs w:val="20"/>
          <w:lang w:eastAsia="pl-PL"/>
        </w:rPr>
        <w:t xml:space="preserve"> o minimalnych parametrach technicznych:</w:t>
      </w:r>
      <w:r w:rsidR="00AF6CA0">
        <w:rPr>
          <w:rFonts w:ascii="Arial" w:hAnsi="Arial" w:cs="Arial"/>
          <w:sz w:val="20"/>
          <w:szCs w:val="20"/>
          <w:lang w:eastAsia="pl-PL"/>
        </w:rPr>
        <w:t xml:space="preserve"> </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Procesor: </w:t>
      </w:r>
      <w:r w:rsidRPr="00DD5BD4">
        <w:rPr>
          <w:rFonts w:ascii="Arial" w:eastAsia="Lato" w:hAnsi="Arial" w:cs="Arial"/>
          <w:sz w:val="20"/>
          <w:szCs w:val="20"/>
        </w:rPr>
        <w:t xml:space="preserve">Intel </w:t>
      </w:r>
      <w:proofErr w:type="spellStart"/>
      <w:r w:rsidRPr="00DD5BD4">
        <w:rPr>
          <w:rFonts w:ascii="Arial" w:eastAsia="Lato" w:hAnsi="Arial" w:cs="Arial"/>
          <w:sz w:val="20"/>
          <w:szCs w:val="20"/>
        </w:rPr>
        <w:t>Core</w:t>
      </w:r>
      <w:proofErr w:type="spellEnd"/>
      <w:r w:rsidRPr="00DD5BD4">
        <w:rPr>
          <w:rFonts w:ascii="Arial" w:eastAsia="Lato" w:hAnsi="Arial" w:cs="Arial"/>
          <w:sz w:val="20"/>
          <w:szCs w:val="20"/>
        </w:rPr>
        <w:t xml:space="preserve"> i7-12700 (12 rdzeni, 20 wątków, 2.10-4.80 GHz, 25 MB cache)</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Chipset: </w:t>
      </w:r>
      <w:r w:rsidRPr="00DD5BD4">
        <w:rPr>
          <w:rFonts w:ascii="Arial" w:eastAsia="Lato" w:hAnsi="Arial" w:cs="Arial"/>
          <w:sz w:val="20"/>
          <w:szCs w:val="20"/>
        </w:rPr>
        <w:t>Intel B660</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Pamięć RAM: </w:t>
      </w:r>
      <w:r w:rsidRPr="00DD5BD4">
        <w:rPr>
          <w:rFonts w:ascii="Arial" w:eastAsia="Lato" w:hAnsi="Arial" w:cs="Arial"/>
          <w:sz w:val="20"/>
          <w:szCs w:val="20"/>
        </w:rPr>
        <w:t>16 GB (DIMM DDR4, 3200 MHz)</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Maksymalna obsługiwana ilość pamięci RAM: 32 GB</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Liczba gniazd pamięci (ogółem / wolne): </w:t>
      </w:r>
      <w:r w:rsidRPr="00DD5BD4">
        <w:rPr>
          <w:rFonts w:ascii="Arial" w:eastAsia="Lato" w:hAnsi="Arial" w:cs="Arial"/>
          <w:sz w:val="20"/>
          <w:szCs w:val="20"/>
        </w:rPr>
        <w:t>2/1</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Napięcie pamięci RAM: 1.35 V</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Karta graficzna: </w:t>
      </w:r>
      <w:r w:rsidRPr="00DD5BD4">
        <w:rPr>
          <w:rFonts w:ascii="Arial" w:eastAsia="Lato" w:hAnsi="Arial" w:cs="Arial"/>
          <w:sz w:val="20"/>
          <w:szCs w:val="20"/>
        </w:rPr>
        <w:t>Intel UHD Graphics 770</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Wielkość pamięci karty graficznej: Pamięć współdzielona</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Dysk SSD </w:t>
      </w:r>
      <w:proofErr w:type="spellStart"/>
      <w:r w:rsidRPr="00DD5BD4">
        <w:rPr>
          <w:rFonts w:ascii="Arial" w:eastAsia="Lato" w:hAnsi="Arial" w:cs="Arial"/>
          <w:sz w:val="20"/>
          <w:szCs w:val="20"/>
        </w:rPr>
        <w:t>PCIe</w:t>
      </w:r>
      <w:proofErr w:type="spellEnd"/>
      <w:r w:rsidRPr="00DD5BD4">
        <w:rPr>
          <w:rFonts w:ascii="Arial" w:eastAsia="Lato" w:hAnsi="Arial" w:cs="Arial"/>
          <w:sz w:val="20"/>
          <w:szCs w:val="20"/>
        </w:rPr>
        <w:t>: 512 GB</w:t>
      </w:r>
    </w:p>
    <w:p w:rsidR="00FE6A64" w:rsidRPr="00DD5BD4" w:rsidRDefault="00FE6A64" w:rsidP="00FE6A64">
      <w:pPr>
        <w:spacing w:line="300" w:lineRule="exact"/>
        <w:rPr>
          <w:rFonts w:ascii="Arial" w:eastAsia="Lato" w:hAnsi="Arial" w:cs="Arial"/>
          <w:sz w:val="20"/>
          <w:szCs w:val="20"/>
        </w:rPr>
      </w:pPr>
      <w:r w:rsidRPr="00DD5BD4">
        <w:rPr>
          <w:rFonts w:ascii="Arial" w:eastAsia="Lato" w:hAnsi="Arial" w:cs="Arial"/>
          <w:sz w:val="20"/>
          <w:szCs w:val="20"/>
          <w:u w:val="single"/>
        </w:rPr>
        <w:t xml:space="preserve">Wbudowane napędy optyczne: </w:t>
      </w:r>
      <w:r w:rsidRPr="00DD5BD4">
        <w:rPr>
          <w:rFonts w:ascii="Arial" w:eastAsia="Lato" w:hAnsi="Arial" w:cs="Arial"/>
          <w:sz w:val="20"/>
          <w:szCs w:val="20"/>
        </w:rPr>
        <w:t xml:space="preserve">Nagrywarka DVD+/-RW </w:t>
      </w:r>
      <w:proofErr w:type="spellStart"/>
      <w:r w:rsidRPr="00DD5BD4">
        <w:rPr>
          <w:rFonts w:ascii="Arial" w:eastAsia="Lato" w:hAnsi="Arial" w:cs="Arial"/>
          <w:sz w:val="20"/>
          <w:szCs w:val="20"/>
        </w:rPr>
        <w:t>DualLayer</w:t>
      </w:r>
      <w:proofErr w:type="spellEnd"/>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Dźwięk: Zintegrowana karta dźwiękowa</w:t>
      </w:r>
    </w:p>
    <w:p w:rsidR="00FE6A64" w:rsidRPr="00DD5BD4" w:rsidRDefault="00FE6A64" w:rsidP="00FE6A64">
      <w:pPr>
        <w:spacing w:line="300" w:lineRule="exact"/>
        <w:rPr>
          <w:rFonts w:ascii="Arial" w:eastAsia="Lato" w:hAnsi="Arial" w:cs="Arial"/>
          <w:sz w:val="20"/>
          <w:szCs w:val="20"/>
        </w:rPr>
      </w:pPr>
      <w:r w:rsidRPr="00DD5BD4">
        <w:rPr>
          <w:rFonts w:ascii="Arial" w:eastAsia="Lato" w:hAnsi="Arial" w:cs="Arial"/>
          <w:sz w:val="20"/>
          <w:szCs w:val="20"/>
        </w:rPr>
        <w:t xml:space="preserve">Łączność: </w:t>
      </w:r>
      <w:proofErr w:type="spellStart"/>
      <w:r w:rsidRPr="00DD5BD4">
        <w:rPr>
          <w:rFonts w:ascii="Arial" w:eastAsia="Lato" w:hAnsi="Arial" w:cs="Arial"/>
          <w:sz w:val="20"/>
          <w:szCs w:val="20"/>
        </w:rPr>
        <w:t>Wi-Fi</w:t>
      </w:r>
      <w:proofErr w:type="spellEnd"/>
      <w:r w:rsidRPr="00DD5BD4">
        <w:rPr>
          <w:rFonts w:ascii="Arial" w:eastAsia="Lato" w:hAnsi="Arial" w:cs="Arial"/>
          <w:sz w:val="20"/>
          <w:szCs w:val="20"/>
        </w:rPr>
        <w:t xml:space="preserve"> 5 (802.11 a/b/g/n/</w:t>
      </w:r>
      <w:proofErr w:type="spellStart"/>
      <w:r w:rsidRPr="00DD5BD4">
        <w:rPr>
          <w:rFonts w:ascii="Arial" w:eastAsia="Lato" w:hAnsi="Arial" w:cs="Arial"/>
          <w:sz w:val="20"/>
          <w:szCs w:val="20"/>
        </w:rPr>
        <w:t>ac</w:t>
      </w:r>
      <w:proofErr w:type="spellEnd"/>
      <w:r w:rsidRPr="00DD5BD4">
        <w:rPr>
          <w:rFonts w:ascii="Arial" w:eastAsia="Lato" w:hAnsi="Arial" w:cs="Arial"/>
          <w:sz w:val="20"/>
          <w:szCs w:val="20"/>
        </w:rPr>
        <w:t xml:space="preserve">); LAN 10/100/1000 </w:t>
      </w:r>
      <w:proofErr w:type="spellStart"/>
      <w:r w:rsidRPr="00DD5BD4">
        <w:rPr>
          <w:rFonts w:ascii="Arial" w:eastAsia="Lato" w:hAnsi="Arial" w:cs="Arial"/>
          <w:sz w:val="20"/>
          <w:szCs w:val="20"/>
        </w:rPr>
        <w:t>Mbps</w:t>
      </w:r>
      <w:proofErr w:type="spellEnd"/>
      <w:r w:rsidRPr="00DD5BD4">
        <w:rPr>
          <w:rFonts w:ascii="Arial" w:eastAsia="Lato" w:hAnsi="Arial" w:cs="Arial"/>
          <w:sz w:val="20"/>
          <w:szCs w:val="20"/>
        </w:rPr>
        <w:t xml:space="preserve">; </w:t>
      </w:r>
      <w:proofErr w:type="spellStart"/>
      <w:r w:rsidRPr="00DD5BD4">
        <w:rPr>
          <w:rFonts w:ascii="Arial" w:eastAsia="Lato" w:hAnsi="Arial" w:cs="Arial"/>
          <w:sz w:val="20"/>
          <w:szCs w:val="20"/>
        </w:rPr>
        <w:t>Bluetooth</w:t>
      </w:r>
      <w:proofErr w:type="spellEnd"/>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lastRenderedPageBreak/>
        <w:t xml:space="preserve">Złącza - panel przedni: USB 2.0 - 2 szt.; USB 3.2 Gen. 1 - 2 szt.; Wyjście słuchawkowe/wejście </w:t>
      </w:r>
      <w:r w:rsidR="0008258D">
        <w:rPr>
          <w:rFonts w:ascii="Arial" w:eastAsia="Lato" w:hAnsi="Arial" w:cs="Arial"/>
          <w:sz w:val="20"/>
          <w:szCs w:val="20"/>
        </w:rPr>
        <w:t>,</w:t>
      </w:r>
      <w:r w:rsidRPr="00DD5BD4">
        <w:rPr>
          <w:rFonts w:ascii="Arial" w:eastAsia="Lato" w:hAnsi="Arial" w:cs="Arial"/>
          <w:sz w:val="20"/>
          <w:szCs w:val="20"/>
        </w:rPr>
        <w:t>mikrofonowe - 1 szt.</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Zasilacz: </w:t>
      </w:r>
      <w:r w:rsidRPr="00DD5BD4">
        <w:rPr>
          <w:rFonts w:ascii="Arial" w:eastAsia="Lato" w:hAnsi="Arial" w:cs="Arial"/>
          <w:sz w:val="20"/>
          <w:szCs w:val="20"/>
        </w:rPr>
        <w:t>180 W</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Dodatkowe informacje: Możliwość zabezpieczenia linką (port </w:t>
      </w:r>
      <w:proofErr w:type="spellStart"/>
      <w:r w:rsidRPr="00DD5BD4">
        <w:rPr>
          <w:rFonts w:ascii="Arial" w:eastAsia="Lato" w:hAnsi="Arial" w:cs="Arial"/>
          <w:sz w:val="20"/>
          <w:szCs w:val="20"/>
        </w:rPr>
        <w:t>Kensington</w:t>
      </w:r>
      <w:proofErr w:type="spellEnd"/>
      <w:r w:rsidRPr="00DD5BD4">
        <w:rPr>
          <w:rFonts w:ascii="Arial" w:eastAsia="Lato" w:hAnsi="Arial" w:cs="Arial"/>
          <w:sz w:val="20"/>
          <w:szCs w:val="20"/>
        </w:rPr>
        <w:t xml:space="preserve"> Lock), Wbudowany moduł TPM</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Mysz i klawiatura w zestawie: Klawiatura przewodowa, Mysz przewodowa</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Dołączone akcesoria: Kabel zasilający</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System operacyjny: Microsoft Windows 11 Pro</w:t>
      </w:r>
    </w:p>
    <w:p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Dołączone oprogramowanie: Partycja </w:t>
      </w:r>
      <w:proofErr w:type="spellStart"/>
      <w:r w:rsidRPr="00DD5BD4">
        <w:rPr>
          <w:rFonts w:ascii="Arial" w:eastAsia="Lato" w:hAnsi="Arial" w:cs="Arial"/>
          <w:sz w:val="20"/>
          <w:szCs w:val="20"/>
        </w:rPr>
        <w:t>recovery</w:t>
      </w:r>
      <w:proofErr w:type="spellEnd"/>
      <w:r w:rsidRPr="00DD5BD4">
        <w:rPr>
          <w:rFonts w:ascii="Arial" w:eastAsia="Lato" w:hAnsi="Arial" w:cs="Arial"/>
          <w:sz w:val="20"/>
          <w:szCs w:val="20"/>
        </w:rPr>
        <w:t xml:space="preserve"> (opcja przywrócenia systemu z dysku)</w:t>
      </w:r>
    </w:p>
    <w:p w:rsidR="00FE6A64" w:rsidRPr="00DD5BD4" w:rsidRDefault="00FE6A64" w:rsidP="00E1755F">
      <w:pPr>
        <w:suppressAutoHyphens w:val="0"/>
        <w:spacing w:line="360" w:lineRule="auto"/>
        <w:rPr>
          <w:rFonts w:ascii="Arial" w:hAnsi="Arial" w:cs="Arial"/>
          <w:sz w:val="20"/>
          <w:szCs w:val="20"/>
          <w:lang w:eastAsia="pl-PL"/>
        </w:rPr>
      </w:pPr>
    </w:p>
    <w:p w:rsidR="00DD5BD4" w:rsidRDefault="00DD5BD4" w:rsidP="00DD5BD4">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 xml:space="preserve">3) </w:t>
      </w:r>
      <w:r w:rsidR="00A840F0" w:rsidRPr="00DD5BD4">
        <w:rPr>
          <w:rFonts w:ascii="Arial" w:hAnsi="Arial" w:cs="Arial"/>
          <w:b/>
          <w:sz w:val="20"/>
          <w:szCs w:val="20"/>
          <w:lang w:eastAsia="pl-PL"/>
        </w:rPr>
        <w:t>Monitor Medyczny</w:t>
      </w:r>
      <w:r w:rsidRPr="00DD5BD4">
        <w:rPr>
          <w:rFonts w:ascii="Arial" w:hAnsi="Arial" w:cs="Arial"/>
          <w:sz w:val="20"/>
          <w:szCs w:val="20"/>
          <w:lang w:eastAsia="pl-PL"/>
        </w:rPr>
        <w:t xml:space="preserve"> </w:t>
      </w:r>
      <w:r>
        <w:rPr>
          <w:rFonts w:ascii="Arial" w:hAnsi="Arial" w:cs="Arial"/>
          <w:sz w:val="20"/>
          <w:szCs w:val="20"/>
          <w:lang w:eastAsia="pl-PL"/>
        </w:rPr>
        <w:t xml:space="preserve">o minimalnych parametrach technicznych: </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Przekątna: 24"</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Współczynnik proporcji: 16:10</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Jasność [max]: 350 cd/m2</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Kontrast: 1 000:1</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Rozdzielczość optymalna: 2MP / 1920 x 1200 / WUXGA</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Regulacja wysokości ekranu: Tak</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Pochylenie ekranu w pionie: Tak</w:t>
      </w:r>
    </w:p>
    <w:p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Panel obrotowy (PIVOT): Tak</w:t>
      </w:r>
    </w:p>
    <w:p w:rsidR="00A840F0" w:rsidRPr="00DD5BD4" w:rsidRDefault="00A840F0" w:rsidP="00A840F0">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Montaż na ścianie (VESA): Tak</w:t>
      </w:r>
    </w:p>
    <w:p w:rsidR="00DD5BD4" w:rsidRDefault="00DD5BD4" w:rsidP="00DD5BD4">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4)</w:t>
      </w:r>
      <w:r w:rsidR="00E1755F" w:rsidRPr="00DD5BD4">
        <w:rPr>
          <w:rFonts w:ascii="Arial" w:hAnsi="Arial" w:cs="Arial"/>
          <w:b/>
          <w:sz w:val="20"/>
          <w:szCs w:val="20"/>
          <w:lang w:eastAsia="pl-PL"/>
        </w:rPr>
        <w:t xml:space="preserve"> drukarka laserowa</w:t>
      </w:r>
      <w:r w:rsidR="0006794B" w:rsidRPr="00DD5BD4">
        <w:rPr>
          <w:rFonts w:ascii="Arial" w:hAnsi="Arial" w:cs="Arial"/>
          <w:b/>
          <w:sz w:val="20"/>
          <w:szCs w:val="20"/>
          <w:lang w:eastAsia="pl-PL"/>
        </w:rPr>
        <w:t xml:space="preserve"> kolorowa</w:t>
      </w:r>
      <w:r w:rsidR="00AF6CA0" w:rsidRPr="00DD5BD4">
        <w:rPr>
          <w:rFonts w:ascii="Arial" w:hAnsi="Arial" w:cs="Arial"/>
          <w:b/>
          <w:sz w:val="20"/>
          <w:szCs w:val="20"/>
          <w:lang w:eastAsia="pl-PL"/>
        </w:rPr>
        <w:t xml:space="preserve"> </w:t>
      </w:r>
      <w:r>
        <w:rPr>
          <w:rFonts w:ascii="Arial" w:hAnsi="Arial" w:cs="Arial"/>
          <w:sz w:val="20"/>
          <w:szCs w:val="20"/>
          <w:lang w:eastAsia="pl-PL"/>
        </w:rPr>
        <w:t xml:space="preserve">o minimalnych parametrach technicznych: </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Ogólnie typ</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Drukarka A4</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Prędkość wydruku</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Do 30 stron A4 i A5 na minutę</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Rozdzielczość</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1200 </w:t>
      </w:r>
      <w:proofErr w:type="spellStart"/>
      <w:r w:rsidRPr="00DD5BD4">
        <w:rPr>
          <w:rFonts w:ascii="Arial" w:eastAsia="Roboto" w:hAnsi="Arial" w:cs="Arial"/>
          <w:sz w:val="20"/>
          <w:szCs w:val="20"/>
        </w:rPr>
        <w:t>dpi</w:t>
      </w:r>
      <w:proofErr w:type="spellEnd"/>
      <w:r w:rsidRPr="00DD5BD4">
        <w:rPr>
          <w:rFonts w:ascii="Arial" w:eastAsia="Roboto" w:hAnsi="Arial" w:cs="Arial"/>
          <w:sz w:val="20"/>
          <w:szCs w:val="20"/>
        </w:rPr>
        <w:t xml:space="preserve"> x 1200 </w:t>
      </w:r>
      <w:proofErr w:type="spellStart"/>
      <w:r w:rsidRPr="00DD5BD4">
        <w:rPr>
          <w:rFonts w:ascii="Arial" w:eastAsia="Roboto" w:hAnsi="Arial" w:cs="Arial"/>
          <w:sz w:val="20"/>
          <w:szCs w:val="20"/>
        </w:rPr>
        <w:t>dpi</w:t>
      </w:r>
      <w:proofErr w:type="spellEnd"/>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Czas nagrzewania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26 sekund lub mniej</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Czas wydruku pierwszej strony</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6 / 7 sek. lub mniej w mono i kolorze</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Wymiary (Szer. x Głęb. x Wys.)</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390 x 532 x 409.5 mm</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Waga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29,5 kg</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Pobór mocy</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Drukowanie: 466 W, Tryb gotowości: 56 W, Tryb oszczędzania energii: 0.6 W</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Napięcie zasilania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AC 220 V – 240 V, 50/60 Hz</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lastRenderedPageBreak/>
        <w:t>Poziom hałasu zgodnie z normą ISO 7779</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Drukowanie w kolorze: 49.5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(A) </w:t>
      </w:r>
      <w:proofErr w:type="spellStart"/>
      <w:r w:rsidRPr="00DD5BD4">
        <w:rPr>
          <w:rFonts w:ascii="Arial" w:eastAsia="Roboto" w:hAnsi="Arial" w:cs="Arial"/>
          <w:sz w:val="20"/>
          <w:szCs w:val="20"/>
        </w:rPr>
        <w:t>LpA</w:t>
      </w:r>
      <w:proofErr w:type="spellEnd"/>
      <w:r w:rsidRPr="00DD5BD4">
        <w:rPr>
          <w:rFonts w:ascii="Arial" w:eastAsia="Roboto" w:hAnsi="Arial" w:cs="Arial"/>
          <w:sz w:val="20"/>
          <w:szCs w:val="20"/>
        </w:rPr>
        <w:t xml:space="preserve">, Tryb gotowości: 30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 (A)</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Certyfikaty</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GS, TÜV, CE - urządzenie jest produkowane zgodnie z normami jakości ISO 9001, ochrony środowiska ISO 14001</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Pamięć</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Standard: 1024 MB RAM, Max. 1GB + 128GB SSD</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Obsługa papieru</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wejściowa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100-kartkowy podajnik wielofunkcyjny; 60–220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Legal, inne w zakresie 70 x 148 – 216 x 356 mm; kaseta uniwersalna na 500 arkuszy; 60 – 120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Legal, inne w zakresie 105 x 148 – 216 x 356 mm</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maksymalna (z opcjami)</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2100 arkuszy</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Moduł dupleksu</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Drukowanie dwustronne: A4, A5,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Legal, 60–163 g/m2 A4</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wyjściowa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Maks. 250 arkuszy wydrukiem do dołu z czujnikiem przepełnienia</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Dodatkowe informacje</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Wszystkie podane pojemności dotyczą papieru o grubości 0,11 mm</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Drukowanie</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Procesor</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1,2 GHz</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Język kontrolera</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PRESCRIBE IIe</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Emulacje</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PCL6 (5c/XL), KPDL3 (zgodna z </w:t>
      </w:r>
      <w:proofErr w:type="spellStart"/>
      <w:r w:rsidRPr="00DD5BD4">
        <w:rPr>
          <w:rFonts w:ascii="Arial" w:eastAsia="Roboto" w:hAnsi="Arial" w:cs="Arial"/>
          <w:sz w:val="20"/>
          <w:szCs w:val="20"/>
        </w:rPr>
        <w:t>PostScript</w:t>
      </w:r>
      <w:proofErr w:type="spellEnd"/>
      <w:r w:rsidRPr="00DD5BD4">
        <w:rPr>
          <w:rFonts w:ascii="Arial" w:eastAsia="Roboto" w:hAnsi="Arial" w:cs="Arial"/>
          <w:sz w:val="20"/>
          <w:szCs w:val="20"/>
        </w:rPr>
        <w:t xml:space="preserve"> 3), bezpośrednie drukowanie PDF, bezpośrednie drukowanie XPS</w:t>
      </w:r>
    </w:p>
    <w:p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Obsługiwane Systemy Operacyjne (Wydruk)</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Wszystkie aktualne wersje Windows, MAC OS X wersja 10,5 lub wyższa, Unix, Linux oraz inne według potrzeb</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Interfejsy</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Standardowo</w:t>
      </w:r>
    </w:p>
    <w:p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USB 2.0 (</w:t>
      </w:r>
      <w:proofErr w:type="spellStart"/>
      <w:r w:rsidRPr="00DD5BD4">
        <w:rPr>
          <w:rFonts w:ascii="Arial" w:eastAsia="Roboto" w:hAnsi="Arial" w:cs="Arial"/>
          <w:sz w:val="20"/>
          <w:szCs w:val="20"/>
        </w:rPr>
        <w:t>Hi-Speed</w:t>
      </w:r>
      <w:proofErr w:type="spellEnd"/>
      <w:r w:rsidRPr="00DD5BD4">
        <w:rPr>
          <w:rFonts w:ascii="Arial" w:eastAsia="Roboto" w:hAnsi="Arial" w:cs="Arial"/>
          <w:sz w:val="20"/>
          <w:szCs w:val="20"/>
        </w:rPr>
        <w:t xml:space="preserve">), 2 USB Host </w:t>
      </w:r>
      <w:proofErr w:type="spellStart"/>
      <w:r w:rsidRPr="00DD5BD4">
        <w:rPr>
          <w:rFonts w:ascii="Arial" w:eastAsia="Roboto" w:hAnsi="Arial" w:cs="Arial"/>
          <w:sz w:val="20"/>
          <w:szCs w:val="20"/>
        </w:rPr>
        <w:t>Interfaces</w:t>
      </w:r>
      <w:proofErr w:type="spellEnd"/>
      <w:r w:rsidRPr="00DD5BD4">
        <w:rPr>
          <w:rFonts w:ascii="Arial" w:eastAsia="Roboto" w:hAnsi="Arial" w:cs="Arial"/>
          <w:sz w:val="20"/>
          <w:szCs w:val="20"/>
        </w:rPr>
        <w:t>, Gigabit Ethernet (10/100/1000BaseT), gniazdo na opcjonalny wewnętrzny serwer druku, gniazdo dodatkowej karty SD/SDHC</w:t>
      </w:r>
    </w:p>
    <w:p w:rsidR="00160C1C" w:rsidRPr="00DD5BD4" w:rsidRDefault="00DD5BD4" w:rsidP="00160C1C">
      <w:pPr>
        <w:pStyle w:val="Akapitzlist"/>
        <w:suppressAutoHyphens w:val="0"/>
        <w:autoSpaceDE w:val="0"/>
        <w:autoSpaceDN w:val="0"/>
        <w:spacing w:line="360" w:lineRule="auto"/>
        <w:ind w:left="0"/>
        <w:rPr>
          <w:rFonts w:ascii="Arial" w:hAnsi="Arial" w:cs="Arial"/>
          <w:lang w:eastAsia="en-US"/>
        </w:rPr>
      </w:pPr>
      <w:r w:rsidRPr="00DD5BD4">
        <w:rPr>
          <w:rFonts w:ascii="Arial" w:hAnsi="Arial" w:cs="Arial"/>
          <w:b/>
          <w:lang w:eastAsia="pl-PL"/>
        </w:rPr>
        <w:t>5)</w:t>
      </w:r>
      <w:r w:rsidR="00160C1C" w:rsidRPr="00DD5BD4">
        <w:rPr>
          <w:rFonts w:ascii="Arial" w:hAnsi="Arial" w:cs="Arial"/>
          <w:b/>
          <w:bCs/>
          <w:lang w:eastAsia="pl-PL"/>
        </w:rPr>
        <w:t xml:space="preserve"> </w:t>
      </w:r>
      <w:r w:rsidR="00160C1C" w:rsidRPr="00DD5BD4">
        <w:rPr>
          <w:rFonts w:ascii="Arial" w:hAnsi="Arial" w:cs="Arial"/>
          <w:b/>
          <w:bCs/>
        </w:rPr>
        <w:t>1x</w:t>
      </w:r>
      <w:r w:rsidR="0006794B" w:rsidRPr="00DD5BD4">
        <w:rPr>
          <w:rFonts w:ascii="Arial" w:hAnsi="Arial" w:cs="Arial"/>
          <w:b/>
          <w:bCs/>
        </w:rPr>
        <w:t xml:space="preserve"> </w:t>
      </w:r>
      <w:r w:rsidR="00160C1C" w:rsidRPr="00DD5BD4">
        <w:rPr>
          <w:rFonts w:ascii="Arial" w:hAnsi="Arial" w:cs="Arial"/>
          <w:b/>
          <w:bCs/>
        </w:rPr>
        <w:t xml:space="preserve">licencja modułu DICOM/WL dla systemu archiwizacji i dystrybucji obrazów DICOM3.0 </w:t>
      </w:r>
      <w:proofErr w:type="spellStart"/>
      <w:r w:rsidR="00160C1C" w:rsidRPr="00DD5BD4">
        <w:rPr>
          <w:rFonts w:ascii="Arial" w:hAnsi="Arial" w:cs="Arial"/>
          <w:b/>
          <w:bCs/>
        </w:rPr>
        <w:t>ArPACS</w:t>
      </w:r>
      <w:proofErr w:type="spellEnd"/>
      <w:r w:rsidR="00160C1C" w:rsidRPr="00DD5BD4">
        <w:rPr>
          <w:rFonts w:ascii="Arial" w:hAnsi="Arial" w:cs="Arial"/>
        </w:rPr>
        <w:t>: (1xAparat densytometryczny) – bez kosztów firm trzecich</w:t>
      </w:r>
    </w:p>
    <w:p w:rsidR="00160C1C" w:rsidRPr="00DD5BD4" w:rsidRDefault="00DD5BD4" w:rsidP="00160C1C">
      <w:pPr>
        <w:autoSpaceDE w:val="0"/>
        <w:autoSpaceDN w:val="0"/>
        <w:spacing w:line="360" w:lineRule="auto"/>
        <w:rPr>
          <w:rFonts w:ascii="Arial" w:hAnsi="Arial" w:cs="Arial"/>
          <w:b/>
          <w:bCs/>
          <w:sz w:val="20"/>
          <w:szCs w:val="20"/>
          <w:lang w:eastAsia="en-US"/>
        </w:rPr>
      </w:pPr>
      <w:r>
        <w:rPr>
          <w:rFonts w:ascii="Arial" w:hAnsi="Arial" w:cs="Arial"/>
          <w:sz w:val="20"/>
          <w:szCs w:val="20"/>
          <w:lang w:eastAsia="pl-PL"/>
        </w:rPr>
        <w:t>6)</w:t>
      </w:r>
      <w:r w:rsidR="00160C1C" w:rsidRPr="00DD5BD4">
        <w:rPr>
          <w:rFonts w:ascii="Arial" w:hAnsi="Arial" w:cs="Arial"/>
          <w:sz w:val="20"/>
          <w:szCs w:val="20"/>
          <w:lang w:eastAsia="pl-PL"/>
        </w:rPr>
        <w:t xml:space="preserve"> </w:t>
      </w:r>
      <w:r w:rsidR="00160C1C" w:rsidRPr="00DD5BD4">
        <w:rPr>
          <w:rFonts w:ascii="Arial" w:hAnsi="Arial" w:cs="Arial"/>
          <w:b/>
          <w:bCs/>
          <w:sz w:val="20"/>
          <w:szCs w:val="20"/>
        </w:rPr>
        <w:t>Integracja z infrastrukturą informatyczną – 1 szt.</w:t>
      </w:r>
    </w:p>
    <w:p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t xml:space="preserve">( w tym: rekonfiguracja serwera i bazy danych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SRV/WEB</w:t>
      </w:r>
    </w:p>
    <w:p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t xml:space="preserve">podłączenie urządzeń diagnostycznych do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(bez kosztów firm trzecich)</w:t>
      </w:r>
    </w:p>
    <w:p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lastRenderedPageBreak/>
        <w:t>Gwarancja na wykonane/dostarczone usługi/licencje – min. 12 miesięcy)</w:t>
      </w:r>
    </w:p>
    <w:p w:rsidR="00160C1C" w:rsidRPr="00DD5BD4" w:rsidRDefault="00DD5BD4" w:rsidP="00160C1C">
      <w:pPr>
        <w:autoSpaceDE w:val="0"/>
        <w:autoSpaceDN w:val="0"/>
        <w:spacing w:line="360" w:lineRule="auto"/>
        <w:rPr>
          <w:rFonts w:ascii="Arial" w:hAnsi="Arial" w:cs="Arial"/>
          <w:sz w:val="20"/>
          <w:szCs w:val="20"/>
        </w:rPr>
      </w:pPr>
      <w:r>
        <w:rPr>
          <w:rFonts w:ascii="Arial" w:hAnsi="Arial" w:cs="Arial"/>
          <w:sz w:val="20"/>
          <w:szCs w:val="20"/>
        </w:rPr>
        <w:t>7)</w:t>
      </w:r>
      <w:r w:rsidR="00216111" w:rsidRPr="00DD5BD4">
        <w:rPr>
          <w:rFonts w:ascii="Arial" w:hAnsi="Arial" w:cs="Arial"/>
          <w:sz w:val="20"/>
          <w:szCs w:val="20"/>
        </w:rPr>
        <w:t xml:space="preserve"> </w:t>
      </w:r>
      <w:r w:rsidR="00160C1C" w:rsidRPr="00DD5BD4">
        <w:rPr>
          <w:rFonts w:ascii="Arial" w:hAnsi="Arial" w:cs="Arial"/>
          <w:b/>
          <w:bCs/>
          <w:sz w:val="20"/>
          <w:szCs w:val="20"/>
        </w:rPr>
        <w:t>Licencja KS-SOMED</w:t>
      </w:r>
      <w:r w:rsidR="00160C1C" w:rsidRPr="00DD5BD4">
        <w:rPr>
          <w:rFonts w:ascii="Arial" w:hAnsi="Arial" w:cs="Arial"/>
          <w:sz w:val="20"/>
          <w:szCs w:val="20"/>
        </w:rPr>
        <w:t xml:space="preserve"> do opisywania wyników dla aparatu densytometru.  </w:t>
      </w:r>
    </w:p>
    <w:p w:rsidR="00A840F0" w:rsidRDefault="00DD5BD4" w:rsidP="00DD5BD4">
      <w:pPr>
        <w:suppressAutoHyphens w:val="0"/>
        <w:autoSpaceDE w:val="0"/>
        <w:autoSpaceDN w:val="0"/>
        <w:adjustRightInd w:val="0"/>
        <w:rPr>
          <w:rFonts w:ascii="Arial" w:hAnsi="Arial" w:cs="Arial"/>
          <w:sz w:val="20"/>
          <w:szCs w:val="20"/>
          <w:lang w:eastAsia="pl-PL"/>
        </w:rPr>
      </w:pPr>
      <w:r>
        <w:rPr>
          <w:rFonts w:ascii="Arial" w:hAnsi="Arial" w:cs="Arial"/>
          <w:sz w:val="20"/>
          <w:szCs w:val="20"/>
        </w:rPr>
        <w:t xml:space="preserve">8) </w:t>
      </w:r>
      <w:r w:rsidR="00FC4D0D" w:rsidRPr="00DD5BD4">
        <w:rPr>
          <w:rFonts w:ascii="Arial" w:hAnsi="Arial" w:cs="Arial"/>
          <w:sz w:val="20"/>
          <w:szCs w:val="20"/>
        </w:rPr>
        <w:t xml:space="preserve"> </w:t>
      </w:r>
      <w:r w:rsidR="00FC4D0D" w:rsidRPr="00DD5BD4">
        <w:rPr>
          <w:rFonts w:ascii="Arial" w:hAnsi="Arial" w:cs="Arial"/>
          <w:sz w:val="20"/>
          <w:szCs w:val="20"/>
          <w:lang w:eastAsia="pl-PL"/>
        </w:rPr>
        <w:t>Dodatkowy Fantom kalibracyjny antropomorficzny wzorcowany</w:t>
      </w:r>
      <w:r>
        <w:rPr>
          <w:rFonts w:ascii="Arial" w:hAnsi="Arial" w:cs="Arial"/>
          <w:sz w:val="20"/>
          <w:szCs w:val="20"/>
          <w:lang w:eastAsia="pl-PL"/>
        </w:rPr>
        <w:t xml:space="preserve"> </w:t>
      </w:r>
      <w:r w:rsidR="00FC4D0D" w:rsidRPr="00DD5BD4">
        <w:rPr>
          <w:rFonts w:ascii="Arial" w:hAnsi="Arial" w:cs="Arial"/>
          <w:sz w:val="20"/>
          <w:szCs w:val="20"/>
          <w:lang w:eastAsia="pl-PL"/>
        </w:rPr>
        <w:t>przez producenta,</w:t>
      </w:r>
    </w:p>
    <w:p w:rsidR="009D6909" w:rsidRPr="00DD5BD4" w:rsidRDefault="009D6909" w:rsidP="00DD5BD4">
      <w:pPr>
        <w:suppressAutoHyphens w:val="0"/>
        <w:autoSpaceDE w:val="0"/>
        <w:autoSpaceDN w:val="0"/>
        <w:adjustRightInd w:val="0"/>
        <w:rPr>
          <w:rFonts w:ascii="Arial" w:hAnsi="Arial" w:cs="Arial"/>
          <w:sz w:val="20"/>
          <w:szCs w:val="20"/>
          <w:lang w:eastAsia="pl-PL"/>
        </w:rPr>
      </w:pPr>
      <w:r>
        <w:rPr>
          <w:rFonts w:ascii="Arial" w:hAnsi="Arial" w:cs="Arial"/>
          <w:sz w:val="20"/>
          <w:szCs w:val="20"/>
          <w:lang w:eastAsia="pl-PL"/>
        </w:rPr>
        <w:t>9) Dodatkowe warunki:</w:t>
      </w:r>
    </w:p>
    <w:p w:rsidR="00E1755F" w:rsidRPr="00DD5BD4" w:rsidRDefault="00E1755F" w:rsidP="00160C1C">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xml:space="preserve">- gwarancja </w:t>
      </w:r>
      <w:r w:rsidR="00160C1C" w:rsidRPr="00DD5BD4">
        <w:rPr>
          <w:rFonts w:ascii="Arial" w:hAnsi="Arial" w:cs="Arial"/>
          <w:sz w:val="20"/>
          <w:szCs w:val="20"/>
          <w:lang w:eastAsia="pl-PL"/>
        </w:rPr>
        <w:t>60 miesięcy</w:t>
      </w:r>
      <w:r w:rsidR="00160C1C" w:rsidRPr="00DD5BD4">
        <w:rPr>
          <w:rFonts w:ascii="Arial" w:hAnsi="Arial" w:cs="Arial"/>
          <w:sz w:val="20"/>
          <w:szCs w:val="20"/>
          <w:lang w:eastAsia="pl-PL"/>
        </w:rPr>
        <w:tab/>
      </w:r>
    </w:p>
    <w:p w:rsidR="00E1755F" w:rsidRPr="00DD5BD4" w:rsidRDefault="00E1755F" w:rsidP="00E1755F">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 serwis gwarancyjny i pogwarancyjny</w:t>
      </w:r>
      <w:r w:rsidR="00FC4D0D" w:rsidRPr="00DD5BD4">
        <w:rPr>
          <w:rFonts w:ascii="Arial" w:hAnsi="Arial" w:cs="Arial"/>
          <w:sz w:val="20"/>
          <w:szCs w:val="20"/>
          <w:lang w:eastAsia="pl-PL"/>
        </w:rPr>
        <w:t xml:space="preserve"> </w:t>
      </w:r>
      <w:r w:rsidR="00BF5DE7" w:rsidRPr="00DD5BD4">
        <w:rPr>
          <w:rFonts w:ascii="Arial" w:hAnsi="Arial" w:cs="Arial"/>
          <w:sz w:val="20"/>
          <w:szCs w:val="20"/>
          <w:lang w:eastAsia="pl-PL"/>
        </w:rPr>
        <w:t xml:space="preserve">24 miesiące po wygaśnięciu okresu gwarancyjnego  </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testy adaptacyjne i</w:t>
      </w:r>
      <w:r w:rsidR="00160C1C">
        <w:rPr>
          <w:rFonts w:ascii="Arial" w:hAnsi="Arial" w:cs="Arial"/>
          <w:sz w:val="20"/>
          <w:szCs w:val="20"/>
          <w:lang w:eastAsia="pl-PL"/>
        </w:rPr>
        <w:t xml:space="preserve">/lub </w:t>
      </w:r>
      <w:r w:rsidRPr="00E1755F">
        <w:rPr>
          <w:rFonts w:ascii="Arial" w:hAnsi="Arial" w:cs="Arial"/>
          <w:sz w:val="20"/>
          <w:szCs w:val="20"/>
          <w:lang w:eastAsia="pl-PL"/>
        </w:rPr>
        <w:t>specjalistyczne</w:t>
      </w:r>
      <w:r w:rsidR="00160C1C">
        <w:rPr>
          <w:rFonts w:ascii="Arial" w:hAnsi="Arial" w:cs="Arial"/>
          <w:sz w:val="20"/>
          <w:szCs w:val="20"/>
          <w:lang w:eastAsia="pl-PL"/>
        </w:rPr>
        <w:t>,</w:t>
      </w:r>
    </w:p>
    <w:p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szkolenie pracowników – </w:t>
      </w:r>
      <w:r w:rsidR="00AA4F24">
        <w:rPr>
          <w:rFonts w:ascii="Arial" w:hAnsi="Arial" w:cs="Arial"/>
          <w:sz w:val="20"/>
          <w:szCs w:val="20"/>
          <w:lang w:eastAsia="pl-PL"/>
        </w:rPr>
        <w:t xml:space="preserve">3 </w:t>
      </w:r>
      <w:r w:rsidRPr="00E1755F">
        <w:rPr>
          <w:rFonts w:ascii="Arial" w:hAnsi="Arial" w:cs="Arial"/>
          <w:sz w:val="20"/>
          <w:szCs w:val="20"/>
          <w:lang w:eastAsia="pl-PL"/>
        </w:rPr>
        <w:t xml:space="preserve">techników i </w:t>
      </w:r>
      <w:r w:rsidR="00AA4F24">
        <w:rPr>
          <w:rFonts w:ascii="Arial" w:hAnsi="Arial" w:cs="Arial"/>
          <w:sz w:val="20"/>
          <w:szCs w:val="20"/>
          <w:lang w:eastAsia="pl-PL"/>
        </w:rPr>
        <w:t xml:space="preserve">1 – 2 </w:t>
      </w:r>
      <w:r w:rsidRPr="00E1755F">
        <w:rPr>
          <w:rFonts w:ascii="Arial" w:hAnsi="Arial" w:cs="Arial"/>
          <w:sz w:val="20"/>
          <w:szCs w:val="20"/>
          <w:lang w:eastAsia="pl-PL"/>
        </w:rPr>
        <w:t>lekarzy.</w:t>
      </w:r>
    </w:p>
    <w:p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warunkiem podpisania umowy z </w:t>
      </w:r>
      <w:r>
        <w:rPr>
          <w:rFonts w:ascii="Arial" w:hAnsi="Arial" w:cs="Arial"/>
          <w:sz w:val="20"/>
          <w:szCs w:val="20"/>
          <w:lang w:eastAsia="pl-PL"/>
        </w:rPr>
        <w:t>Wykonawcą</w:t>
      </w:r>
      <w:r w:rsidRPr="00AA4F24">
        <w:rPr>
          <w:rFonts w:ascii="Arial" w:hAnsi="Arial" w:cs="Arial"/>
          <w:sz w:val="20"/>
          <w:szCs w:val="20"/>
          <w:lang w:eastAsia="pl-PL"/>
        </w:rPr>
        <w:t xml:space="preserve"> jest podpisanie aneksu </w:t>
      </w:r>
      <w:r w:rsidR="00FE6A64">
        <w:rPr>
          <w:rFonts w:ascii="Arial" w:hAnsi="Arial" w:cs="Arial"/>
          <w:sz w:val="20"/>
          <w:szCs w:val="20"/>
          <w:lang w:eastAsia="pl-PL"/>
        </w:rPr>
        <w:t xml:space="preserve">do umowy </w:t>
      </w:r>
      <w:r w:rsidRPr="00AA4F24">
        <w:rPr>
          <w:rFonts w:ascii="Arial" w:hAnsi="Arial" w:cs="Arial"/>
          <w:sz w:val="20"/>
          <w:szCs w:val="20"/>
          <w:lang w:eastAsia="pl-PL"/>
        </w:rPr>
        <w:t xml:space="preserve">z </w:t>
      </w:r>
      <w:r>
        <w:rPr>
          <w:rFonts w:ascii="Arial" w:hAnsi="Arial" w:cs="Arial"/>
          <w:sz w:val="20"/>
          <w:szCs w:val="20"/>
          <w:lang w:eastAsia="pl-PL"/>
        </w:rPr>
        <w:t>Gminą Polkowice</w:t>
      </w:r>
      <w:r w:rsidRPr="00AA4F24">
        <w:rPr>
          <w:rFonts w:ascii="Arial" w:hAnsi="Arial" w:cs="Arial"/>
          <w:sz w:val="20"/>
          <w:szCs w:val="20"/>
          <w:lang w:eastAsia="pl-PL"/>
        </w:rPr>
        <w:t xml:space="preserve">.  </w:t>
      </w:r>
    </w:p>
    <w:p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przyjazd serwisu max .48 h + możliwość łączenia zdalnego, </w:t>
      </w:r>
    </w:p>
    <w:p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bezpłatna możliwość 1 przeniesienia do innego pomieszczenia</w:t>
      </w:r>
      <w:r w:rsidR="009D6909">
        <w:rPr>
          <w:rFonts w:ascii="Arial" w:hAnsi="Arial" w:cs="Arial"/>
          <w:sz w:val="20"/>
          <w:szCs w:val="20"/>
          <w:lang w:eastAsia="pl-PL"/>
        </w:rPr>
        <w:t>.</w:t>
      </w:r>
      <w:r w:rsidRPr="00AA4F24">
        <w:rPr>
          <w:rFonts w:ascii="Arial" w:hAnsi="Arial" w:cs="Arial"/>
          <w:sz w:val="20"/>
          <w:szCs w:val="20"/>
          <w:lang w:eastAsia="pl-PL"/>
        </w:rPr>
        <w:t xml:space="preserve">    </w:t>
      </w:r>
    </w:p>
    <w:p w:rsidR="006F5C7C" w:rsidRDefault="006F5C7C" w:rsidP="00F165F9">
      <w:pPr>
        <w:suppressAutoHyphens w:val="0"/>
        <w:jc w:val="both"/>
        <w:rPr>
          <w:rFonts w:ascii="Arial" w:hAnsi="Arial" w:cs="Arial"/>
          <w:b/>
          <w:i/>
          <w:sz w:val="18"/>
          <w:szCs w:val="18"/>
        </w:rPr>
      </w:pPr>
    </w:p>
    <w:p w:rsidR="006F5C7C" w:rsidRDefault="006F5C7C" w:rsidP="00F165F9">
      <w:pPr>
        <w:suppressAutoHyphens w:val="0"/>
        <w:jc w:val="both"/>
        <w:rPr>
          <w:rFonts w:ascii="Arial" w:hAnsi="Arial" w:cs="Arial"/>
          <w:b/>
          <w:i/>
          <w:sz w:val="18"/>
          <w:szCs w:val="18"/>
        </w:rPr>
      </w:pPr>
    </w:p>
    <w:p w:rsidR="00F165F9" w:rsidRDefault="00F165F9" w:rsidP="00F165F9">
      <w:pPr>
        <w:suppressAutoHyphens w:val="0"/>
        <w:jc w:val="both"/>
        <w:rPr>
          <w:rFonts w:ascii="Arial" w:hAnsi="Arial" w:cs="Arial"/>
          <w:i/>
          <w:sz w:val="18"/>
          <w:szCs w:val="18"/>
        </w:rPr>
      </w:pPr>
      <w:r>
        <w:rPr>
          <w:rFonts w:ascii="Arial" w:hAnsi="Arial" w:cs="Arial"/>
          <w:b/>
          <w:i/>
          <w:sz w:val="18"/>
          <w:szCs w:val="18"/>
        </w:rPr>
        <w:t>Uwaga:</w:t>
      </w:r>
    </w:p>
    <w:p w:rsidR="00F165F9" w:rsidRDefault="00F165F9" w:rsidP="00167427">
      <w:pPr>
        <w:numPr>
          <w:ilvl w:val="0"/>
          <w:numId w:val="41"/>
        </w:numPr>
        <w:tabs>
          <w:tab w:val="clear" w:pos="1800"/>
          <w:tab w:val="num" w:pos="426"/>
        </w:tabs>
        <w:suppressAutoHyphens w:val="0"/>
        <w:spacing w:line="360" w:lineRule="auto"/>
        <w:ind w:left="142" w:hanging="142"/>
        <w:jc w:val="both"/>
        <w:rPr>
          <w:rFonts w:ascii="Arial" w:hAnsi="Arial" w:cs="Arial"/>
          <w:i/>
          <w:sz w:val="18"/>
          <w:szCs w:val="18"/>
        </w:rPr>
      </w:pPr>
      <w:r>
        <w:rPr>
          <w:rFonts w:ascii="Arial" w:hAnsi="Arial" w:cs="Arial"/>
          <w:i/>
          <w:sz w:val="18"/>
          <w:szCs w:val="18"/>
        </w:rPr>
        <w:t xml:space="preserve">Wszystkie minimalne parametry graniczne </w:t>
      </w:r>
      <w:r w:rsidR="002673DD">
        <w:rPr>
          <w:rFonts w:ascii="Arial" w:hAnsi="Arial" w:cs="Arial"/>
          <w:i/>
          <w:sz w:val="18"/>
          <w:szCs w:val="18"/>
        </w:rPr>
        <w:t xml:space="preserve">wskazane powyżej </w:t>
      </w:r>
      <w:r>
        <w:rPr>
          <w:rFonts w:ascii="Arial" w:hAnsi="Arial" w:cs="Arial"/>
          <w:i/>
          <w:sz w:val="18"/>
          <w:szCs w:val="18"/>
        </w:rPr>
        <w:t>są parametrami bezwzględnie wymaganymi, których niespełnienie spowoduje odrzucenie ofert.</w:t>
      </w:r>
    </w:p>
    <w:p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Wykonawca zobowiązany jest do podania wartości parametrów w jednostkach fizycznych wskazanych w powyższej tabeli.</w:t>
      </w:r>
    </w:p>
    <w:p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Wszystkie zaoferowane parametry i wysokości podane w zestawieniu muszą dotyczyć oferowanego </w:t>
      </w:r>
      <w:r w:rsidR="00D9789D">
        <w:rPr>
          <w:rFonts w:ascii="Arial" w:hAnsi="Arial" w:cs="Arial"/>
          <w:i/>
          <w:sz w:val="18"/>
          <w:szCs w:val="18"/>
        </w:rPr>
        <w:t>urządzenia</w:t>
      </w:r>
      <w:r>
        <w:rPr>
          <w:rFonts w:ascii="Arial" w:hAnsi="Arial" w:cs="Arial"/>
          <w:i/>
          <w:sz w:val="18"/>
          <w:szCs w:val="18"/>
        </w:rPr>
        <w:t xml:space="preserve">. </w:t>
      </w:r>
    </w:p>
    <w:p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bCs/>
          <w:i/>
          <w:sz w:val="18"/>
          <w:szCs w:val="18"/>
        </w:rPr>
      </w:pPr>
      <w:r>
        <w:rPr>
          <w:rFonts w:ascii="Arial" w:hAnsi="Arial" w:cs="Arial"/>
          <w:i/>
          <w:sz w:val="18"/>
          <w:szCs w:val="18"/>
        </w:rPr>
        <w:t xml:space="preserve"> Użyte przez zamawiającego nazwy handlowe, znaki towarowe są uzasadnione specyfikacją przedmiotu zamówienia i mają na celu wskazanie jakości zamówienia. </w:t>
      </w:r>
    </w:p>
    <w:p w:rsidR="00202A74" w:rsidRPr="002673DD" w:rsidRDefault="00F165F9" w:rsidP="002673DD">
      <w:pPr>
        <w:numPr>
          <w:ilvl w:val="0"/>
          <w:numId w:val="41"/>
        </w:numPr>
        <w:tabs>
          <w:tab w:val="clear" w:pos="1800"/>
          <w:tab w:val="num" w:pos="0"/>
        </w:tabs>
        <w:suppressAutoHyphens w:val="0"/>
        <w:spacing w:line="360" w:lineRule="auto"/>
        <w:ind w:left="284" w:hanging="284"/>
        <w:jc w:val="both"/>
        <w:rPr>
          <w:rFonts w:ascii="Arial" w:hAnsi="Arial" w:cs="Arial"/>
          <w:sz w:val="20"/>
          <w:szCs w:val="20"/>
        </w:rPr>
      </w:pPr>
      <w:r w:rsidRPr="002673DD">
        <w:rPr>
          <w:rFonts w:ascii="Arial" w:hAnsi="Arial" w:cs="Arial"/>
          <w:bCs/>
          <w:i/>
          <w:sz w:val="18"/>
          <w:szCs w:val="18"/>
        </w:rPr>
        <w:t>Zamawiający dopuszcza zastosowanie materiałów i produktów równoważnych do wskazanych w ust. 2 niniejszej specyfikacji. Warunkiem zastosowania materiałów i produktów równoważnych jest posiadanie przez te materiały i produkty parametrów technicznych nie gorszych niż wskazane w niniejszej specyfikacji.</w:t>
      </w:r>
      <w:bookmarkEnd w:id="4"/>
    </w:p>
    <w:sectPr w:rsidR="00202A74" w:rsidRPr="002673DD" w:rsidSect="00874B5C">
      <w:headerReference w:type="even" r:id="rId30"/>
      <w:headerReference w:type="default" r:id="rId31"/>
      <w:footerReference w:type="even" r:id="rId32"/>
      <w:footerReference w:type="default" r:id="rId33"/>
      <w:headerReference w:type="first" r:id="rId34"/>
      <w:footerReference w:type="first" r:id="rId35"/>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C4" w:rsidRDefault="00DB68C4">
      <w:r>
        <w:separator/>
      </w:r>
    </w:p>
  </w:endnote>
  <w:endnote w:type="continuationSeparator" w:id="0">
    <w:p w:rsidR="00DB68C4" w:rsidRDefault="00DB6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MS Minngs">
    <w:altName w:val="Arial Unicode MS"/>
    <w:charset w:val="EE"/>
    <w:family w:val="roman"/>
    <w:pitch w:val="default"/>
    <w:sig w:usb0="00000000" w:usb1="00000000" w:usb2="00000000" w:usb3="00000000" w:csb0="00000000" w:csb1="00000000"/>
  </w:font>
  <w:font w:name="Andale Sans UI">
    <w:altName w:val="Calibri"/>
    <w:charset w:val="EE"/>
    <w:family w:val="auto"/>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pPr>
      <w:pStyle w:val="Stopka"/>
      <w:jc w:val="right"/>
    </w:pPr>
    <w:r>
      <w:rPr>
        <w:rFonts w:ascii="Arial" w:hAnsi="Arial" w:cs="Arial"/>
        <w:sz w:val="16"/>
        <w:szCs w:val="16"/>
      </w:rPr>
      <w:t xml:space="preserve">Strona </w:t>
    </w:r>
    <w:r w:rsidR="000946C0">
      <w:rPr>
        <w:rFonts w:ascii="Arial" w:hAnsi="Arial" w:cs="Arial"/>
        <w:b/>
        <w:bCs/>
        <w:sz w:val="16"/>
        <w:szCs w:val="16"/>
      </w:rPr>
      <w:fldChar w:fldCharType="begin"/>
    </w:r>
    <w:r>
      <w:rPr>
        <w:rFonts w:ascii="Arial" w:hAnsi="Arial" w:cs="Arial"/>
        <w:b/>
        <w:bCs/>
        <w:sz w:val="16"/>
        <w:szCs w:val="16"/>
      </w:rPr>
      <w:instrText xml:space="preserve"> PAGE </w:instrText>
    </w:r>
    <w:r w:rsidR="000946C0">
      <w:rPr>
        <w:rFonts w:ascii="Arial" w:hAnsi="Arial" w:cs="Arial"/>
        <w:b/>
        <w:bCs/>
        <w:sz w:val="16"/>
        <w:szCs w:val="16"/>
      </w:rPr>
      <w:fldChar w:fldCharType="separate"/>
    </w:r>
    <w:r w:rsidR="00BC5CC5">
      <w:rPr>
        <w:rFonts w:ascii="Arial" w:hAnsi="Arial" w:cs="Arial"/>
        <w:b/>
        <w:bCs/>
        <w:noProof/>
        <w:sz w:val="16"/>
        <w:szCs w:val="16"/>
      </w:rPr>
      <w:t>2</w:t>
    </w:r>
    <w:r w:rsidR="000946C0">
      <w:rPr>
        <w:rFonts w:ascii="Arial" w:hAnsi="Arial" w:cs="Arial"/>
        <w:b/>
        <w:bCs/>
        <w:sz w:val="16"/>
        <w:szCs w:val="16"/>
      </w:rPr>
      <w:fldChar w:fldCharType="end"/>
    </w:r>
    <w:r>
      <w:rPr>
        <w:rFonts w:ascii="Arial" w:hAnsi="Arial" w:cs="Arial"/>
        <w:sz w:val="16"/>
        <w:szCs w:val="16"/>
      </w:rPr>
      <w:t xml:space="preserve"> z </w:t>
    </w:r>
    <w:r w:rsidR="000946C0">
      <w:rPr>
        <w:rFonts w:ascii="Arial" w:hAnsi="Arial" w:cs="Arial"/>
        <w:b/>
        <w:bCs/>
        <w:sz w:val="16"/>
        <w:szCs w:val="16"/>
      </w:rPr>
      <w:fldChar w:fldCharType="begin"/>
    </w:r>
    <w:r>
      <w:rPr>
        <w:rFonts w:ascii="Arial" w:hAnsi="Arial" w:cs="Arial"/>
        <w:b/>
        <w:bCs/>
        <w:sz w:val="16"/>
        <w:szCs w:val="16"/>
      </w:rPr>
      <w:instrText xml:space="preserve"> NUMPAGES \* ARABIC </w:instrText>
    </w:r>
    <w:r w:rsidR="000946C0">
      <w:rPr>
        <w:rFonts w:ascii="Arial" w:hAnsi="Arial" w:cs="Arial"/>
        <w:b/>
        <w:bCs/>
        <w:sz w:val="16"/>
        <w:szCs w:val="16"/>
      </w:rPr>
      <w:fldChar w:fldCharType="separate"/>
    </w:r>
    <w:r w:rsidR="001B52FD">
      <w:rPr>
        <w:rFonts w:ascii="Arial" w:hAnsi="Arial" w:cs="Arial"/>
        <w:b/>
        <w:bCs/>
        <w:noProof/>
        <w:sz w:val="16"/>
        <w:szCs w:val="16"/>
      </w:rPr>
      <w:t>34</w:t>
    </w:r>
    <w:r w:rsidR="000946C0">
      <w:rPr>
        <w:rFonts w:ascii="Arial" w:hAnsi="Arial" w:cs="Arial"/>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pPr>
      <w:pStyle w:val="Stopka"/>
      <w:jc w:val="right"/>
    </w:pPr>
    <w:r>
      <w:rPr>
        <w:rFonts w:ascii="Arial" w:hAnsi="Arial" w:cs="Arial"/>
        <w:sz w:val="16"/>
        <w:szCs w:val="16"/>
      </w:rPr>
      <w:t xml:space="preserve">Strona </w:t>
    </w:r>
    <w:r w:rsidR="000946C0">
      <w:rPr>
        <w:rFonts w:ascii="Arial" w:hAnsi="Arial" w:cs="Arial"/>
        <w:b/>
        <w:bCs/>
        <w:sz w:val="16"/>
        <w:szCs w:val="16"/>
      </w:rPr>
      <w:fldChar w:fldCharType="begin"/>
    </w:r>
    <w:r>
      <w:rPr>
        <w:rFonts w:ascii="Arial" w:hAnsi="Arial" w:cs="Arial"/>
        <w:b/>
        <w:bCs/>
        <w:sz w:val="16"/>
        <w:szCs w:val="16"/>
      </w:rPr>
      <w:instrText xml:space="preserve"> PAGE </w:instrText>
    </w:r>
    <w:r w:rsidR="000946C0">
      <w:rPr>
        <w:rFonts w:ascii="Arial" w:hAnsi="Arial" w:cs="Arial"/>
        <w:b/>
        <w:bCs/>
        <w:sz w:val="16"/>
        <w:szCs w:val="16"/>
      </w:rPr>
      <w:fldChar w:fldCharType="separate"/>
    </w:r>
    <w:r w:rsidR="00B74ED2">
      <w:rPr>
        <w:rFonts w:ascii="Arial" w:hAnsi="Arial" w:cs="Arial"/>
        <w:b/>
        <w:bCs/>
        <w:noProof/>
        <w:sz w:val="16"/>
        <w:szCs w:val="16"/>
      </w:rPr>
      <w:t>41</w:t>
    </w:r>
    <w:r w:rsidR="000946C0">
      <w:rPr>
        <w:rFonts w:ascii="Arial" w:hAnsi="Arial" w:cs="Arial"/>
        <w:b/>
        <w:bCs/>
        <w:sz w:val="16"/>
        <w:szCs w:val="16"/>
      </w:rPr>
      <w:fldChar w:fldCharType="end"/>
    </w:r>
    <w:r>
      <w:rPr>
        <w:rFonts w:ascii="Arial" w:hAnsi="Arial" w:cs="Arial"/>
        <w:sz w:val="16"/>
        <w:szCs w:val="16"/>
      </w:rPr>
      <w:t xml:space="preserve"> z </w:t>
    </w:r>
    <w:r w:rsidR="000946C0">
      <w:rPr>
        <w:rFonts w:ascii="Arial" w:hAnsi="Arial" w:cs="Arial"/>
        <w:b/>
        <w:bCs/>
        <w:sz w:val="16"/>
        <w:szCs w:val="16"/>
      </w:rPr>
      <w:fldChar w:fldCharType="begin"/>
    </w:r>
    <w:r>
      <w:rPr>
        <w:rFonts w:ascii="Arial" w:hAnsi="Arial" w:cs="Arial"/>
        <w:b/>
        <w:bCs/>
        <w:sz w:val="16"/>
        <w:szCs w:val="16"/>
      </w:rPr>
      <w:instrText xml:space="preserve"> NUMPAGES \* ARABIC </w:instrText>
    </w:r>
    <w:r w:rsidR="000946C0">
      <w:rPr>
        <w:rFonts w:ascii="Arial" w:hAnsi="Arial" w:cs="Arial"/>
        <w:b/>
        <w:bCs/>
        <w:sz w:val="16"/>
        <w:szCs w:val="16"/>
      </w:rPr>
      <w:fldChar w:fldCharType="separate"/>
    </w:r>
    <w:r w:rsidR="00B74ED2">
      <w:rPr>
        <w:rFonts w:ascii="Arial" w:hAnsi="Arial" w:cs="Arial"/>
        <w:b/>
        <w:bCs/>
        <w:noProof/>
        <w:sz w:val="16"/>
        <w:szCs w:val="16"/>
      </w:rPr>
      <w:t>41</w:t>
    </w:r>
    <w:r w:rsidR="000946C0">
      <w:rPr>
        <w:rFonts w:ascii="Arial" w:hAnsi="Arial" w:cs="Arial"/>
        <w:b/>
        <w:bCs/>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C4" w:rsidRDefault="00DB68C4">
      <w:r>
        <w:separator/>
      </w:r>
    </w:p>
  </w:footnote>
  <w:footnote w:type="continuationSeparator" w:id="0">
    <w:p w:rsidR="00DB68C4" w:rsidRDefault="00DB6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pPr>
      <w:pStyle w:val="Standard"/>
      <w:spacing w:line="360" w:lineRule="auto"/>
      <w:ind w:right="-1"/>
    </w:pPr>
    <w:r>
      <w:rPr>
        <w:rFonts w:ascii="Arial" w:hAnsi="Arial" w:cs="Arial"/>
        <w:sz w:val="16"/>
        <w:szCs w:val="16"/>
      </w:rPr>
      <w:t xml:space="preserve">Nr postępowania: </w:t>
    </w:r>
    <w:r>
      <w:rPr>
        <w:rFonts w:ascii="Arial" w:eastAsia="SimSun" w:hAnsi="Arial" w:cs="Arial"/>
        <w:b/>
        <w:sz w:val="20"/>
        <w:szCs w:val="20"/>
        <w:lang w:eastAsia="hi-IN" w:bidi="hi-IN"/>
      </w:rPr>
      <w:t>DZP-13/2022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Pr="008855A4" w:rsidRDefault="00202A74">
    <w:pPr>
      <w:pStyle w:val="Standard"/>
      <w:spacing w:line="360" w:lineRule="auto"/>
      <w:ind w:right="-1"/>
      <w:rPr>
        <w:rFonts w:ascii="Arial" w:eastAsia="SimSun" w:hAnsi="Arial" w:cs="Arial"/>
        <w:b/>
        <w:sz w:val="20"/>
        <w:szCs w:val="20"/>
        <w:lang w:eastAsia="hi-IN" w:bidi="hi-IN"/>
      </w:rPr>
    </w:pPr>
    <w:r>
      <w:rPr>
        <w:rFonts w:ascii="Arial" w:hAnsi="Arial" w:cs="Arial"/>
        <w:sz w:val="16"/>
        <w:szCs w:val="16"/>
      </w:rPr>
      <w:t xml:space="preserve">Nr postępowania: </w:t>
    </w:r>
    <w:r>
      <w:rPr>
        <w:rFonts w:ascii="Arial" w:eastAsia="SimSun" w:hAnsi="Arial" w:cs="Arial"/>
        <w:b/>
        <w:sz w:val="20"/>
        <w:szCs w:val="20"/>
        <w:lang w:eastAsia="hi-IN" w:bidi="hi-IN"/>
      </w:rPr>
      <w:t>DZP</w:t>
    </w:r>
    <w:r w:rsidR="000F7E57">
      <w:rPr>
        <w:rFonts w:ascii="Arial" w:eastAsia="SimSun" w:hAnsi="Arial" w:cs="Arial"/>
        <w:b/>
        <w:sz w:val="20"/>
        <w:szCs w:val="20"/>
        <w:lang w:eastAsia="hi-IN" w:bidi="hi-IN"/>
      </w:rPr>
      <w:t xml:space="preserve"> </w:t>
    </w:r>
    <w:r w:rsidR="002E11DA">
      <w:rPr>
        <w:rFonts w:ascii="Arial" w:eastAsia="SimSun" w:hAnsi="Arial" w:cs="Arial"/>
        <w:b/>
        <w:sz w:val="20"/>
        <w:szCs w:val="20"/>
        <w:lang w:eastAsia="hi-IN" w:bidi="hi-IN"/>
      </w:rPr>
      <w:t>–</w:t>
    </w:r>
    <w:r w:rsidR="007C71E5">
      <w:rPr>
        <w:rFonts w:ascii="Arial" w:eastAsia="SimSun" w:hAnsi="Arial" w:cs="Arial"/>
        <w:b/>
        <w:sz w:val="20"/>
        <w:szCs w:val="20"/>
        <w:lang w:eastAsia="hi-IN" w:bidi="hi-IN"/>
      </w:rPr>
      <w:t xml:space="preserve"> </w:t>
    </w:r>
    <w:r w:rsidR="001F7681">
      <w:rPr>
        <w:rFonts w:ascii="Arial" w:eastAsia="SimSun" w:hAnsi="Arial" w:cs="Arial"/>
        <w:b/>
        <w:sz w:val="20"/>
        <w:szCs w:val="20"/>
        <w:lang w:eastAsia="hi-IN" w:bidi="hi-IN"/>
      </w:rPr>
      <w:t>41</w:t>
    </w:r>
    <w:r w:rsidR="002E11DA">
      <w:rPr>
        <w:rFonts w:ascii="Arial" w:eastAsia="SimSun" w:hAnsi="Arial" w:cs="Arial"/>
        <w:b/>
        <w:sz w:val="20"/>
        <w:szCs w:val="20"/>
        <w:lang w:eastAsia="hi-IN" w:bidi="hi-IN"/>
      </w:rPr>
      <w:t>/</w:t>
    </w:r>
    <w:r>
      <w:rPr>
        <w:rFonts w:ascii="Arial" w:eastAsia="SimSun" w:hAnsi="Arial" w:cs="Arial"/>
        <w:b/>
        <w:sz w:val="20"/>
        <w:szCs w:val="20"/>
        <w:lang w:eastAsia="hi-IN" w:bidi="hi-IN"/>
      </w:rPr>
      <w:t>2022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74" w:rsidRDefault="00202A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3">
    <w:nsid w:val="00000004"/>
    <w:multiLevelType w:val="singleLevel"/>
    <w:tmpl w:val="00000004"/>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nsid w:val="00000005"/>
    <w:multiLevelType w:val="multilevel"/>
    <w:tmpl w:val="00000005"/>
    <w:name w:val="WW8Num9"/>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tabs>
          <w:tab w:val="num" w:pos="0"/>
        </w:tabs>
        <w:ind w:left="2700" w:hanging="720"/>
      </w:pPr>
      <w:rPr>
        <w:rFonts w:cs="Times New Roman" w:hint="default"/>
      </w:rPr>
    </w:lvl>
    <w:lvl w:ilvl="3">
      <w:start w:val="1"/>
      <w:numFmt w:val="decimal"/>
      <w:lvlText w:val="%4."/>
      <w:lvlJc w:val="left"/>
      <w:pPr>
        <w:tabs>
          <w:tab w:val="num" w:pos="2880"/>
        </w:tabs>
        <w:ind w:left="2880" w:hanging="360"/>
      </w:pPr>
      <w:rPr>
        <w:rFonts w:ascii="Arial" w:hAnsi="Arial"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00000006"/>
    <w:name w:val="WW8Num10"/>
    <w:lvl w:ilvl="0">
      <w:start w:val="1"/>
      <w:numFmt w:val="decimal"/>
      <w:lvlText w:val="%1."/>
      <w:lvlJc w:val="left"/>
      <w:pPr>
        <w:tabs>
          <w:tab w:val="num" w:pos="2340"/>
        </w:tabs>
        <w:ind w:left="2340" w:hanging="360"/>
      </w:pPr>
      <w:rPr>
        <w:rFonts w:ascii="Arial" w:hAnsi="Arial" w:cs="Times New Roman" w:hint="default"/>
        <w:b/>
        <w:sz w:val="20"/>
        <w:szCs w:val="20"/>
      </w:rPr>
    </w:lvl>
  </w:abstractNum>
  <w:abstractNum w:abstractNumId="6">
    <w:nsid w:val="00000007"/>
    <w:multiLevelType w:val="multilevel"/>
    <w:tmpl w:val="00000007"/>
    <w:name w:val="WW8Num11"/>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nsid w:val="00000008"/>
    <w:multiLevelType w:val="multilevel"/>
    <w:tmpl w:val="00000008"/>
    <w:name w:val="WW8Num12"/>
    <w:lvl w:ilvl="0">
      <w:start w:val="1"/>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57"/>
        </w:tabs>
        <w:ind w:left="2880" w:hanging="360"/>
      </w:pPr>
      <w:rPr>
        <w:rFonts w:ascii="Arial" w:hAnsi="Arial" w:cs="Times New Roman" w:hint="default"/>
        <w:b w:val="0"/>
        <w:sz w:val="20"/>
        <w:szCs w:val="20"/>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ascii="Calibri" w:hAnsi="Calibri" w:cs="Franklin Gothic Medium" w:hint="default"/>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singleLevel"/>
    <w:tmpl w:val="00000009"/>
    <w:name w:val="WW8Num13"/>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9">
    <w:nsid w:val="0000000A"/>
    <w:multiLevelType w:val="singleLevel"/>
    <w:tmpl w:val="0000000A"/>
    <w:name w:val="WW8Num15"/>
    <w:lvl w:ilvl="0">
      <w:start w:val="1"/>
      <w:numFmt w:val="decimal"/>
      <w:lvlText w:val="%1)"/>
      <w:lvlJc w:val="left"/>
      <w:pPr>
        <w:tabs>
          <w:tab w:val="num" w:pos="0"/>
        </w:tabs>
        <w:ind w:left="1440" w:hanging="360"/>
      </w:pPr>
      <w:rPr>
        <w:rFonts w:ascii="Arial" w:hAnsi="Arial" w:cs="Times New Roman"/>
        <w:b w:val="0"/>
        <w:color w:val="000000"/>
      </w:rPr>
    </w:lvl>
  </w:abstractNum>
  <w:abstractNum w:abstractNumId="10">
    <w:nsid w:val="0000000B"/>
    <w:multiLevelType w:val="singleLevel"/>
    <w:tmpl w:val="0000000B"/>
    <w:name w:val="WW8Num16"/>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11">
    <w:nsid w:val="0000000C"/>
    <w:multiLevelType w:val="singleLevel"/>
    <w:tmpl w:val="0000000C"/>
    <w:name w:val="WW8Num17"/>
    <w:lvl w:ilvl="0">
      <w:start w:val="1"/>
      <w:numFmt w:val="decimal"/>
      <w:lvlText w:val="%1."/>
      <w:lvlJc w:val="left"/>
      <w:pPr>
        <w:tabs>
          <w:tab w:val="num" w:pos="453"/>
        </w:tabs>
        <w:ind w:left="453" w:hanging="453"/>
      </w:pPr>
      <w:rPr>
        <w:rFonts w:ascii="Arial" w:hAnsi="Arial" w:cs="Times New Roman" w:hint="default"/>
        <w:b w:val="0"/>
        <w:color w:val="000000"/>
        <w:sz w:val="20"/>
        <w:lang w:val="pl-PL"/>
      </w:rPr>
    </w:lvl>
  </w:abstractNum>
  <w:abstractNum w:abstractNumId="12">
    <w:nsid w:val="0000000D"/>
    <w:multiLevelType w:val="singleLevel"/>
    <w:tmpl w:val="0000000D"/>
    <w:name w:val="WW8Num18"/>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13">
    <w:nsid w:val="0000000E"/>
    <w:multiLevelType w:val="singleLevel"/>
    <w:tmpl w:val="0000000E"/>
    <w:name w:val="WW8Num19"/>
    <w:lvl w:ilvl="0">
      <w:start w:val="1"/>
      <w:numFmt w:val="lowerLetter"/>
      <w:lvlText w:val="%1)"/>
      <w:lvlJc w:val="left"/>
      <w:pPr>
        <w:tabs>
          <w:tab w:val="num" w:pos="0"/>
        </w:tabs>
        <w:ind w:left="1800" w:hanging="360"/>
      </w:pPr>
      <w:rPr>
        <w:rFonts w:ascii="Arial" w:hAnsi="Arial" w:cs="Times New Roman"/>
        <w:b/>
        <w:color w:val="000000"/>
      </w:rPr>
    </w:lvl>
  </w:abstractNum>
  <w:abstractNum w:abstractNumId="14">
    <w:nsid w:val="0000000F"/>
    <w:multiLevelType w:val="multilevel"/>
    <w:tmpl w:val="0000000F"/>
    <w:name w:val="WW8Num21"/>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nsid w:val="00000010"/>
    <w:multiLevelType w:val="singleLevel"/>
    <w:tmpl w:val="00000010"/>
    <w:name w:val="WW8Num22"/>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16">
    <w:nsid w:val="00000011"/>
    <w:multiLevelType w:val="multilevel"/>
    <w:tmpl w:val="0A384D50"/>
    <w:name w:val="WW8Num23"/>
    <w:lvl w:ilvl="0">
      <w:start w:val="1"/>
      <w:numFmt w:val="decimal"/>
      <w:lvlText w:val="%1."/>
      <w:lvlJc w:val="left"/>
      <w:pPr>
        <w:tabs>
          <w:tab w:val="num" w:pos="1009"/>
        </w:tabs>
        <w:ind w:left="1009" w:hanging="453"/>
      </w:pPr>
      <w:rPr>
        <w:rFonts w:ascii="Arial" w:hAnsi="Arial" w:cs="Times New Roman" w:hint="default"/>
        <w:b/>
        <w:color w:val="auto"/>
        <w:sz w:val="20"/>
        <w:szCs w:val="20"/>
        <w:lang w:val="pl-PL"/>
      </w:rPr>
    </w:lvl>
    <w:lvl w:ilvl="1">
      <w:start w:val="1"/>
      <w:numFmt w:val="lowerLetter"/>
      <w:lvlText w:val="%2)"/>
      <w:lvlJc w:val="left"/>
      <w:pPr>
        <w:tabs>
          <w:tab w:val="num" w:pos="0"/>
        </w:tabs>
        <w:ind w:left="1440" w:hanging="360"/>
      </w:pPr>
      <w:rPr>
        <w:rFonts w:ascii="Arial" w:eastAsia="Times New Roman" w:hAnsi="Arial" w:cs="Arial"/>
        <w:color w:val="00000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hint="default"/>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singleLevel"/>
    <w:tmpl w:val="00000012"/>
    <w:name w:val="WW8Num24"/>
    <w:lvl w:ilvl="0">
      <w:start w:val="1"/>
      <w:numFmt w:val="decimal"/>
      <w:lvlText w:val="%1."/>
      <w:lvlJc w:val="left"/>
      <w:pPr>
        <w:tabs>
          <w:tab w:val="num" w:pos="360"/>
        </w:tabs>
        <w:ind w:left="360" w:hanging="360"/>
      </w:pPr>
      <w:rPr>
        <w:rFonts w:ascii="Arial" w:hAnsi="Arial" w:cs="Times New Roman" w:hint="default"/>
        <w:b/>
        <w:sz w:val="20"/>
        <w:szCs w:val="20"/>
      </w:rPr>
    </w:lvl>
  </w:abstractNum>
  <w:abstractNum w:abstractNumId="18">
    <w:nsid w:val="00000013"/>
    <w:multiLevelType w:val="singleLevel"/>
    <w:tmpl w:val="00000013"/>
    <w:name w:val="WW8Num25"/>
    <w:lvl w:ilvl="0">
      <w:start w:val="1"/>
      <w:numFmt w:val="decimal"/>
      <w:lvlText w:val="%1)"/>
      <w:lvlJc w:val="left"/>
      <w:pPr>
        <w:tabs>
          <w:tab w:val="num" w:pos="0"/>
        </w:tabs>
        <w:ind w:left="360" w:hanging="360"/>
      </w:pPr>
      <w:rPr>
        <w:rFonts w:ascii="Arial" w:hAnsi="Arial" w:cs="Times New Roman"/>
        <w:b/>
        <w:color w:val="000000"/>
        <w:sz w:val="20"/>
        <w:lang w:val="pl-PL"/>
      </w:rPr>
    </w:lvl>
  </w:abstractNum>
  <w:abstractNum w:abstractNumId="19">
    <w:nsid w:val="00000014"/>
    <w:multiLevelType w:val="singleLevel"/>
    <w:tmpl w:val="00000014"/>
    <w:name w:val="WW8Num26"/>
    <w:lvl w:ilvl="0">
      <w:start w:val="1"/>
      <w:numFmt w:val="decimal"/>
      <w:lvlText w:val="%1."/>
      <w:lvlJc w:val="left"/>
      <w:pPr>
        <w:tabs>
          <w:tab w:val="num" w:pos="0"/>
        </w:tabs>
        <w:ind w:left="720" w:hanging="720"/>
      </w:pPr>
      <w:rPr>
        <w:rFonts w:ascii="Arial" w:eastAsia="Times New Roman" w:hAnsi="Arial" w:cs="Arial" w:hint="default"/>
        <w:b/>
        <w:color w:val="000000"/>
        <w:sz w:val="20"/>
        <w:szCs w:val="20"/>
      </w:rPr>
    </w:lvl>
  </w:abstractNum>
  <w:abstractNum w:abstractNumId="20">
    <w:nsid w:val="00000015"/>
    <w:multiLevelType w:val="singleLevel"/>
    <w:tmpl w:val="00000015"/>
    <w:name w:val="WW8Num27"/>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21">
    <w:nsid w:val="00000016"/>
    <w:multiLevelType w:val="singleLevel"/>
    <w:tmpl w:val="00000016"/>
    <w:name w:val="WW8Num28"/>
    <w:lvl w:ilvl="0">
      <w:start w:val="1"/>
      <w:numFmt w:val="upperRoman"/>
      <w:lvlText w:val="%1."/>
      <w:lvlJc w:val="left"/>
      <w:pPr>
        <w:tabs>
          <w:tab w:val="num" w:pos="0"/>
        </w:tabs>
        <w:ind w:left="1855" w:hanging="720"/>
      </w:pPr>
      <w:rPr>
        <w:rFonts w:ascii="Arial" w:hAnsi="Arial" w:cs="Times New Roman" w:hint="default"/>
        <w:b/>
        <w:bCs/>
        <w:kern w:val="2"/>
        <w:sz w:val="20"/>
        <w:lang w:val="pl-PL"/>
      </w:rPr>
    </w:lvl>
  </w:abstractNum>
  <w:abstractNum w:abstractNumId="22">
    <w:nsid w:val="00000017"/>
    <w:multiLevelType w:val="singleLevel"/>
    <w:tmpl w:val="00000017"/>
    <w:name w:val="WW8Num29"/>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23">
    <w:nsid w:val="00000018"/>
    <w:multiLevelType w:val="singleLevel"/>
    <w:tmpl w:val="00000018"/>
    <w:name w:val="WW8Num31"/>
    <w:lvl w:ilvl="0">
      <w:start w:val="12"/>
      <w:numFmt w:val="decimal"/>
      <w:lvlText w:val="%1."/>
      <w:lvlJc w:val="left"/>
      <w:pPr>
        <w:tabs>
          <w:tab w:val="num" w:pos="0"/>
        </w:tabs>
        <w:ind w:left="720" w:hanging="360"/>
      </w:pPr>
      <w:rPr>
        <w:rFonts w:ascii="Arial" w:hAnsi="Arial" w:cs="Arial" w:hint="default"/>
      </w:rPr>
    </w:lvl>
  </w:abstractNum>
  <w:abstractNum w:abstractNumId="24">
    <w:nsid w:val="00000019"/>
    <w:multiLevelType w:val="singleLevel"/>
    <w:tmpl w:val="00000019"/>
    <w:name w:val="WW8Num32"/>
    <w:lvl w:ilvl="0">
      <w:start w:val="1"/>
      <w:numFmt w:val="decimal"/>
      <w:lvlText w:val="%1)"/>
      <w:lvlJc w:val="left"/>
      <w:pPr>
        <w:tabs>
          <w:tab w:val="num" w:pos="0"/>
        </w:tabs>
        <w:ind w:left="502" w:hanging="360"/>
      </w:pPr>
      <w:rPr>
        <w:rFonts w:hint="default"/>
        <w:b w:val="0"/>
        <w:color w:val="000000"/>
        <w:sz w:val="12"/>
      </w:rPr>
    </w:lvl>
  </w:abstractNum>
  <w:abstractNum w:abstractNumId="25">
    <w:nsid w:val="0000001A"/>
    <w:multiLevelType w:val="singleLevel"/>
    <w:tmpl w:val="0000001A"/>
    <w:name w:val="WW8Num34"/>
    <w:lvl w:ilvl="0">
      <w:start w:val="1"/>
      <w:numFmt w:val="bullet"/>
      <w:pStyle w:val="Tiret1"/>
      <w:lvlText w:val="–"/>
      <w:lvlJc w:val="left"/>
      <w:pPr>
        <w:tabs>
          <w:tab w:val="num" w:pos="1417"/>
        </w:tabs>
        <w:ind w:left="1417" w:hanging="567"/>
      </w:pPr>
      <w:rPr>
        <w:rFonts w:ascii="Liberation Serif" w:hAnsi="Liberation Serif"/>
      </w:rPr>
    </w:lvl>
  </w:abstractNum>
  <w:abstractNum w:abstractNumId="26">
    <w:nsid w:val="0000001B"/>
    <w:multiLevelType w:val="singleLevel"/>
    <w:tmpl w:val="0000001B"/>
    <w:name w:val="WW8Num35"/>
    <w:lvl w:ilvl="0">
      <w:start w:val="1"/>
      <w:numFmt w:val="decimal"/>
      <w:lvlText w:val="%1."/>
      <w:lvlJc w:val="left"/>
      <w:pPr>
        <w:tabs>
          <w:tab w:val="num" w:pos="0"/>
        </w:tabs>
        <w:ind w:left="1004" w:hanging="360"/>
      </w:pPr>
      <w:rPr>
        <w:rFonts w:ascii="Arial" w:hAnsi="Arial" w:cs="Times New Roman"/>
        <w:b w:val="0"/>
      </w:rPr>
    </w:lvl>
  </w:abstractNum>
  <w:abstractNum w:abstractNumId="27">
    <w:nsid w:val="0000001C"/>
    <w:multiLevelType w:val="singleLevel"/>
    <w:tmpl w:val="0000001C"/>
    <w:name w:val="WW8Num36"/>
    <w:lvl w:ilvl="0">
      <w:start w:val="1"/>
      <w:numFmt w:val="lowerLetter"/>
      <w:pStyle w:val="paragraf"/>
      <w:lvlText w:val="%1)"/>
      <w:lvlJc w:val="left"/>
      <w:pPr>
        <w:tabs>
          <w:tab w:val="num" w:pos="720"/>
        </w:tabs>
        <w:ind w:left="720" w:hanging="360"/>
      </w:pPr>
      <w:rPr>
        <w:rFonts w:cs="Times New Roman" w:hint="default"/>
      </w:rPr>
    </w:lvl>
  </w:abstractNum>
  <w:abstractNum w:abstractNumId="28">
    <w:nsid w:val="0000001D"/>
    <w:multiLevelType w:val="singleLevel"/>
    <w:tmpl w:val="0000001D"/>
    <w:name w:val="WW8Num37"/>
    <w:lvl w:ilvl="0">
      <w:start w:val="1"/>
      <w:numFmt w:val="decimal"/>
      <w:lvlText w:val="%1."/>
      <w:lvlJc w:val="left"/>
      <w:pPr>
        <w:tabs>
          <w:tab w:val="num" w:pos="0"/>
        </w:tabs>
        <w:ind w:left="360" w:hanging="360"/>
      </w:pPr>
      <w:rPr>
        <w:rFonts w:ascii="Arial" w:hAnsi="Arial" w:cs="Arial" w:hint="default"/>
        <w:b/>
        <w:sz w:val="21"/>
        <w:szCs w:val="21"/>
      </w:rPr>
    </w:lvl>
  </w:abstractNum>
  <w:abstractNum w:abstractNumId="29">
    <w:nsid w:val="0000001E"/>
    <w:multiLevelType w:val="singleLevel"/>
    <w:tmpl w:val="0000001E"/>
    <w:name w:val="WW8Num38"/>
    <w:lvl w:ilvl="0">
      <w:start w:val="1"/>
      <w:numFmt w:val="decimal"/>
      <w:lvlText w:val="%1)"/>
      <w:lvlJc w:val="left"/>
      <w:pPr>
        <w:tabs>
          <w:tab w:val="num" w:pos="0"/>
        </w:tabs>
        <w:ind w:left="1004" w:hanging="360"/>
      </w:pPr>
      <w:rPr>
        <w:rFonts w:ascii="Arial" w:hAnsi="Arial" w:cs="Times New Roman"/>
        <w:b/>
        <w:sz w:val="20"/>
        <w:lang w:val="pl-PL"/>
      </w:rPr>
    </w:lvl>
  </w:abstractNum>
  <w:abstractNum w:abstractNumId="30">
    <w:nsid w:val="0000001F"/>
    <w:multiLevelType w:val="singleLevel"/>
    <w:tmpl w:val="0000001F"/>
    <w:name w:val="WW8Num39"/>
    <w:lvl w:ilvl="0">
      <w:start w:val="1"/>
      <w:numFmt w:val="decimal"/>
      <w:lvlText w:val="%1)"/>
      <w:lvlJc w:val="left"/>
      <w:pPr>
        <w:tabs>
          <w:tab w:val="num" w:pos="0"/>
        </w:tabs>
        <w:ind w:left="1080" w:hanging="360"/>
      </w:pPr>
      <w:rPr>
        <w:rFonts w:ascii="Arial" w:hAnsi="Arial" w:cs="Times New Roman"/>
        <w:b/>
      </w:rPr>
    </w:lvl>
  </w:abstractNum>
  <w:abstractNum w:abstractNumId="31">
    <w:nsid w:val="00000020"/>
    <w:multiLevelType w:val="singleLevel"/>
    <w:tmpl w:val="00000020"/>
    <w:name w:val="WW8Num40"/>
    <w:lvl w:ilvl="0">
      <w:start w:val="1"/>
      <w:numFmt w:val="bullet"/>
      <w:pStyle w:val="Tiret0"/>
      <w:lvlText w:val="–"/>
      <w:lvlJc w:val="left"/>
      <w:pPr>
        <w:tabs>
          <w:tab w:val="num" w:pos="850"/>
        </w:tabs>
        <w:ind w:left="850" w:hanging="850"/>
      </w:pPr>
      <w:rPr>
        <w:rFonts w:ascii="Liberation Serif" w:hAnsi="Liberation Serif"/>
      </w:rPr>
    </w:lvl>
  </w:abstractNum>
  <w:abstractNum w:abstractNumId="32">
    <w:nsid w:val="00000021"/>
    <w:multiLevelType w:val="multilevel"/>
    <w:tmpl w:val="ED9AF34A"/>
    <w:name w:val="WW8Num41"/>
    <w:lvl w:ilvl="0">
      <w:start w:val="1"/>
      <w:numFmt w:val="decimal"/>
      <w:lvlText w:val="%1."/>
      <w:lvlJc w:val="left"/>
      <w:pPr>
        <w:tabs>
          <w:tab w:val="num" w:pos="1706"/>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697" w:firstLine="0"/>
      </w:pPr>
      <w:rPr>
        <w:rFonts w:cs="Times New Roman" w:hint="default"/>
      </w:rPr>
    </w:lvl>
    <w:lvl w:ilvl="3">
      <w:numFmt w:val="decimal"/>
      <w:lvlText w:val=""/>
      <w:lvlJc w:val="left"/>
      <w:pPr>
        <w:tabs>
          <w:tab w:val="num" w:pos="0"/>
        </w:tabs>
        <w:ind w:left="697" w:firstLine="0"/>
      </w:pPr>
      <w:rPr>
        <w:rFonts w:cs="Times New Roman" w:hint="default"/>
      </w:rPr>
    </w:lvl>
    <w:lvl w:ilvl="4">
      <w:numFmt w:val="decimal"/>
      <w:lvlText w:val=""/>
      <w:lvlJc w:val="left"/>
      <w:pPr>
        <w:tabs>
          <w:tab w:val="num" w:pos="0"/>
        </w:tabs>
        <w:ind w:left="697" w:firstLine="0"/>
      </w:pPr>
      <w:rPr>
        <w:rFonts w:cs="Times New Roman" w:hint="default"/>
      </w:rPr>
    </w:lvl>
    <w:lvl w:ilvl="5">
      <w:numFmt w:val="decimal"/>
      <w:lvlText w:val=""/>
      <w:lvlJc w:val="left"/>
      <w:pPr>
        <w:tabs>
          <w:tab w:val="num" w:pos="0"/>
        </w:tabs>
        <w:ind w:left="697" w:firstLine="0"/>
      </w:pPr>
      <w:rPr>
        <w:rFonts w:cs="Times New Roman" w:hint="default"/>
      </w:rPr>
    </w:lvl>
    <w:lvl w:ilvl="6">
      <w:numFmt w:val="decimal"/>
      <w:lvlText w:val=""/>
      <w:lvlJc w:val="left"/>
      <w:pPr>
        <w:tabs>
          <w:tab w:val="num" w:pos="0"/>
        </w:tabs>
        <w:ind w:left="697" w:firstLine="0"/>
      </w:pPr>
      <w:rPr>
        <w:rFonts w:cs="Times New Roman" w:hint="default"/>
      </w:rPr>
    </w:lvl>
    <w:lvl w:ilvl="7">
      <w:numFmt w:val="decimal"/>
      <w:lvlText w:val=""/>
      <w:lvlJc w:val="left"/>
      <w:pPr>
        <w:tabs>
          <w:tab w:val="num" w:pos="0"/>
        </w:tabs>
        <w:ind w:left="697" w:firstLine="0"/>
      </w:pPr>
      <w:rPr>
        <w:rFonts w:cs="Times New Roman" w:hint="default"/>
      </w:rPr>
    </w:lvl>
    <w:lvl w:ilvl="8">
      <w:numFmt w:val="decimal"/>
      <w:lvlText w:val=""/>
      <w:lvlJc w:val="left"/>
      <w:pPr>
        <w:tabs>
          <w:tab w:val="num" w:pos="0"/>
        </w:tabs>
        <w:ind w:left="697" w:firstLine="0"/>
      </w:pPr>
      <w:rPr>
        <w:rFonts w:cs="Times New Roman" w:hint="default"/>
      </w:rPr>
    </w:lvl>
  </w:abstractNum>
  <w:abstractNum w:abstractNumId="33">
    <w:nsid w:val="00000022"/>
    <w:multiLevelType w:val="singleLevel"/>
    <w:tmpl w:val="00000022"/>
    <w:name w:val="WW8Num42"/>
    <w:lvl w:ilvl="0">
      <w:start w:val="1"/>
      <w:numFmt w:val="lowerLetter"/>
      <w:pStyle w:val="wt-listawielopoziomowa"/>
      <w:lvlText w:val="%1)"/>
      <w:lvlJc w:val="left"/>
      <w:pPr>
        <w:tabs>
          <w:tab w:val="num" w:pos="644"/>
        </w:tabs>
        <w:ind w:left="644" w:hanging="360"/>
      </w:pPr>
      <w:rPr>
        <w:rFonts w:cs="Times New Roman" w:hint="default"/>
        <w:b w:val="0"/>
        <w:i w:val="0"/>
      </w:rPr>
    </w:lvl>
  </w:abstractNum>
  <w:abstractNum w:abstractNumId="34">
    <w:nsid w:val="00000023"/>
    <w:multiLevelType w:val="singleLevel"/>
    <w:tmpl w:val="00000023"/>
    <w:name w:val="WW8Num43"/>
    <w:lvl w:ilvl="0">
      <w:start w:val="1"/>
      <w:numFmt w:val="lowerLetter"/>
      <w:lvlText w:val="%1)"/>
      <w:lvlJc w:val="left"/>
      <w:pPr>
        <w:tabs>
          <w:tab w:val="num" w:pos="0"/>
        </w:tabs>
        <w:ind w:left="1850" w:hanging="360"/>
      </w:pPr>
      <w:rPr>
        <w:rFonts w:ascii="Arial" w:hAnsi="Arial" w:cs="Times New Roman"/>
        <w:b/>
        <w:bCs w:val="0"/>
        <w:kern w:val="2"/>
      </w:rPr>
    </w:lvl>
  </w:abstractNum>
  <w:abstractNum w:abstractNumId="35">
    <w:nsid w:val="00000024"/>
    <w:multiLevelType w:val="multilevel"/>
    <w:tmpl w:val="9F3419D4"/>
    <w:name w:val="WW8Num44"/>
    <w:lvl w:ilvl="0">
      <w:start w:val="1"/>
      <w:numFmt w:val="decimal"/>
      <w:lvlText w:val="%1."/>
      <w:lvlJc w:val="left"/>
      <w:pPr>
        <w:tabs>
          <w:tab w:val="num" w:pos="454"/>
        </w:tabs>
        <w:ind w:left="454" w:hanging="454"/>
      </w:pPr>
      <w:rPr>
        <w:rFonts w:ascii="Arial" w:hAnsi="Arial" w:cs="Times New Roman" w:hint="default"/>
        <w:b w:val="0"/>
        <w:bCs/>
        <w:sz w:val="20"/>
        <w:lang w:val="pl-PL"/>
      </w:rPr>
    </w:lvl>
    <w:lvl w:ilvl="1">
      <w:start w:val="1"/>
      <w:numFmt w:val="lowerLetter"/>
      <w:lvlText w:val="%2)"/>
      <w:lvlJc w:val="left"/>
      <w:pPr>
        <w:tabs>
          <w:tab w:val="num" w:pos="0"/>
        </w:tabs>
        <w:ind w:left="884" w:hanging="360"/>
      </w:pPr>
      <w:rPr>
        <w:rFonts w:cs="Times New Roman" w:hint="default"/>
        <w:b/>
      </w:rPr>
    </w:lvl>
    <w:lvl w:ilvl="2">
      <w:start w:val="1"/>
      <w:numFmt w:val="decimal"/>
      <w:lvlText w:val="%3)"/>
      <w:lvlJc w:val="left"/>
      <w:pPr>
        <w:tabs>
          <w:tab w:val="num" w:pos="0"/>
        </w:tabs>
        <w:ind w:left="1784" w:hanging="360"/>
      </w:pPr>
      <w:rPr>
        <w:rFonts w:ascii="Arial" w:hAnsi="Arial" w:cs="Times New Roman" w:hint="default"/>
        <w:b/>
        <w:bCs/>
      </w:rPr>
    </w:lvl>
    <w:lvl w:ilvl="3">
      <w:start w:val="1"/>
      <w:numFmt w:val="decimal"/>
      <w:lvlText w:val="%4."/>
      <w:lvlJc w:val="left"/>
      <w:pPr>
        <w:tabs>
          <w:tab w:val="num" w:pos="2324"/>
        </w:tabs>
        <w:ind w:left="2324" w:hanging="360"/>
      </w:pPr>
      <w:rPr>
        <w:rFonts w:cs="Times New Roman"/>
        <w:b/>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6">
    <w:nsid w:val="00000025"/>
    <w:multiLevelType w:val="singleLevel"/>
    <w:tmpl w:val="00000025"/>
    <w:name w:val="WW8Num45"/>
    <w:lvl w:ilvl="0">
      <w:start w:val="1"/>
      <w:numFmt w:val="decimal"/>
      <w:lvlText w:val="%1."/>
      <w:lvlJc w:val="left"/>
      <w:pPr>
        <w:tabs>
          <w:tab w:val="num" w:pos="0"/>
        </w:tabs>
        <w:ind w:left="1004" w:hanging="360"/>
      </w:pPr>
      <w:rPr>
        <w:rFonts w:ascii="Arial" w:hAnsi="Arial" w:cs="Times New Roman"/>
        <w:b w:val="0"/>
      </w:rPr>
    </w:lvl>
  </w:abstractNum>
  <w:abstractNum w:abstractNumId="37">
    <w:nsid w:val="00000026"/>
    <w:multiLevelType w:val="singleLevel"/>
    <w:tmpl w:val="00000026"/>
    <w:name w:val="WW8Num47"/>
    <w:lvl w:ilvl="0">
      <w:numFmt w:val="bullet"/>
      <w:pStyle w:val="Tekstprzypisukocowego"/>
      <w:lvlText w:val="–"/>
      <w:lvlJc w:val="left"/>
      <w:pPr>
        <w:tabs>
          <w:tab w:val="num" w:pos="360"/>
        </w:tabs>
        <w:ind w:left="360" w:hanging="360"/>
      </w:pPr>
      <w:rPr>
        <w:rFonts w:ascii="Times New Roman" w:hAnsi="Times New Roman" w:cs="Times New Roman" w:hint="default"/>
        <w:sz w:val="22"/>
      </w:rPr>
    </w:lvl>
  </w:abstractNum>
  <w:abstractNum w:abstractNumId="38">
    <w:nsid w:val="00000027"/>
    <w:multiLevelType w:val="singleLevel"/>
    <w:tmpl w:val="00000027"/>
    <w:name w:val="WW8Num48"/>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39">
    <w:nsid w:val="00000028"/>
    <w:multiLevelType w:val="singleLevel"/>
    <w:tmpl w:val="00000028"/>
    <w:name w:val="WW8Num49"/>
    <w:lvl w:ilvl="0">
      <w:start w:val="1"/>
      <w:numFmt w:val="decimal"/>
      <w:pStyle w:val="wypunkt"/>
      <w:lvlText w:val="%1."/>
      <w:lvlJc w:val="left"/>
      <w:pPr>
        <w:tabs>
          <w:tab w:val="num" w:pos="2340"/>
        </w:tabs>
        <w:ind w:left="2340" w:hanging="360"/>
      </w:pPr>
      <w:rPr>
        <w:rFonts w:cs="Times New Roman" w:hint="default"/>
        <w:b/>
        <w:sz w:val="23"/>
      </w:rPr>
    </w:lvl>
  </w:abstractNum>
  <w:abstractNum w:abstractNumId="40">
    <w:nsid w:val="00000029"/>
    <w:multiLevelType w:val="multilevel"/>
    <w:tmpl w:val="3AC0312A"/>
    <w:name w:val="WW8Num52"/>
    <w:lvl w:ilvl="0">
      <w:start w:val="1"/>
      <w:numFmt w:val="decimal"/>
      <w:lvlText w:val="%1"/>
      <w:lvlJc w:val="left"/>
      <w:pPr>
        <w:tabs>
          <w:tab w:val="num" w:pos="1009"/>
        </w:tabs>
        <w:ind w:left="1009" w:hanging="453"/>
      </w:pPr>
      <w:rPr>
        <w:rFonts w:ascii="Arial" w:hAnsi="Arial" w:cs="Times New Roman" w:hint="default"/>
        <w:b w:val="0"/>
        <w:i w:val="0"/>
        <w:sz w:val="20"/>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340" w:hanging="34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41">
    <w:nsid w:val="00000032"/>
    <w:multiLevelType w:val="multilevel"/>
    <w:tmpl w:val="4628B9BA"/>
    <w:name w:val="WW8Num5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2">
    <w:nsid w:val="02D54B09"/>
    <w:multiLevelType w:val="hybridMultilevel"/>
    <w:tmpl w:val="C41CD7CA"/>
    <w:lvl w:ilvl="0" w:tplc="0B668F74">
      <w:start w:val="1"/>
      <w:numFmt w:val="decimal"/>
      <w:lvlText w:val="%1)"/>
      <w:lvlJc w:val="left"/>
      <w:pPr>
        <w:tabs>
          <w:tab w:val="num" w:pos="0"/>
        </w:tabs>
        <w:ind w:left="680" w:hanging="340"/>
      </w:pPr>
      <w:rPr>
        <w:rFonts w:ascii="Arial" w:eastAsia="Calibri" w:hAnsi="Arial" w:cs="Arial" w:hint="default"/>
        <w:b w:val="0"/>
        <w:strike w:val="0"/>
        <w:sz w:val="20"/>
        <w:szCs w:val="20"/>
      </w:rPr>
    </w:lvl>
    <w:lvl w:ilvl="1" w:tplc="5FFCB4DA">
      <w:start w:val="1"/>
      <w:numFmt w:val="decimal"/>
      <w:lvlText w:val="%2."/>
      <w:lvlJc w:val="left"/>
      <w:pPr>
        <w:tabs>
          <w:tab w:val="num" w:pos="1211"/>
        </w:tabs>
        <w:ind w:left="761" w:firstLine="9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335321D"/>
    <w:multiLevelType w:val="hybridMultilevel"/>
    <w:tmpl w:val="89F04188"/>
    <w:lvl w:ilvl="0" w:tplc="D0783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48F207C"/>
    <w:multiLevelType w:val="hybridMultilevel"/>
    <w:tmpl w:val="996E79B6"/>
    <w:lvl w:ilvl="0" w:tplc="A8E4E444">
      <w:start w:val="1"/>
      <w:numFmt w:val="decimal"/>
      <w:lvlText w:val="%1)"/>
      <w:lvlJc w:val="left"/>
      <w:pPr>
        <w:tabs>
          <w:tab w:val="num" w:pos="737"/>
        </w:tabs>
        <w:ind w:left="737" w:hanging="397"/>
      </w:pPr>
      <w:rPr>
        <w:rFonts w:ascii="Arial" w:eastAsia="Calibri" w:hAnsi="Arial" w:cs="Arial"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08B944FD"/>
    <w:multiLevelType w:val="hybridMultilevel"/>
    <w:tmpl w:val="FF2A79B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E32BCF"/>
    <w:multiLevelType w:val="hybridMultilevel"/>
    <w:tmpl w:val="A60EE9F4"/>
    <w:lvl w:ilvl="0" w:tplc="C75805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A9D1E67"/>
    <w:multiLevelType w:val="hybridMultilevel"/>
    <w:tmpl w:val="B2945CEA"/>
    <w:lvl w:ilvl="0" w:tplc="0400F0DE">
      <w:start w:val="1"/>
      <w:numFmt w:val="decimal"/>
      <w:lvlText w:val="%1)"/>
      <w:lvlJc w:val="left"/>
      <w:pPr>
        <w:ind w:left="360"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4C4EB2"/>
    <w:multiLevelType w:val="hybridMultilevel"/>
    <w:tmpl w:val="B5C491F2"/>
    <w:lvl w:ilvl="0" w:tplc="1A4671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480B94"/>
    <w:multiLevelType w:val="hybridMultilevel"/>
    <w:tmpl w:val="23FE3420"/>
    <w:lvl w:ilvl="0" w:tplc="03FC1CB2">
      <w:start w:val="1"/>
      <w:numFmt w:val="decimal"/>
      <w:lvlText w:val="%1."/>
      <w:lvlJc w:val="left"/>
      <w:pPr>
        <w:tabs>
          <w:tab w:val="num" w:pos="360"/>
        </w:tabs>
        <w:ind w:left="340" w:hanging="340"/>
      </w:pPr>
      <w:rPr>
        <w:rFonts w:ascii="Verdana" w:hAnsi="Verdana" w:cs="Times New Roman" w:hint="default"/>
        <w:b w:val="0"/>
        <w:i w:val="0"/>
        <w:strike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DAC5201"/>
    <w:multiLevelType w:val="hybridMultilevel"/>
    <w:tmpl w:val="74820CFE"/>
    <w:lvl w:ilvl="0" w:tplc="AD4E3C1C">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30097F7E"/>
    <w:multiLevelType w:val="hybridMultilevel"/>
    <w:tmpl w:val="353A7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060098">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5E37FF"/>
    <w:multiLevelType w:val="hybridMultilevel"/>
    <w:tmpl w:val="EEB88ECC"/>
    <w:lvl w:ilvl="0" w:tplc="D4F6A11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957D87"/>
    <w:multiLevelType w:val="hybridMultilevel"/>
    <w:tmpl w:val="145A13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FAA2AA4"/>
    <w:multiLevelType w:val="hybridMultilevel"/>
    <w:tmpl w:val="99C6C4A4"/>
    <w:lvl w:ilvl="0" w:tplc="6F5207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1F1CC0"/>
    <w:multiLevelType w:val="hybridMultilevel"/>
    <w:tmpl w:val="3EBE7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595285"/>
    <w:multiLevelType w:val="singleLevel"/>
    <w:tmpl w:val="0000000B"/>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58">
    <w:nsid w:val="40B53314"/>
    <w:multiLevelType w:val="hybridMultilevel"/>
    <w:tmpl w:val="1AE2D236"/>
    <w:lvl w:ilvl="0" w:tplc="DFAEB886">
      <w:start w:val="1"/>
      <w:numFmt w:val="decimal"/>
      <w:lvlText w:val="%1)"/>
      <w:lvlJc w:val="left"/>
      <w:pPr>
        <w:tabs>
          <w:tab w:val="num" w:pos="737"/>
        </w:tabs>
        <w:ind w:left="737" w:hanging="397"/>
      </w:pPr>
      <w:rPr>
        <w:rFonts w:ascii="Arial" w:eastAsia="Calibri"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7467956"/>
    <w:multiLevelType w:val="hybridMultilevel"/>
    <w:tmpl w:val="57F0F7C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nsid w:val="48D84940"/>
    <w:multiLevelType w:val="hybridMultilevel"/>
    <w:tmpl w:val="630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43401D"/>
    <w:multiLevelType w:val="hybridMultilevel"/>
    <w:tmpl w:val="9B32448A"/>
    <w:lvl w:ilvl="0" w:tplc="DB0261FC">
      <w:start w:val="1"/>
      <w:numFmt w:val="decimal"/>
      <w:lvlText w:val="%1)"/>
      <w:lvlJc w:val="left"/>
      <w:pPr>
        <w:tabs>
          <w:tab w:val="num" w:pos="0"/>
        </w:tabs>
        <w:ind w:left="680" w:hanging="34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17D01D7"/>
    <w:multiLevelType w:val="multilevel"/>
    <w:tmpl w:val="E80A4F3E"/>
    <w:lvl w:ilvl="0">
      <w:start w:val="1"/>
      <w:numFmt w:val="lowerRoman"/>
      <w:lvlText w:val="%1."/>
      <w:lvlJc w:val="left"/>
      <w:rPr>
        <w:rFonts w:ascii="Arial" w:eastAsia="Times New Roman" w:hAnsi="Arial" w:cs="Arial"/>
        <w:b w:val="0"/>
        <w:i w:val="0"/>
        <w:caps w:val="0"/>
        <w:smallCaps w:val="0"/>
        <w:strike w:val="0"/>
        <w:dstrike w:val="0"/>
        <w:vanish w:val="0"/>
        <w:position w:val="0"/>
        <w:sz w:val="20"/>
        <w:szCs w:val="20"/>
        <w:vertAlign w:val="baseline"/>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340" w:hanging="34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63">
    <w:nsid w:val="536633CF"/>
    <w:multiLevelType w:val="hybridMultilevel"/>
    <w:tmpl w:val="D49E6630"/>
    <w:lvl w:ilvl="0" w:tplc="977A882A">
      <w:start w:val="1"/>
      <w:numFmt w:val="decimal"/>
      <w:lvlText w:val="%1."/>
      <w:lvlJc w:val="left"/>
      <w:pPr>
        <w:tabs>
          <w:tab w:val="num" w:pos="360"/>
        </w:tabs>
        <w:ind w:left="340" w:hanging="34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6C63A7B"/>
    <w:multiLevelType w:val="hybridMultilevel"/>
    <w:tmpl w:val="11E85582"/>
    <w:lvl w:ilvl="0" w:tplc="E4BECE7E">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4414AE0"/>
    <w:multiLevelType w:val="hybridMultilevel"/>
    <w:tmpl w:val="41BC40CE"/>
    <w:lvl w:ilvl="0" w:tplc="A204E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874FD4"/>
    <w:multiLevelType w:val="hybridMultilevel"/>
    <w:tmpl w:val="6DDE3F94"/>
    <w:lvl w:ilvl="0" w:tplc="5A642E74">
      <w:start w:val="1"/>
      <w:numFmt w:val="decimal"/>
      <w:lvlText w:val="%1)"/>
      <w:lvlJc w:val="left"/>
      <w:pPr>
        <w:tabs>
          <w:tab w:val="num" w:pos="737"/>
        </w:tabs>
        <w:ind w:left="737" w:hanging="397"/>
      </w:pPr>
      <w:rPr>
        <w:rFonts w:ascii="Arial" w:eastAsia="Calibri"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7DE0DCF"/>
    <w:multiLevelType w:val="hybridMultilevel"/>
    <w:tmpl w:val="F56E005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nsid w:val="6C554DAD"/>
    <w:multiLevelType w:val="hybridMultilevel"/>
    <w:tmpl w:val="43626C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6DC15AAC"/>
    <w:multiLevelType w:val="hybridMultilevel"/>
    <w:tmpl w:val="BB36B6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46E6744"/>
    <w:multiLevelType w:val="hybridMultilevel"/>
    <w:tmpl w:val="0D12EDE0"/>
    <w:lvl w:ilvl="0" w:tplc="35BA9E3A">
      <w:start w:val="1"/>
      <w:numFmt w:val="decimal"/>
      <w:lvlText w:val="%1."/>
      <w:lvlJc w:val="left"/>
      <w:pPr>
        <w:tabs>
          <w:tab w:val="num" w:pos="340"/>
        </w:tabs>
        <w:ind w:left="340" w:hanging="340"/>
      </w:pPr>
      <w:rPr>
        <w:rFonts w:ascii="Arial" w:hAnsi="Arial" w:cs="Arial" w:hint="default"/>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AE156CD"/>
    <w:multiLevelType w:val="hybridMultilevel"/>
    <w:tmpl w:val="806E9F36"/>
    <w:lvl w:ilvl="0" w:tplc="BBFEB7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2B03EA"/>
    <w:multiLevelType w:val="hybridMultilevel"/>
    <w:tmpl w:val="B2282F64"/>
    <w:lvl w:ilvl="0" w:tplc="18802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5A6A6B"/>
    <w:multiLevelType w:val="hybridMultilevel"/>
    <w:tmpl w:val="EDEC334C"/>
    <w:lvl w:ilvl="0" w:tplc="8F9E20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8"/>
  </w:num>
  <w:num w:numId="41">
    <w:abstractNumId w:val="57"/>
  </w:num>
  <w:num w:numId="42">
    <w:abstractNumId w:val="52"/>
  </w:num>
  <w:num w:numId="43">
    <w:abstractNumId w:val="53"/>
  </w:num>
  <w:num w:numId="44">
    <w:abstractNumId w:val="68"/>
  </w:num>
  <w:num w:numId="45">
    <w:abstractNumId w:val="65"/>
  </w:num>
  <w:num w:numId="46">
    <w:abstractNumId w:val="62"/>
  </w:num>
  <w:num w:numId="47">
    <w:abstractNumId w:val="50"/>
  </w:num>
  <w:num w:numId="48">
    <w:abstractNumId w:val="54"/>
  </w:num>
  <w:num w:numId="49">
    <w:abstractNumId w:val="64"/>
  </w:num>
  <w:num w:numId="50">
    <w:abstractNumId w:val="59"/>
  </w:num>
  <w:num w:numId="51">
    <w:abstractNumId w:val="70"/>
  </w:num>
  <w:num w:numId="52">
    <w:abstractNumId w:val="61"/>
  </w:num>
  <w:num w:numId="53">
    <w:abstractNumId w:val="63"/>
  </w:num>
  <w:num w:numId="54">
    <w:abstractNumId w:val="58"/>
  </w:num>
  <w:num w:numId="55">
    <w:abstractNumId w:val="66"/>
  </w:num>
  <w:num w:numId="56">
    <w:abstractNumId w:val="44"/>
  </w:num>
  <w:num w:numId="57">
    <w:abstractNumId w:val="42"/>
  </w:num>
  <w:num w:numId="58">
    <w:abstractNumId w:val="56"/>
  </w:num>
  <w:num w:numId="59">
    <w:abstractNumId w:val="41"/>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7"/>
  </w:num>
  <w:num w:numId="63">
    <w:abstractNumId w:val="46"/>
  </w:num>
  <w:num w:numId="64">
    <w:abstractNumId w:val="71"/>
  </w:num>
  <w:num w:numId="65">
    <w:abstractNumId w:val="55"/>
  </w:num>
  <w:num w:numId="66">
    <w:abstractNumId w:val="60"/>
  </w:num>
  <w:num w:numId="67">
    <w:abstractNumId w:val="67"/>
  </w:num>
  <w:num w:numId="68">
    <w:abstractNumId w:val="72"/>
  </w:num>
  <w:num w:numId="69">
    <w:abstractNumId w:val="73"/>
  </w:num>
  <w:num w:numId="70">
    <w:abstractNumId w:val="43"/>
  </w:num>
  <w:num w:numId="71">
    <w:abstractNumId w:val="49"/>
  </w:num>
  <w:num w:numId="72">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isplayBackgroundShape/>
  <w:embedSystemFonts/>
  <w:proofState w:spelling="clean"/>
  <w:stylePaneFormatFilter w:val="000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06765"/>
    <w:rsid w:val="0000741C"/>
    <w:rsid w:val="000419CA"/>
    <w:rsid w:val="00047EB0"/>
    <w:rsid w:val="000519D1"/>
    <w:rsid w:val="0005480E"/>
    <w:rsid w:val="0006117C"/>
    <w:rsid w:val="0006276D"/>
    <w:rsid w:val="0006285C"/>
    <w:rsid w:val="0006794B"/>
    <w:rsid w:val="00077B33"/>
    <w:rsid w:val="0008258D"/>
    <w:rsid w:val="000856D6"/>
    <w:rsid w:val="00087A6A"/>
    <w:rsid w:val="000946C0"/>
    <w:rsid w:val="000C171A"/>
    <w:rsid w:val="000C3B63"/>
    <w:rsid w:val="000D0CA6"/>
    <w:rsid w:val="000E2E82"/>
    <w:rsid w:val="000E3C5A"/>
    <w:rsid w:val="000F3B82"/>
    <w:rsid w:val="000F453C"/>
    <w:rsid w:val="000F46D6"/>
    <w:rsid w:val="000F7E57"/>
    <w:rsid w:val="00100B74"/>
    <w:rsid w:val="00106BAE"/>
    <w:rsid w:val="00114426"/>
    <w:rsid w:val="00117015"/>
    <w:rsid w:val="00126643"/>
    <w:rsid w:val="00136985"/>
    <w:rsid w:val="0014087A"/>
    <w:rsid w:val="00144D11"/>
    <w:rsid w:val="00152697"/>
    <w:rsid w:val="001573A7"/>
    <w:rsid w:val="001607BB"/>
    <w:rsid w:val="00160C1C"/>
    <w:rsid w:val="00162328"/>
    <w:rsid w:val="00163B97"/>
    <w:rsid w:val="001642AD"/>
    <w:rsid w:val="00167427"/>
    <w:rsid w:val="001744D4"/>
    <w:rsid w:val="00175180"/>
    <w:rsid w:val="00180079"/>
    <w:rsid w:val="00192326"/>
    <w:rsid w:val="001B52FD"/>
    <w:rsid w:val="001C3C30"/>
    <w:rsid w:val="001D1949"/>
    <w:rsid w:val="001D2BA1"/>
    <w:rsid w:val="001E0F0E"/>
    <w:rsid w:val="001E393C"/>
    <w:rsid w:val="001F15E0"/>
    <w:rsid w:val="001F5189"/>
    <w:rsid w:val="001F7681"/>
    <w:rsid w:val="00202A74"/>
    <w:rsid w:val="00213928"/>
    <w:rsid w:val="00215FF1"/>
    <w:rsid w:val="00216111"/>
    <w:rsid w:val="00222A2E"/>
    <w:rsid w:val="00236FAB"/>
    <w:rsid w:val="0024372E"/>
    <w:rsid w:val="00245AFE"/>
    <w:rsid w:val="0025094C"/>
    <w:rsid w:val="0025274B"/>
    <w:rsid w:val="00256DF3"/>
    <w:rsid w:val="00257E06"/>
    <w:rsid w:val="00262A57"/>
    <w:rsid w:val="002673DD"/>
    <w:rsid w:val="00270118"/>
    <w:rsid w:val="002717D2"/>
    <w:rsid w:val="00273CF6"/>
    <w:rsid w:val="00286BA2"/>
    <w:rsid w:val="00286CBA"/>
    <w:rsid w:val="00286FC4"/>
    <w:rsid w:val="002878A4"/>
    <w:rsid w:val="002A157A"/>
    <w:rsid w:val="002A4336"/>
    <w:rsid w:val="002A4622"/>
    <w:rsid w:val="002C5101"/>
    <w:rsid w:val="002C7E97"/>
    <w:rsid w:val="002D37FD"/>
    <w:rsid w:val="002E11DA"/>
    <w:rsid w:val="002E4B8B"/>
    <w:rsid w:val="002F159A"/>
    <w:rsid w:val="003043C3"/>
    <w:rsid w:val="00311C78"/>
    <w:rsid w:val="003127D1"/>
    <w:rsid w:val="00322553"/>
    <w:rsid w:val="003464AA"/>
    <w:rsid w:val="00346F97"/>
    <w:rsid w:val="00372024"/>
    <w:rsid w:val="003802BC"/>
    <w:rsid w:val="003904C9"/>
    <w:rsid w:val="003A0DD5"/>
    <w:rsid w:val="003A2340"/>
    <w:rsid w:val="003A7E66"/>
    <w:rsid w:val="003B0C1D"/>
    <w:rsid w:val="003B0CA4"/>
    <w:rsid w:val="003B73D9"/>
    <w:rsid w:val="003C0517"/>
    <w:rsid w:val="003D1723"/>
    <w:rsid w:val="003D4270"/>
    <w:rsid w:val="003E0F3B"/>
    <w:rsid w:val="003E1B02"/>
    <w:rsid w:val="003E4B4B"/>
    <w:rsid w:val="003F03D2"/>
    <w:rsid w:val="003F5214"/>
    <w:rsid w:val="003F7A60"/>
    <w:rsid w:val="0040057D"/>
    <w:rsid w:val="00406004"/>
    <w:rsid w:val="00406485"/>
    <w:rsid w:val="00421AFE"/>
    <w:rsid w:val="00433746"/>
    <w:rsid w:val="004417E2"/>
    <w:rsid w:val="00450444"/>
    <w:rsid w:val="0046001B"/>
    <w:rsid w:val="00461603"/>
    <w:rsid w:val="00470AB4"/>
    <w:rsid w:val="00471CFC"/>
    <w:rsid w:val="00473004"/>
    <w:rsid w:val="00473849"/>
    <w:rsid w:val="00475CC1"/>
    <w:rsid w:val="00480076"/>
    <w:rsid w:val="0049188D"/>
    <w:rsid w:val="00492F98"/>
    <w:rsid w:val="004A675F"/>
    <w:rsid w:val="004B3CEC"/>
    <w:rsid w:val="004C080A"/>
    <w:rsid w:val="004C6491"/>
    <w:rsid w:val="004C69A1"/>
    <w:rsid w:val="004F2247"/>
    <w:rsid w:val="004F2A10"/>
    <w:rsid w:val="00504815"/>
    <w:rsid w:val="005069DC"/>
    <w:rsid w:val="0052386B"/>
    <w:rsid w:val="00525C30"/>
    <w:rsid w:val="00530B41"/>
    <w:rsid w:val="005419D1"/>
    <w:rsid w:val="005450D0"/>
    <w:rsid w:val="00575748"/>
    <w:rsid w:val="00586571"/>
    <w:rsid w:val="005A30BF"/>
    <w:rsid w:val="005A5206"/>
    <w:rsid w:val="005B22CC"/>
    <w:rsid w:val="005B587F"/>
    <w:rsid w:val="005B6945"/>
    <w:rsid w:val="005E2ACD"/>
    <w:rsid w:val="005F5EB9"/>
    <w:rsid w:val="006130B2"/>
    <w:rsid w:val="0061777F"/>
    <w:rsid w:val="00621C37"/>
    <w:rsid w:val="00623449"/>
    <w:rsid w:val="00641732"/>
    <w:rsid w:val="006503B0"/>
    <w:rsid w:val="00654CBA"/>
    <w:rsid w:val="00660C42"/>
    <w:rsid w:val="00665CD7"/>
    <w:rsid w:val="006711BF"/>
    <w:rsid w:val="00681E07"/>
    <w:rsid w:val="00685385"/>
    <w:rsid w:val="00685EC2"/>
    <w:rsid w:val="00687C84"/>
    <w:rsid w:val="006B3A29"/>
    <w:rsid w:val="006C237B"/>
    <w:rsid w:val="006C2A59"/>
    <w:rsid w:val="006F5C7C"/>
    <w:rsid w:val="006F7D42"/>
    <w:rsid w:val="00703CDC"/>
    <w:rsid w:val="00704B19"/>
    <w:rsid w:val="00711C63"/>
    <w:rsid w:val="00712940"/>
    <w:rsid w:val="00716027"/>
    <w:rsid w:val="00724411"/>
    <w:rsid w:val="00735574"/>
    <w:rsid w:val="007360B0"/>
    <w:rsid w:val="007405D8"/>
    <w:rsid w:val="00755468"/>
    <w:rsid w:val="0078320D"/>
    <w:rsid w:val="0078510D"/>
    <w:rsid w:val="00786C22"/>
    <w:rsid w:val="00790553"/>
    <w:rsid w:val="0079377F"/>
    <w:rsid w:val="007A6625"/>
    <w:rsid w:val="007B06B3"/>
    <w:rsid w:val="007C3B5F"/>
    <w:rsid w:val="007C71E5"/>
    <w:rsid w:val="007D05EE"/>
    <w:rsid w:val="007E0666"/>
    <w:rsid w:val="007E37D7"/>
    <w:rsid w:val="007F0DB2"/>
    <w:rsid w:val="00802322"/>
    <w:rsid w:val="00806EB1"/>
    <w:rsid w:val="00811BFF"/>
    <w:rsid w:val="008148C8"/>
    <w:rsid w:val="0082511C"/>
    <w:rsid w:val="00827B3C"/>
    <w:rsid w:val="00841802"/>
    <w:rsid w:val="00855F99"/>
    <w:rsid w:val="00861D24"/>
    <w:rsid w:val="00862C9B"/>
    <w:rsid w:val="00863E7E"/>
    <w:rsid w:val="00872874"/>
    <w:rsid w:val="00874B5C"/>
    <w:rsid w:val="00881C9B"/>
    <w:rsid w:val="008825BB"/>
    <w:rsid w:val="00882DDC"/>
    <w:rsid w:val="008855A4"/>
    <w:rsid w:val="00892064"/>
    <w:rsid w:val="008A5AD2"/>
    <w:rsid w:val="008A6B3D"/>
    <w:rsid w:val="008B1CD4"/>
    <w:rsid w:val="008C468F"/>
    <w:rsid w:val="008D078C"/>
    <w:rsid w:val="008D1F79"/>
    <w:rsid w:val="008E119D"/>
    <w:rsid w:val="008F563B"/>
    <w:rsid w:val="009224F7"/>
    <w:rsid w:val="009334C4"/>
    <w:rsid w:val="00947FC5"/>
    <w:rsid w:val="009537F0"/>
    <w:rsid w:val="009643FD"/>
    <w:rsid w:val="009703D6"/>
    <w:rsid w:val="00991EC2"/>
    <w:rsid w:val="00992078"/>
    <w:rsid w:val="00997FB8"/>
    <w:rsid w:val="009A0040"/>
    <w:rsid w:val="009D59EF"/>
    <w:rsid w:val="009D6909"/>
    <w:rsid w:val="009D7E46"/>
    <w:rsid w:val="009E2EE7"/>
    <w:rsid w:val="009E54F7"/>
    <w:rsid w:val="009F36AF"/>
    <w:rsid w:val="009F4514"/>
    <w:rsid w:val="00A0385C"/>
    <w:rsid w:val="00A06765"/>
    <w:rsid w:val="00A15641"/>
    <w:rsid w:val="00A45080"/>
    <w:rsid w:val="00A47EF8"/>
    <w:rsid w:val="00A5214F"/>
    <w:rsid w:val="00A56F11"/>
    <w:rsid w:val="00A76EF2"/>
    <w:rsid w:val="00A77523"/>
    <w:rsid w:val="00A809EA"/>
    <w:rsid w:val="00A840F0"/>
    <w:rsid w:val="00A84C06"/>
    <w:rsid w:val="00A92135"/>
    <w:rsid w:val="00A945EE"/>
    <w:rsid w:val="00AA4F24"/>
    <w:rsid w:val="00AC2296"/>
    <w:rsid w:val="00AC29D0"/>
    <w:rsid w:val="00AC3DFF"/>
    <w:rsid w:val="00AC4E57"/>
    <w:rsid w:val="00AC4ECD"/>
    <w:rsid w:val="00AE0DF8"/>
    <w:rsid w:val="00AE1429"/>
    <w:rsid w:val="00AE2467"/>
    <w:rsid w:val="00AF0D59"/>
    <w:rsid w:val="00AF6CA0"/>
    <w:rsid w:val="00AF6EB1"/>
    <w:rsid w:val="00B04984"/>
    <w:rsid w:val="00B06D8B"/>
    <w:rsid w:val="00B147DE"/>
    <w:rsid w:val="00B364EC"/>
    <w:rsid w:val="00B57D6E"/>
    <w:rsid w:val="00B601A5"/>
    <w:rsid w:val="00B74ED2"/>
    <w:rsid w:val="00B841FC"/>
    <w:rsid w:val="00B84862"/>
    <w:rsid w:val="00B84B17"/>
    <w:rsid w:val="00B907DB"/>
    <w:rsid w:val="00BA0C5F"/>
    <w:rsid w:val="00BA47CD"/>
    <w:rsid w:val="00BA67CC"/>
    <w:rsid w:val="00BB456E"/>
    <w:rsid w:val="00BB4982"/>
    <w:rsid w:val="00BC0463"/>
    <w:rsid w:val="00BC27DE"/>
    <w:rsid w:val="00BC5CC5"/>
    <w:rsid w:val="00BC5E0D"/>
    <w:rsid w:val="00BE5E26"/>
    <w:rsid w:val="00BE7A27"/>
    <w:rsid w:val="00BF5DE7"/>
    <w:rsid w:val="00C06E4A"/>
    <w:rsid w:val="00C358EA"/>
    <w:rsid w:val="00C47102"/>
    <w:rsid w:val="00C56A3C"/>
    <w:rsid w:val="00C57E3E"/>
    <w:rsid w:val="00C6737D"/>
    <w:rsid w:val="00C83B1B"/>
    <w:rsid w:val="00C84CD5"/>
    <w:rsid w:val="00C93C59"/>
    <w:rsid w:val="00C93FE8"/>
    <w:rsid w:val="00CA6E43"/>
    <w:rsid w:val="00CA73D1"/>
    <w:rsid w:val="00CB0E15"/>
    <w:rsid w:val="00CB3F53"/>
    <w:rsid w:val="00CB72EB"/>
    <w:rsid w:val="00CC1BB7"/>
    <w:rsid w:val="00CF3AC6"/>
    <w:rsid w:val="00D0740A"/>
    <w:rsid w:val="00D211A8"/>
    <w:rsid w:val="00D254BA"/>
    <w:rsid w:val="00D44074"/>
    <w:rsid w:val="00D503B2"/>
    <w:rsid w:val="00D82EBB"/>
    <w:rsid w:val="00D853B1"/>
    <w:rsid w:val="00D95B07"/>
    <w:rsid w:val="00D96682"/>
    <w:rsid w:val="00D96D3D"/>
    <w:rsid w:val="00D9789D"/>
    <w:rsid w:val="00DA5B75"/>
    <w:rsid w:val="00DB149A"/>
    <w:rsid w:val="00DB68C4"/>
    <w:rsid w:val="00DC047D"/>
    <w:rsid w:val="00DC4B12"/>
    <w:rsid w:val="00DD5BD4"/>
    <w:rsid w:val="00E16E22"/>
    <w:rsid w:val="00E1755F"/>
    <w:rsid w:val="00E25D31"/>
    <w:rsid w:val="00E32A8D"/>
    <w:rsid w:val="00E335DF"/>
    <w:rsid w:val="00E424E3"/>
    <w:rsid w:val="00E624DE"/>
    <w:rsid w:val="00E7142E"/>
    <w:rsid w:val="00E716B0"/>
    <w:rsid w:val="00E7315C"/>
    <w:rsid w:val="00EA286C"/>
    <w:rsid w:val="00EA7685"/>
    <w:rsid w:val="00EB5857"/>
    <w:rsid w:val="00EB59EB"/>
    <w:rsid w:val="00EC32E7"/>
    <w:rsid w:val="00EC47F8"/>
    <w:rsid w:val="00F031A3"/>
    <w:rsid w:val="00F04A7F"/>
    <w:rsid w:val="00F12E9A"/>
    <w:rsid w:val="00F165F9"/>
    <w:rsid w:val="00F17FCF"/>
    <w:rsid w:val="00F20F5A"/>
    <w:rsid w:val="00F3158B"/>
    <w:rsid w:val="00F32E87"/>
    <w:rsid w:val="00F44464"/>
    <w:rsid w:val="00F53DA8"/>
    <w:rsid w:val="00F8633E"/>
    <w:rsid w:val="00F86AFC"/>
    <w:rsid w:val="00F977AB"/>
    <w:rsid w:val="00FB24E1"/>
    <w:rsid w:val="00FB2D3F"/>
    <w:rsid w:val="00FB6F42"/>
    <w:rsid w:val="00FC2E5D"/>
    <w:rsid w:val="00FC346F"/>
    <w:rsid w:val="00FC4D0D"/>
    <w:rsid w:val="00FD49A2"/>
    <w:rsid w:val="00FD4CF9"/>
    <w:rsid w:val="00FD759E"/>
    <w:rsid w:val="00FE290D"/>
    <w:rsid w:val="00FE3F30"/>
    <w:rsid w:val="00FE6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B5C"/>
    <w:pPr>
      <w:suppressAutoHyphens/>
    </w:pPr>
    <w:rPr>
      <w:sz w:val="24"/>
      <w:szCs w:val="24"/>
      <w:lang w:eastAsia="zh-CN"/>
    </w:rPr>
  </w:style>
  <w:style w:type="paragraph" w:styleId="Nagwek1">
    <w:name w:val="heading 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styleId="Nagwek2">
    <w:name w:val="heading 2"/>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styleId="Nagwek3">
    <w:name w:val="heading 3"/>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styleId="Nagwek4">
    <w:name w:val="heading 4"/>
    <w:basedOn w:val="Normalny"/>
    <w:next w:val="Normalny"/>
    <w:qFormat/>
    <w:rsid w:val="00874B5C"/>
    <w:pPr>
      <w:keepNext/>
      <w:numPr>
        <w:ilvl w:val="3"/>
        <w:numId w:val="1"/>
      </w:numPr>
      <w:spacing w:before="240" w:after="60"/>
      <w:outlineLvl w:val="3"/>
    </w:pPr>
    <w:rPr>
      <w:b/>
      <w:sz w:val="28"/>
      <w:szCs w:val="20"/>
    </w:rPr>
  </w:style>
  <w:style w:type="paragraph" w:styleId="Nagwek5">
    <w:name w:val="heading 5"/>
    <w:basedOn w:val="Normalny"/>
    <w:next w:val="Normalny"/>
    <w:qFormat/>
    <w:rsid w:val="00874B5C"/>
    <w:pPr>
      <w:numPr>
        <w:ilvl w:val="4"/>
        <w:numId w:val="1"/>
      </w:numPr>
      <w:spacing w:before="240" w:after="60"/>
      <w:outlineLvl w:val="4"/>
    </w:pPr>
    <w:rPr>
      <w:b/>
      <w:i/>
      <w:sz w:val="26"/>
      <w:szCs w:val="20"/>
    </w:rPr>
  </w:style>
  <w:style w:type="paragraph" w:styleId="Nagwek6">
    <w:name w:val="heading 6"/>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qFormat/>
    <w:rsid w:val="00874B5C"/>
    <w:pPr>
      <w:keepNext/>
      <w:numPr>
        <w:ilvl w:val="6"/>
        <w:numId w:val="1"/>
      </w:numPr>
      <w:pBdr>
        <w:top w:val="none" w:sz="0" w:space="0" w:color="000000"/>
        <w:left w:val="none" w:sz="0" w:space="0" w:color="000000"/>
        <w:bottom w:val="single" w:sz="4" w:space="1" w:color="000000"/>
        <w:right w:val="none" w:sz="0" w:space="0" w:color="000000"/>
      </w:pBdr>
      <w:ind w:left="-851"/>
      <w:jc w:val="both"/>
      <w:outlineLvl w:val="6"/>
    </w:pPr>
    <w:rPr>
      <w:rFonts w:ascii="Tahoma" w:hAnsi="Tahoma" w:cs="Tahoma"/>
      <w:b/>
      <w:sz w:val="20"/>
      <w:szCs w:val="20"/>
    </w:rPr>
  </w:style>
  <w:style w:type="paragraph" w:styleId="Nagwek8">
    <w:name w:val="heading 8"/>
    <w:basedOn w:val="Normalny"/>
    <w:next w:val="Normalny"/>
    <w:qFormat/>
    <w:rsid w:val="00874B5C"/>
    <w:pPr>
      <w:numPr>
        <w:ilvl w:val="7"/>
        <w:numId w:val="1"/>
      </w:numPr>
      <w:spacing w:before="240" w:after="60"/>
      <w:outlineLvl w:val="7"/>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4B5C"/>
    <w:rPr>
      <w:rFonts w:ascii="Symbol" w:hAnsi="Symbol" w:cs="Symbol" w:hint="default"/>
    </w:rPr>
  </w:style>
  <w:style w:type="character" w:customStyle="1" w:styleId="WW8Num2z0">
    <w:name w:val="WW8Num2z0"/>
    <w:rsid w:val="00874B5C"/>
    <w:rPr>
      <w:rFonts w:ascii="Symbol" w:hAnsi="Symbol" w:cs="Symbol" w:hint="default"/>
    </w:rPr>
  </w:style>
  <w:style w:type="character" w:customStyle="1" w:styleId="WW8Num3z0">
    <w:name w:val="WW8Num3z0"/>
    <w:rsid w:val="00874B5C"/>
    <w:rPr>
      <w:rFonts w:ascii="Symbol" w:hAnsi="Symbol" w:cs="Symbol" w:hint="default"/>
    </w:rPr>
  </w:style>
  <w:style w:type="character" w:customStyle="1" w:styleId="WW8Num4z0">
    <w:name w:val="WW8Num4z0"/>
    <w:rsid w:val="00874B5C"/>
    <w:rPr>
      <w:rFonts w:ascii="Arial Narrow" w:hAnsi="Arial Narrow" w:cs="Times New Roman" w:hint="default"/>
      <w:b w:val="0"/>
      <w:i w:val="0"/>
      <w:sz w:val="20"/>
      <w:szCs w:val="20"/>
    </w:rPr>
  </w:style>
  <w:style w:type="character" w:customStyle="1" w:styleId="WW8Num5z0">
    <w:name w:val="WW8Num5z0"/>
    <w:rsid w:val="00874B5C"/>
    <w:rPr>
      <w:rFonts w:cs="Times New Roman"/>
    </w:rPr>
  </w:style>
  <w:style w:type="character" w:customStyle="1" w:styleId="WW8Num6z0">
    <w:name w:val="WW8Num6z0"/>
    <w:rsid w:val="00874B5C"/>
    <w:rPr>
      <w:rFonts w:ascii="Arial Narrow" w:eastAsia="Times New Roman" w:hAnsi="Arial Narrow" w:cs="Times New Roman" w:hint="default"/>
      <w:b w:val="0"/>
    </w:rPr>
  </w:style>
  <w:style w:type="character" w:customStyle="1" w:styleId="WW8Num6z1">
    <w:name w:val="WW8Num6z1"/>
    <w:rsid w:val="00874B5C"/>
    <w:rPr>
      <w:rFonts w:cs="Times New Roman"/>
    </w:rPr>
  </w:style>
  <w:style w:type="character" w:customStyle="1" w:styleId="WW8Num7z0">
    <w:name w:val="WW8Num7z0"/>
    <w:rsid w:val="00874B5C"/>
    <w:rPr>
      <w:rFonts w:cs="Times New Roman"/>
    </w:rPr>
  </w:style>
  <w:style w:type="character" w:customStyle="1" w:styleId="WW8Num8z0">
    <w:name w:val="WW8Num8z0"/>
    <w:rsid w:val="00874B5C"/>
    <w:rPr>
      <w:rFonts w:cs="Times New Roman"/>
    </w:rPr>
  </w:style>
  <w:style w:type="character" w:customStyle="1" w:styleId="WW8Num9z0">
    <w:name w:val="WW8Num9z0"/>
    <w:rsid w:val="00874B5C"/>
    <w:rPr>
      <w:rFonts w:ascii="Calibri" w:eastAsia="Times New Roman" w:hAnsi="Calibri" w:cs="Segoe UI"/>
      <w:b w:val="0"/>
    </w:rPr>
  </w:style>
  <w:style w:type="character" w:customStyle="1" w:styleId="WW8Num9z1">
    <w:name w:val="WW8Num9z1"/>
    <w:rsid w:val="00874B5C"/>
    <w:rPr>
      <w:rFonts w:cs="Times New Roman" w:hint="default"/>
    </w:rPr>
  </w:style>
  <w:style w:type="character" w:customStyle="1" w:styleId="WW8Num9z3">
    <w:name w:val="WW8Num9z3"/>
    <w:rsid w:val="00874B5C"/>
    <w:rPr>
      <w:rFonts w:ascii="Arial" w:hAnsi="Arial" w:cs="Times New Roman"/>
      <w:b/>
    </w:rPr>
  </w:style>
  <w:style w:type="character" w:customStyle="1" w:styleId="WW8Num9z4">
    <w:name w:val="WW8Num9z4"/>
    <w:rsid w:val="00874B5C"/>
    <w:rPr>
      <w:rFonts w:cs="Times New Roman"/>
    </w:rPr>
  </w:style>
  <w:style w:type="character" w:customStyle="1" w:styleId="WW8Num10z0">
    <w:name w:val="WW8Num10z0"/>
    <w:rsid w:val="00874B5C"/>
    <w:rPr>
      <w:rFonts w:ascii="Arial" w:hAnsi="Arial" w:cs="Times New Roman" w:hint="default"/>
      <w:b/>
      <w:sz w:val="20"/>
      <w:szCs w:val="20"/>
    </w:rPr>
  </w:style>
  <w:style w:type="character" w:customStyle="1" w:styleId="WW8Num10z1">
    <w:name w:val="WW8Num10z1"/>
    <w:rsid w:val="00874B5C"/>
    <w:rPr>
      <w:rFonts w:cs="Times New Roman" w:hint="default"/>
    </w:rPr>
  </w:style>
  <w:style w:type="character" w:customStyle="1" w:styleId="WW8Num10z2">
    <w:name w:val="WW8Num10z2"/>
    <w:rsid w:val="00874B5C"/>
    <w:rPr>
      <w:rFonts w:cs="Times New Roman"/>
    </w:rPr>
  </w:style>
  <w:style w:type="character" w:customStyle="1" w:styleId="WW8Num10z3">
    <w:name w:val="WW8Num10z3"/>
    <w:rsid w:val="00874B5C"/>
    <w:rPr>
      <w:rFonts w:cs="Times New Roman"/>
      <w:b/>
      <w:color w:val="000000"/>
    </w:rPr>
  </w:style>
  <w:style w:type="character" w:customStyle="1" w:styleId="WW8Num11z0">
    <w:name w:val="WW8Num11z0"/>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rsid w:val="00874B5C"/>
    <w:rPr>
      <w:rFonts w:ascii="Arial" w:eastAsia="Times New Roman" w:hAnsi="Arial" w:cs="Arial" w:hint="default"/>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rsid w:val="00874B5C"/>
    <w:rPr>
      <w:rFonts w:cs="Times New Roman"/>
    </w:rPr>
  </w:style>
  <w:style w:type="character" w:customStyle="1" w:styleId="WW8Num12z0">
    <w:name w:val="WW8Num12z0"/>
    <w:rsid w:val="00874B5C"/>
    <w:rPr>
      <w:rFonts w:cs="Times New Roman" w:hint="default"/>
    </w:rPr>
  </w:style>
  <w:style w:type="character" w:customStyle="1" w:styleId="WW8Num12z3">
    <w:name w:val="WW8Num12z3"/>
    <w:rsid w:val="00874B5C"/>
    <w:rPr>
      <w:rFonts w:ascii="Arial" w:hAnsi="Arial" w:cs="Times New Roman" w:hint="default"/>
      <w:b w:val="0"/>
      <w:sz w:val="20"/>
      <w:szCs w:val="20"/>
    </w:rPr>
  </w:style>
  <w:style w:type="character" w:customStyle="1" w:styleId="WW8Num12z4">
    <w:name w:val="WW8Num12z4"/>
    <w:rsid w:val="00874B5C"/>
    <w:rPr>
      <w:rFonts w:cs="Times New Roman" w:hint="default"/>
      <w:b w:val="0"/>
      <w:i w:val="0"/>
      <w:sz w:val="20"/>
    </w:rPr>
  </w:style>
  <w:style w:type="character" w:customStyle="1" w:styleId="WW8Num12z7">
    <w:name w:val="WW8Num12z7"/>
    <w:rsid w:val="00874B5C"/>
    <w:rPr>
      <w:rFonts w:ascii="Calibri" w:hAnsi="Calibri" w:cs="Franklin Gothic Medium" w:hint="default"/>
      <w:b w:val="0"/>
      <w:i w:val="0"/>
      <w:strike w:val="0"/>
      <w:dstrike w:val="0"/>
      <w:sz w:val="22"/>
    </w:rPr>
  </w:style>
  <w:style w:type="character" w:customStyle="1" w:styleId="WW8Num12z8">
    <w:name w:val="WW8Num12z8"/>
    <w:rsid w:val="00874B5C"/>
    <w:rPr>
      <w:rFonts w:cs="Times New Roman"/>
    </w:rPr>
  </w:style>
  <w:style w:type="character" w:customStyle="1" w:styleId="WW8Num13z0">
    <w:name w:val="WW8Num13z0"/>
    <w:rsid w:val="00874B5C"/>
    <w:rPr>
      <w:rFonts w:ascii="Arial" w:eastAsia="Calibri" w:hAnsi="Arial" w:cs="Arial" w:hint="default"/>
      <w:sz w:val="21"/>
      <w:szCs w:val="21"/>
    </w:rPr>
  </w:style>
  <w:style w:type="character" w:customStyle="1" w:styleId="WW8Num13z1">
    <w:name w:val="WW8Num13z1"/>
    <w:rsid w:val="00874B5C"/>
  </w:style>
  <w:style w:type="character" w:customStyle="1" w:styleId="WW8Num13z2">
    <w:name w:val="WW8Num13z2"/>
    <w:rsid w:val="00874B5C"/>
  </w:style>
  <w:style w:type="character" w:customStyle="1" w:styleId="WW8Num13z3">
    <w:name w:val="WW8Num13z3"/>
    <w:rsid w:val="00874B5C"/>
  </w:style>
  <w:style w:type="character" w:customStyle="1" w:styleId="WW8Num13z4">
    <w:name w:val="WW8Num13z4"/>
    <w:rsid w:val="00874B5C"/>
  </w:style>
  <w:style w:type="character" w:customStyle="1" w:styleId="WW8Num13z5">
    <w:name w:val="WW8Num13z5"/>
    <w:rsid w:val="00874B5C"/>
  </w:style>
  <w:style w:type="character" w:customStyle="1" w:styleId="WW8Num13z6">
    <w:name w:val="WW8Num13z6"/>
    <w:rsid w:val="00874B5C"/>
  </w:style>
  <w:style w:type="character" w:customStyle="1" w:styleId="WW8Num13z7">
    <w:name w:val="WW8Num13z7"/>
    <w:rsid w:val="00874B5C"/>
  </w:style>
  <w:style w:type="character" w:customStyle="1" w:styleId="WW8Num13z8">
    <w:name w:val="WW8Num13z8"/>
    <w:rsid w:val="00874B5C"/>
  </w:style>
  <w:style w:type="character" w:customStyle="1" w:styleId="WW8Num14z0">
    <w:name w:val="WW8Num14z0"/>
    <w:rsid w:val="00874B5C"/>
    <w:rPr>
      <w:rFonts w:ascii="Times New Roman" w:hAnsi="Times New Roman" w:cs="Times New Roman" w:hint="default"/>
      <w:b w:val="0"/>
      <w:i w:val="0"/>
      <w:sz w:val="18"/>
      <w:szCs w:val="18"/>
    </w:rPr>
  </w:style>
  <w:style w:type="character" w:customStyle="1" w:styleId="WW8Num15z0">
    <w:name w:val="WW8Num15z0"/>
    <w:rsid w:val="00874B5C"/>
    <w:rPr>
      <w:rFonts w:ascii="Arial" w:hAnsi="Arial" w:cs="Times New Roman"/>
      <w:b w:val="0"/>
      <w:color w:val="000000"/>
    </w:rPr>
  </w:style>
  <w:style w:type="character" w:customStyle="1" w:styleId="WW8Num15z1">
    <w:name w:val="WW8Num15z1"/>
    <w:rsid w:val="00874B5C"/>
    <w:rPr>
      <w:rFonts w:cs="Times New Roman"/>
    </w:rPr>
  </w:style>
  <w:style w:type="character" w:customStyle="1" w:styleId="WW8Num16z0">
    <w:name w:val="WW8Num16z0"/>
    <w:rsid w:val="00874B5C"/>
    <w:rPr>
      <w:rFonts w:ascii="Arial" w:hAnsi="Arial" w:cs="Times New Roman" w:hint="default"/>
      <w:b/>
      <w:sz w:val="20"/>
      <w:szCs w:val="20"/>
    </w:rPr>
  </w:style>
  <w:style w:type="character" w:customStyle="1" w:styleId="WW8Num16z1">
    <w:name w:val="WW8Num16z1"/>
    <w:rsid w:val="00874B5C"/>
    <w:rPr>
      <w:rFonts w:cs="Times New Roman"/>
    </w:rPr>
  </w:style>
  <w:style w:type="character" w:customStyle="1" w:styleId="WW8Num17z0">
    <w:name w:val="WW8Num17z0"/>
    <w:rsid w:val="00874B5C"/>
    <w:rPr>
      <w:rFonts w:ascii="Arial" w:hAnsi="Arial" w:cs="Times New Roman" w:hint="default"/>
      <w:b w:val="0"/>
      <w:color w:val="000000"/>
      <w:sz w:val="20"/>
      <w:lang w:val="pl-PL"/>
    </w:rPr>
  </w:style>
  <w:style w:type="character" w:customStyle="1" w:styleId="WW8Num17z1">
    <w:name w:val="WW8Num17z1"/>
    <w:rsid w:val="00874B5C"/>
    <w:rPr>
      <w:rFonts w:cs="Times New Roman"/>
    </w:rPr>
  </w:style>
  <w:style w:type="character" w:customStyle="1" w:styleId="WW8Num18z0">
    <w:name w:val="WW8Num18z0"/>
    <w:rsid w:val="00874B5C"/>
    <w:rPr>
      <w:rFonts w:ascii="Arial" w:eastAsia="Calibri" w:hAnsi="Arial" w:cs="Arial" w:hint="default"/>
      <w:sz w:val="21"/>
      <w:szCs w:val="21"/>
    </w:rPr>
  </w:style>
  <w:style w:type="character" w:customStyle="1" w:styleId="WW8Num18z1">
    <w:name w:val="WW8Num18z1"/>
    <w:rsid w:val="00874B5C"/>
  </w:style>
  <w:style w:type="character" w:customStyle="1" w:styleId="WW8Num18z2">
    <w:name w:val="WW8Num18z2"/>
    <w:rsid w:val="00874B5C"/>
  </w:style>
  <w:style w:type="character" w:customStyle="1" w:styleId="WW8Num18z3">
    <w:name w:val="WW8Num18z3"/>
    <w:rsid w:val="00874B5C"/>
  </w:style>
  <w:style w:type="character" w:customStyle="1" w:styleId="WW8Num18z4">
    <w:name w:val="WW8Num18z4"/>
    <w:rsid w:val="00874B5C"/>
  </w:style>
  <w:style w:type="character" w:customStyle="1" w:styleId="WW8Num18z5">
    <w:name w:val="WW8Num18z5"/>
    <w:rsid w:val="00874B5C"/>
  </w:style>
  <w:style w:type="character" w:customStyle="1" w:styleId="WW8Num18z6">
    <w:name w:val="WW8Num18z6"/>
    <w:rsid w:val="00874B5C"/>
  </w:style>
  <w:style w:type="character" w:customStyle="1" w:styleId="WW8Num18z7">
    <w:name w:val="WW8Num18z7"/>
    <w:rsid w:val="00874B5C"/>
  </w:style>
  <w:style w:type="character" w:customStyle="1" w:styleId="WW8Num18z8">
    <w:name w:val="WW8Num18z8"/>
    <w:rsid w:val="00874B5C"/>
  </w:style>
  <w:style w:type="character" w:customStyle="1" w:styleId="WW8Num19z0">
    <w:name w:val="WW8Num19z0"/>
    <w:rsid w:val="00874B5C"/>
    <w:rPr>
      <w:rFonts w:ascii="Arial" w:hAnsi="Arial" w:cs="Times New Roman"/>
      <w:b/>
      <w:color w:val="000000"/>
    </w:rPr>
  </w:style>
  <w:style w:type="character" w:customStyle="1" w:styleId="WW8Num19z1">
    <w:name w:val="WW8Num19z1"/>
    <w:rsid w:val="00874B5C"/>
    <w:rPr>
      <w:rFonts w:cs="Times New Roman"/>
    </w:rPr>
  </w:style>
  <w:style w:type="character" w:customStyle="1" w:styleId="WW8Num20z0">
    <w:name w:val="WW8Num20z0"/>
    <w:rsid w:val="00874B5C"/>
    <w:rPr>
      <w:rFonts w:cs="Times New Roman"/>
      <w:b/>
    </w:rPr>
  </w:style>
  <w:style w:type="character" w:customStyle="1" w:styleId="WW8Num20z1">
    <w:name w:val="WW8Num20z1"/>
    <w:rsid w:val="00874B5C"/>
    <w:rPr>
      <w:rFonts w:cs="Times New Roman"/>
    </w:rPr>
  </w:style>
  <w:style w:type="character" w:customStyle="1" w:styleId="WW8Num21z0">
    <w:name w:val="WW8Num21z0"/>
    <w:rsid w:val="00874B5C"/>
    <w:rPr>
      <w:rFonts w:cs="Times New Roman"/>
    </w:rPr>
  </w:style>
  <w:style w:type="character" w:customStyle="1" w:styleId="WW8Num22z0">
    <w:name w:val="WW8Num22z0"/>
    <w:rsid w:val="00874B5C"/>
    <w:rPr>
      <w:rFonts w:ascii="Arial" w:hAnsi="Arial" w:cs="Times New Roman" w:hint="default"/>
      <w:b/>
      <w:sz w:val="20"/>
      <w:szCs w:val="20"/>
    </w:rPr>
  </w:style>
  <w:style w:type="character" w:customStyle="1" w:styleId="WW8Num22z1">
    <w:name w:val="WW8Num22z1"/>
    <w:rsid w:val="00874B5C"/>
    <w:rPr>
      <w:rFonts w:cs="Times New Roman"/>
    </w:rPr>
  </w:style>
  <w:style w:type="character" w:customStyle="1" w:styleId="WW8Num23z0">
    <w:name w:val="WW8Num23z0"/>
    <w:rsid w:val="00874B5C"/>
    <w:rPr>
      <w:rFonts w:ascii="Arial" w:hAnsi="Arial" w:cs="Times New Roman" w:hint="default"/>
      <w:b/>
      <w:color w:val="FF0000"/>
      <w:sz w:val="20"/>
      <w:szCs w:val="20"/>
      <w:lang w:val="pl-PL"/>
    </w:rPr>
  </w:style>
  <w:style w:type="character" w:customStyle="1" w:styleId="WW8Num23z1">
    <w:name w:val="WW8Num23z1"/>
    <w:rsid w:val="00874B5C"/>
    <w:rPr>
      <w:rFonts w:ascii="Arial" w:eastAsia="Times New Roman" w:hAnsi="Arial" w:cs="Arial"/>
      <w:color w:val="000000"/>
      <w:sz w:val="20"/>
      <w:szCs w:val="20"/>
    </w:rPr>
  </w:style>
  <w:style w:type="character" w:customStyle="1" w:styleId="WW8Num23z2">
    <w:name w:val="WW8Num23z2"/>
    <w:rsid w:val="00874B5C"/>
    <w:rPr>
      <w:rFonts w:cs="Times New Roman"/>
    </w:rPr>
  </w:style>
  <w:style w:type="character" w:customStyle="1" w:styleId="WW8Num23z3">
    <w:name w:val="WW8Num23z3"/>
    <w:rsid w:val="00874B5C"/>
    <w:rPr>
      <w:rFonts w:ascii="Arial" w:hAnsi="Arial" w:cs="Times New Roman" w:hint="default"/>
      <w:b w:val="0"/>
      <w:bCs/>
      <w:sz w:val="20"/>
      <w:lang w:val="pl-PL"/>
    </w:rPr>
  </w:style>
  <w:style w:type="character" w:customStyle="1" w:styleId="WW8Num24z0">
    <w:name w:val="WW8Num24z0"/>
    <w:rsid w:val="00874B5C"/>
    <w:rPr>
      <w:rFonts w:ascii="Arial" w:hAnsi="Arial" w:cs="Times New Roman" w:hint="default"/>
      <w:b/>
      <w:sz w:val="20"/>
      <w:szCs w:val="20"/>
    </w:rPr>
  </w:style>
  <w:style w:type="character" w:customStyle="1" w:styleId="WW8Num24z1">
    <w:name w:val="WW8Num24z1"/>
    <w:rsid w:val="00874B5C"/>
    <w:rPr>
      <w:rFonts w:cs="Times New Roman"/>
    </w:rPr>
  </w:style>
  <w:style w:type="character" w:customStyle="1" w:styleId="WW8Num25z0">
    <w:name w:val="WW8Num25z0"/>
    <w:rsid w:val="00874B5C"/>
    <w:rPr>
      <w:rFonts w:ascii="Arial" w:hAnsi="Arial" w:cs="Times New Roman"/>
      <w:b/>
      <w:color w:val="000000"/>
      <w:sz w:val="20"/>
      <w:lang w:val="pl-PL"/>
    </w:rPr>
  </w:style>
  <w:style w:type="character" w:customStyle="1" w:styleId="WW8Num25z1">
    <w:name w:val="WW8Num25z1"/>
    <w:rsid w:val="00874B5C"/>
    <w:rPr>
      <w:rFonts w:cs="Times New Roman"/>
    </w:rPr>
  </w:style>
  <w:style w:type="character" w:customStyle="1" w:styleId="WW8Num26z0">
    <w:name w:val="WW8Num26z0"/>
    <w:rsid w:val="00874B5C"/>
    <w:rPr>
      <w:rFonts w:ascii="Arial" w:eastAsia="Times New Roman" w:hAnsi="Arial" w:cs="Arial" w:hint="default"/>
      <w:b/>
      <w:color w:val="000000"/>
      <w:sz w:val="20"/>
      <w:szCs w:val="20"/>
    </w:rPr>
  </w:style>
  <w:style w:type="character" w:customStyle="1" w:styleId="WW8Num26z1">
    <w:name w:val="WW8Num26z1"/>
    <w:rsid w:val="00874B5C"/>
    <w:rPr>
      <w:rFonts w:cs="Times New Roman" w:hint="default"/>
      <w:b w:val="0"/>
    </w:rPr>
  </w:style>
  <w:style w:type="character" w:customStyle="1" w:styleId="WW8Num26z2">
    <w:name w:val="WW8Num26z2"/>
    <w:rsid w:val="00874B5C"/>
    <w:rPr>
      <w:rFonts w:cs="Times New Roman"/>
    </w:rPr>
  </w:style>
  <w:style w:type="character" w:customStyle="1" w:styleId="WW8Num26z5">
    <w:name w:val="WW8Num26z5"/>
    <w:rsid w:val="00874B5C"/>
    <w:rPr>
      <w:rFonts w:ascii="Arial" w:eastAsia="Times New Roman" w:hAnsi="Arial" w:cs="Arial"/>
    </w:rPr>
  </w:style>
  <w:style w:type="character" w:customStyle="1" w:styleId="WW8Num27z0">
    <w:name w:val="WW8Num27z0"/>
    <w:rsid w:val="00874B5C"/>
    <w:rPr>
      <w:rFonts w:ascii="Arial" w:eastAsia="Times New Roman" w:hAnsi="Arial" w:cs="Arial" w:hint="default"/>
      <w:b/>
    </w:rPr>
  </w:style>
  <w:style w:type="character" w:customStyle="1" w:styleId="WW8Num27z1">
    <w:name w:val="WW8Num27z1"/>
    <w:rsid w:val="00874B5C"/>
    <w:rPr>
      <w:rFonts w:cs="Times New Roman"/>
    </w:rPr>
  </w:style>
  <w:style w:type="character" w:customStyle="1" w:styleId="WW8Num28z0">
    <w:name w:val="WW8Num28z0"/>
    <w:rsid w:val="00874B5C"/>
    <w:rPr>
      <w:rFonts w:ascii="Arial" w:hAnsi="Arial" w:cs="Times New Roman" w:hint="default"/>
      <w:b/>
      <w:bCs/>
      <w:kern w:val="2"/>
      <w:sz w:val="20"/>
      <w:lang w:val="pl-PL"/>
    </w:rPr>
  </w:style>
  <w:style w:type="character" w:customStyle="1" w:styleId="WW8Num28z1">
    <w:name w:val="WW8Num28z1"/>
    <w:rsid w:val="00874B5C"/>
    <w:rPr>
      <w:rFonts w:cs="Times New Roman"/>
    </w:rPr>
  </w:style>
  <w:style w:type="character" w:customStyle="1" w:styleId="WW8Num29z0">
    <w:name w:val="WW8Num29z0"/>
    <w:rsid w:val="00874B5C"/>
    <w:rPr>
      <w:rFonts w:ascii="Arial" w:eastAsia="Times New Roman" w:hAnsi="Arial" w:cs="Arial" w:hint="default"/>
      <w:b/>
    </w:rPr>
  </w:style>
  <w:style w:type="character" w:customStyle="1" w:styleId="WW8Num29z1">
    <w:name w:val="WW8Num29z1"/>
    <w:rsid w:val="00874B5C"/>
    <w:rPr>
      <w:rFonts w:cs="Times New Roman"/>
    </w:rPr>
  </w:style>
  <w:style w:type="character" w:customStyle="1" w:styleId="WW8Num30z0">
    <w:name w:val="WW8Num30z0"/>
    <w:rsid w:val="00874B5C"/>
    <w:rPr>
      <w:rFonts w:hint="default"/>
    </w:rPr>
  </w:style>
  <w:style w:type="character" w:customStyle="1" w:styleId="WW8Num30z1">
    <w:name w:val="WW8Num30z1"/>
    <w:rsid w:val="00874B5C"/>
  </w:style>
  <w:style w:type="character" w:customStyle="1" w:styleId="WW8Num30z2">
    <w:name w:val="WW8Num30z2"/>
    <w:rsid w:val="00874B5C"/>
  </w:style>
  <w:style w:type="character" w:customStyle="1" w:styleId="WW8Num30z3">
    <w:name w:val="WW8Num30z3"/>
    <w:rsid w:val="00874B5C"/>
  </w:style>
  <w:style w:type="character" w:customStyle="1" w:styleId="WW8Num30z4">
    <w:name w:val="WW8Num30z4"/>
    <w:rsid w:val="00874B5C"/>
  </w:style>
  <w:style w:type="character" w:customStyle="1" w:styleId="WW8Num30z5">
    <w:name w:val="WW8Num30z5"/>
    <w:rsid w:val="00874B5C"/>
  </w:style>
  <w:style w:type="character" w:customStyle="1" w:styleId="WW8Num30z6">
    <w:name w:val="WW8Num30z6"/>
    <w:rsid w:val="00874B5C"/>
  </w:style>
  <w:style w:type="character" w:customStyle="1" w:styleId="WW8Num30z7">
    <w:name w:val="WW8Num30z7"/>
    <w:rsid w:val="00874B5C"/>
  </w:style>
  <w:style w:type="character" w:customStyle="1" w:styleId="WW8Num30z8">
    <w:name w:val="WW8Num30z8"/>
    <w:rsid w:val="00874B5C"/>
  </w:style>
  <w:style w:type="character" w:customStyle="1" w:styleId="WW8Num31z0">
    <w:name w:val="WW8Num31z0"/>
    <w:rsid w:val="00874B5C"/>
    <w:rPr>
      <w:rFonts w:ascii="Arial" w:hAnsi="Arial" w:cs="Arial" w:hint="default"/>
    </w:rPr>
  </w:style>
  <w:style w:type="character" w:customStyle="1" w:styleId="WW8Num31z1">
    <w:name w:val="WW8Num31z1"/>
    <w:rsid w:val="00874B5C"/>
  </w:style>
  <w:style w:type="character" w:customStyle="1" w:styleId="WW8Num31z2">
    <w:name w:val="WW8Num31z2"/>
    <w:rsid w:val="00874B5C"/>
  </w:style>
  <w:style w:type="character" w:customStyle="1" w:styleId="WW8Num31z3">
    <w:name w:val="WW8Num31z3"/>
    <w:rsid w:val="00874B5C"/>
  </w:style>
  <w:style w:type="character" w:customStyle="1" w:styleId="WW8Num31z4">
    <w:name w:val="WW8Num31z4"/>
    <w:rsid w:val="00874B5C"/>
  </w:style>
  <w:style w:type="character" w:customStyle="1" w:styleId="WW8Num31z5">
    <w:name w:val="WW8Num31z5"/>
    <w:rsid w:val="00874B5C"/>
  </w:style>
  <w:style w:type="character" w:customStyle="1" w:styleId="WW8Num31z6">
    <w:name w:val="WW8Num31z6"/>
    <w:rsid w:val="00874B5C"/>
  </w:style>
  <w:style w:type="character" w:customStyle="1" w:styleId="WW8Num31z7">
    <w:name w:val="WW8Num31z7"/>
    <w:rsid w:val="00874B5C"/>
  </w:style>
  <w:style w:type="character" w:customStyle="1" w:styleId="WW8Num31z8">
    <w:name w:val="WW8Num31z8"/>
    <w:rsid w:val="00874B5C"/>
  </w:style>
  <w:style w:type="character" w:customStyle="1" w:styleId="WW8Num32z0">
    <w:name w:val="WW8Num32z0"/>
    <w:rsid w:val="00874B5C"/>
    <w:rPr>
      <w:rFonts w:hint="default"/>
      <w:b w:val="0"/>
      <w:color w:val="000000"/>
      <w:sz w:val="12"/>
    </w:rPr>
  </w:style>
  <w:style w:type="character" w:customStyle="1" w:styleId="WW8Num32z1">
    <w:name w:val="WW8Num32z1"/>
    <w:rsid w:val="00874B5C"/>
  </w:style>
  <w:style w:type="character" w:customStyle="1" w:styleId="WW8Num32z2">
    <w:name w:val="WW8Num32z2"/>
    <w:rsid w:val="00874B5C"/>
  </w:style>
  <w:style w:type="character" w:customStyle="1" w:styleId="WW8Num32z3">
    <w:name w:val="WW8Num32z3"/>
    <w:rsid w:val="00874B5C"/>
  </w:style>
  <w:style w:type="character" w:customStyle="1" w:styleId="WW8Num32z4">
    <w:name w:val="WW8Num32z4"/>
    <w:rsid w:val="00874B5C"/>
  </w:style>
  <w:style w:type="character" w:customStyle="1" w:styleId="WW8Num32z5">
    <w:name w:val="WW8Num32z5"/>
    <w:rsid w:val="00874B5C"/>
  </w:style>
  <w:style w:type="character" w:customStyle="1" w:styleId="WW8Num32z6">
    <w:name w:val="WW8Num32z6"/>
    <w:rsid w:val="00874B5C"/>
  </w:style>
  <w:style w:type="character" w:customStyle="1" w:styleId="WW8Num32z7">
    <w:name w:val="WW8Num32z7"/>
    <w:rsid w:val="00874B5C"/>
  </w:style>
  <w:style w:type="character" w:customStyle="1" w:styleId="WW8Num32z8">
    <w:name w:val="WW8Num32z8"/>
    <w:rsid w:val="00874B5C"/>
  </w:style>
  <w:style w:type="character" w:customStyle="1" w:styleId="WW8Num33z0">
    <w:name w:val="WW8Num33z0"/>
    <w:rsid w:val="00874B5C"/>
    <w:rPr>
      <w:rFonts w:hint="default"/>
      <w:b w:val="0"/>
    </w:rPr>
  </w:style>
  <w:style w:type="character" w:customStyle="1" w:styleId="WW8Num33z1">
    <w:name w:val="WW8Num33z1"/>
    <w:rsid w:val="00874B5C"/>
  </w:style>
  <w:style w:type="character" w:customStyle="1" w:styleId="WW8Num33z2">
    <w:name w:val="WW8Num33z2"/>
    <w:rsid w:val="00874B5C"/>
  </w:style>
  <w:style w:type="character" w:customStyle="1" w:styleId="WW8Num33z3">
    <w:name w:val="WW8Num33z3"/>
    <w:rsid w:val="00874B5C"/>
  </w:style>
  <w:style w:type="character" w:customStyle="1" w:styleId="WW8Num33z4">
    <w:name w:val="WW8Num33z4"/>
    <w:rsid w:val="00874B5C"/>
  </w:style>
  <w:style w:type="character" w:customStyle="1" w:styleId="WW8Num33z5">
    <w:name w:val="WW8Num33z5"/>
    <w:rsid w:val="00874B5C"/>
  </w:style>
  <w:style w:type="character" w:customStyle="1" w:styleId="WW8Num33z6">
    <w:name w:val="WW8Num33z6"/>
    <w:rsid w:val="00874B5C"/>
  </w:style>
  <w:style w:type="character" w:customStyle="1" w:styleId="WW8Num33z7">
    <w:name w:val="WW8Num33z7"/>
    <w:rsid w:val="00874B5C"/>
  </w:style>
  <w:style w:type="character" w:customStyle="1" w:styleId="WW8Num33z8">
    <w:name w:val="WW8Num33z8"/>
    <w:rsid w:val="00874B5C"/>
  </w:style>
  <w:style w:type="character" w:customStyle="1" w:styleId="WW8Num34z0">
    <w:name w:val="WW8Num34z0"/>
    <w:rsid w:val="00874B5C"/>
  </w:style>
  <w:style w:type="character" w:customStyle="1" w:styleId="WW8Num35z0">
    <w:name w:val="WW8Num35z0"/>
    <w:rsid w:val="00874B5C"/>
    <w:rPr>
      <w:rFonts w:ascii="Arial" w:hAnsi="Arial" w:cs="Times New Roman"/>
      <w:b w:val="0"/>
    </w:rPr>
  </w:style>
  <w:style w:type="character" w:customStyle="1" w:styleId="WW8Num35z1">
    <w:name w:val="WW8Num35z1"/>
    <w:rsid w:val="00874B5C"/>
    <w:rPr>
      <w:rFonts w:cs="Times New Roman"/>
    </w:rPr>
  </w:style>
  <w:style w:type="character" w:customStyle="1" w:styleId="WW8Num36z0">
    <w:name w:val="WW8Num36z0"/>
    <w:rsid w:val="00874B5C"/>
    <w:rPr>
      <w:rFonts w:cs="Times New Roman" w:hint="default"/>
    </w:rPr>
  </w:style>
  <w:style w:type="character" w:customStyle="1" w:styleId="WW8Num36z3">
    <w:name w:val="WW8Num36z3"/>
    <w:rsid w:val="00874B5C"/>
    <w:rPr>
      <w:rFonts w:cs="Times New Roman"/>
    </w:rPr>
  </w:style>
  <w:style w:type="character" w:customStyle="1" w:styleId="WW8Num37z0">
    <w:name w:val="WW8Num37z0"/>
    <w:rsid w:val="00874B5C"/>
    <w:rPr>
      <w:rFonts w:ascii="Arial" w:hAnsi="Arial" w:cs="Arial" w:hint="default"/>
      <w:b/>
      <w:sz w:val="21"/>
      <w:szCs w:val="21"/>
    </w:rPr>
  </w:style>
  <w:style w:type="character" w:customStyle="1" w:styleId="WW8Num37z1">
    <w:name w:val="WW8Num37z1"/>
    <w:rsid w:val="00874B5C"/>
  </w:style>
  <w:style w:type="character" w:customStyle="1" w:styleId="WW8Num37z2">
    <w:name w:val="WW8Num37z2"/>
    <w:rsid w:val="00874B5C"/>
  </w:style>
  <w:style w:type="character" w:customStyle="1" w:styleId="WW8Num37z3">
    <w:name w:val="WW8Num37z3"/>
    <w:rsid w:val="00874B5C"/>
  </w:style>
  <w:style w:type="character" w:customStyle="1" w:styleId="WW8Num37z4">
    <w:name w:val="WW8Num37z4"/>
    <w:rsid w:val="00874B5C"/>
  </w:style>
  <w:style w:type="character" w:customStyle="1" w:styleId="WW8Num37z5">
    <w:name w:val="WW8Num37z5"/>
    <w:rsid w:val="00874B5C"/>
  </w:style>
  <w:style w:type="character" w:customStyle="1" w:styleId="WW8Num37z6">
    <w:name w:val="WW8Num37z6"/>
    <w:rsid w:val="00874B5C"/>
  </w:style>
  <w:style w:type="character" w:customStyle="1" w:styleId="WW8Num37z7">
    <w:name w:val="WW8Num37z7"/>
    <w:rsid w:val="00874B5C"/>
  </w:style>
  <w:style w:type="character" w:customStyle="1" w:styleId="WW8Num37z8">
    <w:name w:val="WW8Num37z8"/>
    <w:rsid w:val="00874B5C"/>
  </w:style>
  <w:style w:type="character" w:customStyle="1" w:styleId="WW8Num38z0">
    <w:name w:val="WW8Num38z0"/>
    <w:rsid w:val="00874B5C"/>
    <w:rPr>
      <w:rFonts w:ascii="Arial" w:hAnsi="Arial" w:cs="Times New Roman"/>
      <w:b/>
      <w:sz w:val="20"/>
      <w:lang w:val="pl-PL"/>
    </w:rPr>
  </w:style>
  <w:style w:type="character" w:customStyle="1" w:styleId="WW8Num38z1">
    <w:name w:val="WW8Num38z1"/>
    <w:rsid w:val="00874B5C"/>
    <w:rPr>
      <w:rFonts w:cs="Times New Roman"/>
    </w:rPr>
  </w:style>
  <w:style w:type="character" w:customStyle="1" w:styleId="WW8Num39z0">
    <w:name w:val="WW8Num39z0"/>
    <w:rsid w:val="00874B5C"/>
    <w:rPr>
      <w:rFonts w:ascii="Arial" w:hAnsi="Arial" w:cs="Times New Roman"/>
      <w:b/>
    </w:rPr>
  </w:style>
  <w:style w:type="character" w:customStyle="1" w:styleId="WW8Num39z1">
    <w:name w:val="WW8Num39z1"/>
    <w:rsid w:val="00874B5C"/>
    <w:rPr>
      <w:rFonts w:cs="Times New Roman"/>
    </w:rPr>
  </w:style>
  <w:style w:type="character" w:customStyle="1" w:styleId="WW8Num40z0">
    <w:name w:val="WW8Num40z0"/>
    <w:rsid w:val="00874B5C"/>
  </w:style>
  <w:style w:type="character" w:customStyle="1" w:styleId="WW8Num41z0">
    <w:name w:val="WW8Num41z0"/>
    <w:rsid w:val="00874B5C"/>
    <w:rPr>
      <w:rFonts w:ascii="Arial" w:eastAsia="Times New Roman" w:hAnsi="Arial" w:cs="Arial" w:hint="default"/>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rsid w:val="00874B5C"/>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rsid w:val="00874B5C"/>
    <w:rPr>
      <w:rFonts w:cs="Times New Roman" w:hint="default"/>
    </w:rPr>
  </w:style>
  <w:style w:type="character" w:customStyle="1" w:styleId="WW8Num42z0">
    <w:name w:val="WW8Num42z0"/>
    <w:rsid w:val="00874B5C"/>
    <w:rPr>
      <w:rFonts w:cs="Times New Roman" w:hint="default"/>
      <w:b w:val="0"/>
      <w:i w:val="0"/>
    </w:rPr>
  </w:style>
  <w:style w:type="character" w:customStyle="1" w:styleId="WW8Num42z1">
    <w:name w:val="WW8Num42z1"/>
    <w:rsid w:val="00874B5C"/>
    <w:rPr>
      <w:rFonts w:cs="Times New Roman"/>
    </w:rPr>
  </w:style>
  <w:style w:type="character" w:customStyle="1" w:styleId="WW8Num43z0">
    <w:name w:val="WW8Num43z0"/>
    <w:rsid w:val="00874B5C"/>
    <w:rPr>
      <w:rFonts w:ascii="Arial" w:hAnsi="Arial" w:cs="Times New Roman"/>
      <w:b/>
      <w:bCs w:val="0"/>
      <w:kern w:val="2"/>
    </w:rPr>
  </w:style>
  <w:style w:type="character" w:customStyle="1" w:styleId="WW8Num43z1">
    <w:name w:val="WW8Num43z1"/>
    <w:rsid w:val="00874B5C"/>
    <w:rPr>
      <w:rFonts w:cs="Times New Roman"/>
    </w:rPr>
  </w:style>
  <w:style w:type="character" w:customStyle="1" w:styleId="WW8Num44z0">
    <w:name w:val="WW8Num44z0"/>
    <w:rsid w:val="00874B5C"/>
    <w:rPr>
      <w:rFonts w:ascii="Arial" w:hAnsi="Arial" w:cs="Times New Roman" w:hint="default"/>
      <w:b w:val="0"/>
      <w:bCs/>
      <w:sz w:val="20"/>
      <w:lang w:val="pl-PL"/>
    </w:rPr>
  </w:style>
  <w:style w:type="character" w:customStyle="1" w:styleId="WW8Num44z1">
    <w:name w:val="WW8Num44z1"/>
    <w:rsid w:val="00874B5C"/>
    <w:rPr>
      <w:rFonts w:cs="Times New Roman" w:hint="default"/>
    </w:rPr>
  </w:style>
  <w:style w:type="character" w:customStyle="1" w:styleId="WW8Num44z2">
    <w:name w:val="WW8Num44z2"/>
    <w:rsid w:val="00874B5C"/>
    <w:rPr>
      <w:rFonts w:ascii="Arial" w:hAnsi="Arial" w:cs="Times New Roman" w:hint="default"/>
      <w:b/>
      <w:bCs/>
    </w:rPr>
  </w:style>
  <w:style w:type="character" w:customStyle="1" w:styleId="WW8Num44z3">
    <w:name w:val="WW8Num44z3"/>
    <w:rsid w:val="00874B5C"/>
    <w:rPr>
      <w:rFonts w:cs="Times New Roman"/>
      <w:b/>
    </w:rPr>
  </w:style>
  <w:style w:type="character" w:customStyle="1" w:styleId="WW8Num44z4">
    <w:name w:val="WW8Num44z4"/>
    <w:rsid w:val="00874B5C"/>
    <w:rPr>
      <w:rFonts w:cs="Times New Roman"/>
    </w:rPr>
  </w:style>
  <w:style w:type="character" w:customStyle="1" w:styleId="WW8Num45z0">
    <w:name w:val="WW8Num45z0"/>
    <w:rsid w:val="00874B5C"/>
    <w:rPr>
      <w:rFonts w:ascii="Arial" w:hAnsi="Arial" w:cs="Times New Roman"/>
      <w:b w:val="0"/>
    </w:rPr>
  </w:style>
  <w:style w:type="character" w:customStyle="1" w:styleId="WW8Num45z1">
    <w:name w:val="WW8Num45z1"/>
    <w:rsid w:val="00874B5C"/>
    <w:rPr>
      <w:rFonts w:cs="Times New Roman"/>
    </w:rPr>
  </w:style>
  <w:style w:type="character" w:customStyle="1" w:styleId="WW8Num46z0">
    <w:name w:val="WW8Num46z0"/>
    <w:rsid w:val="00874B5C"/>
  </w:style>
  <w:style w:type="character" w:customStyle="1" w:styleId="WW8Num47z0">
    <w:name w:val="WW8Num47z0"/>
    <w:rsid w:val="00874B5C"/>
    <w:rPr>
      <w:rFonts w:ascii="Times New Roman" w:hAnsi="Times New Roman" w:cs="Times New Roman" w:hint="default"/>
      <w:sz w:val="22"/>
    </w:rPr>
  </w:style>
  <w:style w:type="character" w:customStyle="1" w:styleId="WW8Num47z1">
    <w:name w:val="WW8Num47z1"/>
    <w:rsid w:val="00874B5C"/>
    <w:rPr>
      <w:rFonts w:ascii="Courier New" w:hAnsi="Courier New" w:cs="Courier New" w:hint="default"/>
    </w:rPr>
  </w:style>
  <w:style w:type="character" w:customStyle="1" w:styleId="WW8Num47z2">
    <w:name w:val="WW8Num47z2"/>
    <w:rsid w:val="00874B5C"/>
    <w:rPr>
      <w:rFonts w:ascii="Wingdings" w:hAnsi="Wingdings" w:cs="Wingdings" w:hint="default"/>
    </w:rPr>
  </w:style>
  <w:style w:type="character" w:customStyle="1" w:styleId="WW8Num47z3">
    <w:name w:val="WW8Num47z3"/>
    <w:rsid w:val="00874B5C"/>
    <w:rPr>
      <w:rFonts w:ascii="Symbol" w:hAnsi="Symbol" w:cs="Symbol" w:hint="default"/>
    </w:rPr>
  </w:style>
  <w:style w:type="character" w:customStyle="1" w:styleId="WW8Num48z0">
    <w:name w:val="WW8Num48z0"/>
    <w:rsid w:val="00874B5C"/>
    <w:rPr>
      <w:rFonts w:ascii="Arial" w:eastAsia="Times New Roman" w:hAnsi="Arial" w:cs="Arial" w:hint="default"/>
      <w:b/>
    </w:rPr>
  </w:style>
  <w:style w:type="character" w:customStyle="1" w:styleId="WW8Num48z1">
    <w:name w:val="WW8Num48z1"/>
    <w:rsid w:val="00874B5C"/>
    <w:rPr>
      <w:rFonts w:cs="Times New Roman"/>
    </w:rPr>
  </w:style>
  <w:style w:type="character" w:customStyle="1" w:styleId="WW8Num49z0">
    <w:name w:val="WW8Num49z0"/>
    <w:rsid w:val="00874B5C"/>
    <w:rPr>
      <w:rFonts w:cs="Times New Roman" w:hint="default"/>
      <w:b/>
      <w:sz w:val="23"/>
    </w:rPr>
  </w:style>
  <w:style w:type="character" w:customStyle="1" w:styleId="WW8Num49z1">
    <w:name w:val="WW8Num49z1"/>
    <w:rsid w:val="00874B5C"/>
    <w:rPr>
      <w:rFonts w:cs="Times New Roman" w:hint="default"/>
    </w:rPr>
  </w:style>
  <w:style w:type="character" w:customStyle="1" w:styleId="WW8Num49z2">
    <w:name w:val="WW8Num49z2"/>
    <w:rsid w:val="00874B5C"/>
    <w:rPr>
      <w:rFonts w:cs="Times New Roman"/>
    </w:rPr>
  </w:style>
  <w:style w:type="character" w:customStyle="1" w:styleId="WW8Num50z0">
    <w:name w:val="WW8Num50z0"/>
    <w:rsid w:val="00874B5C"/>
    <w:rPr>
      <w:rFonts w:cs="Times New Roman"/>
      <w:b/>
    </w:rPr>
  </w:style>
  <w:style w:type="character" w:customStyle="1" w:styleId="WW8Num50z1">
    <w:name w:val="WW8Num50z1"/>
    <w:rsid w:val="00874B5C"/>
    <w:rPr>
      <w:rFonts w:cs="Times New Roman"/>
    </w:rPr>
  </w:style>
  <w:style w:type="character" w:customStyle="1" w:styleId="WW8Num51z0">
    <w:name w:val="WW8Num51z0"/>
    <w:rsid w:val="00874B5C"/>
    <w:rPr>
      <w:rFonts w:cs="Times New Roman" w:hint="default"/>
      <w:b w:val="0"/>
      <w:color w:val="000000"/>
    </w:rPr>
  </w:style>
  <w:style w:type="character" w:customStyle="1" w:styleId="WW8Num51z1">
    <w:name w:val="WW8Num51z1"/>
    <w:rsid w:val="00874B5C"/>
    <w:rPr>
      <w:rFonts w:cs="Times New Roman"/>
    </w:rPr>
  </w:style>
  <w:style w:type="character" w:customStyle="1" w:styleId="WW8Num52z0">
    <w:name w:val="WW8Num52z0"/>
    <w:rsid w:val="00874B5C"/>
    <w:rPr>
      <w:rFonts w:ascii="Arial" w:hAnsi="Arial" w:cs="Times New Roman" w:hint="default"/>
      <w:b w:val="0"/>
      <w:i w:val="0"/>
      <w:sz w:val="20"/>
    </w:rPr>
  </w:style>
  <w:style w:type="character" w:customStyle="1" w:styleId="WW8Num52z1">
    <w:name w:val="WW8Num52z1"/>
    <w:rsid w:val="00874B5C"/>
    <w:rPr>
      <w:rFonts w:cs="Times New Roman"/>
    </w:rPr>
  </w:style>
  <w:style w:type="character" w:customStyle="1" w:styleId="Domylnaczcionkaakapitu1">
    <w:name w:val="Domyślna czcionka akapitu1"/>
    <w:rsid w:val="00874B5C"/>
  </w:style>
  <w:style w:type="character" w:customStyle="1" w:styleId="Nagwek1Znak">
    <w:name w:val="Nagłówek 1 Znak"/>
    <w:rsid w:val="00874B5C"/>
    <w:rPr>
      <w:rFonts w:ascii="Arial" w:hAnsi="Arial" w:cs="Times New Roman"/>
      <w:b/>
      <w:kern w:val="2"/>
      <w:sz w:val="32"/>
      <w:lang w:val="pl-PL"/>
    </w:rPr>
  </w:style>
  <w:style w:type="character" w:customStyle="1" w:styleId="Nagwek2Znak">
    <w:name w:val="Nagłówek 2 Znak"/>
    <w:rsid w:val="00874B5C"/>
    <w:rPr>
      <w:rFonts w:ascii="Arial" w:hAnsi="Arial" w:cs="Times New Roman"/>
      <w:b/>
      <w:i/>
      <w:sz w:val="28"/>
      <w:lang w:val="pl-PL"/>
    </w:rPr>
  </w:style>
  <w:style w:type="character" w:customStyle="1" w:styleId="Nagwek3Znak">
    <w:name w:val="Nagłówek 3 Znak"/>
    <w:rsid w:val="00874B5C"/>
    <w:rPr>
      <w:rFonts w:ascii="Arial" w:hAnsi="Arial" w:cs="Times New Roman"/>
      <w:b/>
      <w:sz w:val="26"/>
      <w:lang w:val="pl-PL"/>
    </w:rPr>
  </w:style>
  <w:style w:type="character" w:customStyle="1" w:styleId="Nagwek4Znak">
    <w:name w:val="Nagłówek 4 Znak"/>
    <w:rsid w:val="00874B5C"/>
    <w:rPr>
      <w:rFonts w:ascii="Times New Roman" w:hAnsi="Times New Roman" w:cs="Times New Roman"/>
      <w:b/>
      <w:sz w:val="28"/>
      <w:lang w:val="pl-PL"/>
    </w:rPr>
  </w:style>
  <w:style w:type="character" w:customStyle="1" w:styleId="Nagwek5Znak">
    <w:name w:val="Nagłówek 5 Znak"/>
    <w:rsid w:val="00874B5C"/>
    <w:rPr>
      <w:rFonts w:ascii="Times New Roman" w:hAnsi="Times New Roman" w:cs="Times New Roman"/>
      <w:b/>
      <w:i/>
      <w:sz w:val="26"/>
      <w:lang w:val="pl-PL"/>
    </w:rPr>
  </w:style>
  <w:style w:type="character" w:customStyle="1" w:styleId="Nagwek7Znak">
    <w:name w:val="Nagłówek 7 Znak"/>
    <w:rsid w:val="00874B5C"/>
    <w:rPr>
      <w:rFonts w:ascii="Tahoma" w:hAnsi="Tahoma" w:cs="Times New Roman"/>
      <w:b/>
      <w:sz w:val="20"/>
      <w:lang w:val="pl-PL"/>
    </w:rPr>
  </w:style>
  <w:style w:type="character" w:customStyle="1" w:styleId="Nagwek8Znak">
    <w:name w:val="Nagłówek 8 Znak"/>
    <w:rsid w:val="00874B5C"/>
    <w:rPr>
      <w:rFonts w:ascii="Times New Roman" w:hAnsi="Times New Roman" w:cs="Times New Roman"/>
      <w:i/>
      <w:lang w:val="pl-PL"/>
    </w:rPr>
  </w:style>
  <w:style w:type="character" w:customStyle="1" w:styleId="pktZnak">
    <w:name w:val="pkt Znak"/>
    <w:rsid w:val="00874B5C"/>
    <w:rPr>
      <w:rFonts w:ascii="Times New Roman" w:hAnsi="Times New Roman" w:cs="Times New Roman"/>
      <w:sz w:val="20"/>
      <w:lang w:val="pl-PL"/>
    </w:rPr>
  </w:style>
  <w:style w:type="character" w:customStyle="1" w:styleId="TytuZnak">
    <w:name w:val="Tytuł Znak"/>
    <w:rsid w:val="00874B5C"/>
    <w:rPr>
      <w:rFonts w:ascii="Arial" w:hAnsi="Arial" w:cs="Times New Roman"/>
      <w:b/>
      <w:sz w:val="20"/>
      <w:lang w:val="pl-PL"/>
    </w:rPr>
  </w:style>
  <w:style w:type="character" w:customStyle="1" w:styleId="TekstpodstawowyZnak">
    <w:name w:val="Tekst podstawowy Znak"/>
    <w:rsid w:val="00874B5C"/>
    <w:rPr>
      <w:rFonts w:ascii="Arial" w:hAnsi="Arial" w:cs="Times New Roman"/>
      <w:b/>
      <w:sz w:val="20"/>
      <w:lang w:val="pl-PL"/>
    </w:rPr>
  </w:style>
  <w:style w:type="character" w:customStyle="1" w:styleId="Tekstpodstawowy2Znak">
    <w:name w:val="Tekst podstawowy 2 Znak"/>
    <w:link w:val="Tekstpodstawowy2"/>
    <w:uiPriority w:val="99"/>
    <w:rsid w:val="00874B5C"/>
    <w:rPr>
      <w:rFonts w:ascii="Arial" w:hAnsi="Arial" w:cs="Times New Roman"/>
      <w:sz w:val="20"/>
    </w:rPr>
  </w:style>
  <w:style w:type="character" w:customStyle="1" w:styleId="StopkaZnak">
    <w:name w:val="Stopka Znak"/>
    <w:rsid w:val="00874B5C"/>
    <w:rPr>
      <w:rFonts w:ascii="Tahoma" w:hAnsi="Tahoma" w:cs="Times New Roman"/>
      <w:sz w:val="20"/>
      <w:lang w:val="pl-PL"/>
    </w:rPr>
  </w:style>
  <w:style w:type="character" w:customStyle="1" w:styleId="Tekstpodstawowy3Znak">
    <w:name w:val="Tekst podstawowy 3 Znak"/>
    <w:rsid w:val="00874B5C"/>
    <w:rPr>
      <w:rFonts w:ascii="Times New Roman" w:hAnsi="Times New Roman" w:cs="Times New Roman"/>
      <w:sz w:val="16"/>
      <w:lang w:val="pl-PL"/>
    </w:rPr>
  </w:style>
  <w:style w:type="character" w:styleId="Hipercze">
    <w:name w:val="Hyperlink"/>
    <w:rsid w:val="00874B5C"/>
    <w:rPr>
      <w:rFonts w:cs="Times New Roman"/>
      <w:color w:val="FF0000"/>
      <w:u w:val="single" w:color="FF0000"/>
    </w:rPr>
  </w:style>
  <w:style w:type="character" w:customStyle="1" w:styleId="TekstpodstawowywcityZnak">
    <w:name w:val="Tekst podstawowy wcięty Znak"/>
    <w:rsid w:val="00874B5C"/>
    <w:rPr>
      <w:rFonts w:ascii="Times New Roman" w:hAnsi="Times New Roman" w:cs="Times New Roman"/>
      <w:lang w:val="pl-PL"/>
    </w:rPr>
  </w:style>
  <w:style w:type="character" w:customStyle="1" w:styleId="Tekstpodstawowywcity2Znak">
    <w:name w:val="Tekst podstawowy wcięty 2 Znak"/>
    <w:rsid w:val="00874B5C"/>
    <w:rPr>
      <w:rFonts w:ascii="Times New Roman" w:hAnsi="Times New Roman" w:cs="Times New Roman"/>
      <w:lang w:val="pl-PL"/>
    </w:rPr>
  </w:style>
  <w:style w:type="character" w:customStyle="1" w:styleId="TekstprzypisudolnegoZnak">
    <w:name w:val="Tekst przypisu dolnego Znak"/>
    <w:rsid w:val="00874B5C"/>
    <w:rPr>
      <w:rFonts w:ascii="Tahoma" w:hAnsi="Tahoma" w:cs="Times New Roman"/>
      <w:sz w:val="20"/>
      <w:lang w:val="pl-PL"/>
    </w:rPr>
  </w:style>
  <w:style w:type="character" w:customStyle="1" w:styleId="ZwykytekstZnak">
    <w:name w:val="Zwykły tekst Znak"/>
    <w:rsid w:val="00874B5C"/>
    <w:rPr>
      <w:rFonts w:ascii="Courier New" w:hAnsi="Courier New" w:cs="Times New Roman"/>
      <w:sz w:val="20"/>
      <w:lang w:val="pl-PL"/>
    </w:rPr>
  </w:style>
  <w:style w:type="character" w:customStyle="1" w:styleId="Odwoaniedokomentarza1">
    <w:name w:val="Odwołanie do komentarza1"/>
    <w:rsid w:val="00874B5C"/>
    <w:rPr>
      <w:rFonts w:cs="Times New Roman"/>
      <w:sz w:val="16"/>
    </w:rPr>
  </w:style>
  <w:style w:type="character" w:customStyle="1" w:styleId="TekstkomentarzaZnak">
    <w:name w:val="Tekst komentarza Znak"/>
    <w:rsid w:val="00874B5C"/>
    <w:rPr>
      <w:rFonts w:ascii="Tahoma" w:hAnsi="Tahoma" w:cs="Times New Roman"/>
      <w:sz w:val="20"/>
      <w:lang w:val="pl-PL"/>
    </w:rPr>
  </w:style>
  <w:style w:type="character" w:customStyle="1" w:styleId="TekstdymkaZnak">
    <w:name w:val="Tekst dymka Znak"/>
    <w:rsid w:val="00874B5C"/>
    <w:rPr>
      <w:rFonts w:ascii="Tahoma" w:hAnsi="Tahoma" w:cs="Times New Roman"/>
      <w:sz w:val="16"/>
    </w:rPr>
  </w:style>
  <w:style w:type="character" w:customStyle="1" w:styleId="Znakiprzypiswdolnych">
    <w:name w:val="Znaki przypisów dolnych"/>
    <w:rsid w:val="00874B5C"/>
    <w:rPr>
      <w:rFonts w:cs="Times New Roman"/>
      <w:sz w:val="20"/>
      <w:vertAlign w:val="superscript"/>
    </w:rPr>
  </w:style>
  <w:style w:type="character" w:styleId="Numerstrony">
    <w:name w:val="page number"/>
    <w:rsid w:val="00874B5C"/>
    <w:rPr>
      <w:rFonts w:cs="Times New Roman"/>
    </w:rPr>
  </w:style>
  <w:style w:type="character" w:customStyle="1" w:styleId="PodpisZnak">
    <w:name w:val="Podpis Znak"/>
    <w:rsid w:val="00874B5C"/>
    <w:rPr>
      <w:rFonts w:ascii="Times New Roman" w:hAnsi="Times New Roman" w:cs="Times New Roman"/>
      <w:b/>
      <w:i/>
      <w:lang w:val="pl-PL"/>
    </w:rPr>
  </w:style>
  <w:style w:type="character" w:customStyle="1" w:styleId="TematkomentarzaZnak">
    <w:name w:val="Temat komentarza Znak"/>
    <w:rsid w:val="00874B5C"/>
    <w:rPr>
      <w:rFonts w:ascii="Times New Roman" w:hAnsi="Times New Roman" w:cs="Times New Roman"/>
      <w:b/>
      <w:sz w:val="20"/>
      <w:lang w:val="pl-PL"/>
    </w:rPr>
  </w:style>
  <w:style w:type="character" w:customStyle="1" w:styleId="NagwekZnak">
    <w:name w:val="Nagłówek Znak"/>
    <w:rsid w:val="00874B5C"/>
    <w:rPr>
      <w:rFonts w:ascii="Times New Roman" w:hAnsi="Times New Roman" w:cs="Times New Roman"/>
    </w:rPr>
  </w:style>
  <w:style w:type="character" w:customStyle="1" w:styleId="Tekstpodstawowywcity3Znak">
    <w:name w:val="Tekst podstawowy wcięty 3 Znak"/>
    <w:rsid w:val="00874B5C"/>
    <w:rPr>
      <w:rFonts w:ascii="Times New Roman" w:hAnsi="Times New Roman" w:cs="Times New Roman"/>
      <w:sz w:val="16"/>
      <w:lang w:val="pl-PL"/>
    </w:rPr>
  </w:style>
  <w:style w:type="character" w:customStyle="1" w:styleId="apple-style-span">
    <w:name w:val="apple-style-span"/>
    <w:rsid w:val="00874B5C"/>
    <w:rPr>
      <w:rFonts w:cs="Times New Roman"/>
    </w:rPr>
  </w:style>
  <w:style w:type="character" w:customStyle="1" w:styleId="PodtytuZnak">
    <w:name w:val="Podtytuł Znak"/>
    <w:rsid w:val="00874B5C"/>
    <w:rPr>
      <w:rFonts w:ascii="Arial" w:hAnsi="Arial" w:cs="Times New Roman"/>
      <w:b/>
      <w:sz w:val="22"/>
      <w:lang w:val="pl-PL"/>
    </w:rPr>
  </w:style>
  <w:style w:type="character" w:customStyle="1" w:styleId="TekstprzypisukocowegoZnak">
    <w:name w:val="Tekst przypisu końcowego Znak"/>
    <w:rsid w:val="00874B5C"/>
    <w:rPr>
      <w:rFonts w:ascii="Times New Roman" w:hAnsi="Times New Roman" w:cs="Times New Roman"/>
    </w:rPr>
  </w:style>
  <w:style w:type="character" w:customStyle="1" w:styleId="PlandokumentuZnak">
    <w:name w:val="Plan dokumentu Znak"/>
    <w:rsid w:val="00874B5C"/>
    <w:rPr>
      <w:rFonts w:ascii="Tahoma" w:hAnsi="Tahoma" w:cs="Times New Roman"/>
      <w:sz w:val="16"/>
      <w:lang w:val="pl-PL"/>
    </w:rPr>
  </w:style>
  <w:style w:type="character" w:customStyle="1" w:styleId="ZnakZnak13">
    <w:name w:val="Znak Znak13"/>
    <w:rsid w:val="00874B5C"/>
    <w:rPr>
      <w:rFonts w:ascii="Arial" w:hAnsi="Arial" w:cs="Arial"/>
      <w:b/>
      <w:sz w:val="22"/>
      <w:lang w:val="pl-PL"/>
    </w:rPr>
  </w:style>
  <w:style w:type="character" w:customStyle="1" w:styleId="ZnakZnak8">
    <w:name w:val="Znak Znak8"/>
    <w:rsid w:val="00874B5C"/>
    <w:rPr>
      <w:sz w:val="24"/>
      <w:lang w:val="pl-PL"/>
    </w:rPr>
  </w:style>
  <w:style w:type="character" w:customStyle="1" w:styleId="FontStyle17">
    <w:name w:val="Font Style17"/>
    <w:rsid w:val="00874B5C"/>
    <w:rPr>
      <w:rFonts w:ascii="Arial Unicode MS" w:eastAsia="Times New Roman" w:hAnsi="Arial Unicode MS"/>
      <w:sz w:val="18"/>
    </w:rPr>
  </w:style>
  <w:style w:type="character" w:styleId="UyteHipercze">
    <w:name w:val="FollowedHyperlink"/>
    <w:rsid w:val="00874B5C"/>
    <w:rPr>
      <w:rFonts w:cs="Times New Roman"/>
      <w:color w:val="800080"/>
      <w:u w:val="single"/>
    </w:rPr>
  </w:style>
  <w:style w:type="character" w:customStyle="1" w:styleId="NormalBoldChar">
    <w:name w:val="NormalBold Char"/>
    <w:rsid w:val="00874B5C"/>
    <w:rPr>
      <w:rFonts w:ascii="Times New Roman" w:hAnsi="Times New Roman" w:cs="Times New Roman"/>
      <w:b/>
      <w:sz w:val="22"/>
      <w:lang w:val="pl-PL"/>
    </w:rPr>
  </w:style>
  <w:style w:type="character" w:customStyle="1" w:styleId="DeltaViewInsertion">
    <w:name w:val="DeltaView Insertion"/>
    <w:rsid w:val="00874B5C"/>
    <w:rPr>
      <w:b/>
      <w:i/>
      <w:spacing w:val="0"/>
    </w:rPr>
  </w:style>
  <w:style w:type="character" w:styleId="Uwydatnienie">
    <w:name w:val="Emphasis"/>
    <w:qFormat/>
    <w:rsid w:val="00874B5C"/>
    <w:rPr>
      <w:rFonts w:cs="Times New Roman"/>
      <w:i/>
    </w:rPr>
  </w:style>
  <w:style w:type="character" w:customStyle="1" w:styleId="Teksttreci">
    <w:name w:val="Tekst treści_"/>
    <w:rsid w:val="00874B5C"/>
    <w:rPr>
      <w:rFonts w:ascii="Verdana" w:hAnsi="Verdana" w:cs="Verdana"/>
      <w:sz w:val="19"/>
      <w:shd w:val="clear" w:color="auto" w:fill="FFFFFF"/>
    </w:rPr>
  </w:style>
  <w:style w:type="character" w:customStyle="1" w:styleId="TeksttreciPogrubienie">
    <w:name w:val="Tekst treści + Pogrubienie"/>
    <w:rsid w:val="00874B5C"/>
    <w:rPr>
      <w:rFonts w:ascii="Verdana" w:hAnsi="Verdana" w:cs="Verdana"/>
      <w:b/>
      <w:spacing w:val="0"/>
      <w:sz w:val="19"/>
      <w:shd w:val="clear" w:color="auto" w:fill="FFFFFF"/>
    </w:rPr>
  </w:style>
  <w:style w:type="character" w:customStyle="1" w:styleId="Nagwek30">
    <w:name w:val="Nagłówek #3_"/>
    <w:rsid w:val="00874B5C"/>
    <w:rPr>
      <w:rFonts w:ascii="Verdana" w:hAnsi="Verdana" w:cs="Verdana"/>
      <w:sz w:val="19"/>
      <w:shd w:val="clear" w:color="auto" w:fill="FFFFFF"/>
    </w:rPr>
  </w:style>
  <w:style w:type="character" w:customStyle="1" w:styleId="Nagwek3Arial">
    <w:name w:val="Nagłówek #3 + Arial"/>
    <w:rsid w:val="00874B5C"/>
    <w:rPr>
      <w:rFonts w:ascii="Arial" w:hAnsi="Arial" w:cs="Arial"/>
      <w:b/>
      <w:i/>
      <w:sz w:val="19"/>
      <w:shd w:val="clear" w:color="auto" w:fill="FFFFFF"/>
    </w:rPr>
  </w:style>
  <w:style w:type="character" w:customStyle="1" w:styleId="Teksttreci4">
    <w:name w:val="Tekst treści (4)_"/>
    <w:rsid w:val="00874B5C"/>
    <w:rPr>
      <w:rFonts w:ascii="Verdana" w:hAnsi="Verdana" w:cs="Verdana"/>
      <w:sz w:val="19"/>
      <w:shd w:val="clear" w:color="auto" w:fill="FFFFFF"/>
    </w:rPr>
  </w:style>
  <w:style w:type="character" w:customStyle="1" w:styleId="Teksttreci8">
    <w:name w:val="Tekst treści (8)_"/>
    <w:rsid w:val="00874B5C"/>
    <w:rPr>
      <w:rFonts w:ascii="Verdana" w:hAnsi="Verdana" w:cs="Verdana"/>
      <w:sz w:val="28"/>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Asia 2  Akapit z listą Znak,tekst normalny Znak"/>
    <w:uiPriority w:val="34"/>
    <w:qFormat/>
    <w:rsid w:val="00874B5C"/>
    <w:rPr>
      <w:rFonts w:ascii="Times New Roman" w:hAnsi="Times New Roman" w:cs="Times New Roman"/>
      <w:lang w:val="pl-PL"/>
    </w:rPr>
  </w:style>
  <w:style w:type="character" w:customStyle="1" w:styleId="Znakiprzypiswkocowych">
    <w:name w:val="Znaki przypisów końcowych"/>
    <w:rsid w:val="00874B5C"/>
    <w:rPr>
      <w:rFonts w:cs="Times New Roman"/>
      <w:vertAlign w:val="superscript"/>
    </w:rPr>
  </w:style>
  <w:style w:type="character" w:customStyle="1" w:styleId="Nierozpoznanawzmianka1">
    <w:name w:val="Nierozpoznana wzmianka1"/>
    <w:rsid w:val="00874B5C"/>
    <w:rPr>
      <w:color w:val="605E5C"/>
      <w:shd w:val="clear" w:color="auto" w:fill="E1DFDD"/>
    </w:rPr>
  </w:style>
  <w:style w:type="character" w:styleId="Pogrubienie">
    <w:name w:val="Strong"/>
    <w:uiPriority w:val="22"/>
    <w:qFormat/>
    <w:rsid w:val="00874B5C"/>
    <w:rPr>
      <w:b/>
      <w:bCs/>
    </w:rPr>
  </w:style>
  <w:style w:type="character" w:customStyle="1" w:styleId="Hipercze1">
    <w:name w:val="Hiperłącze1"/>
    <w:rsid w:val="00874B5C"/>
    <w:rPr>
      <w:color w:val="0563C1"/>
      <w:u w:val="single"/>
    </w:rPr>
  </w:style>
  <w:style w:type="character" w:customStyle="1" w:styleId="alb">
    <w:name w:val="a_lb"/>
    <w:basedOn w:val="Domylnaczcionkaakapitu1"/>
    <w:rsid w:val="00874B5C"/>
  </w:style>
  <w:style w:type="character" w:customStyle="1" w:styleId="Nagwek6Znak">
    <w:name w:val="Nagłówek 6 Znak"/>
    <w:rsid w:val="00874B5C"/>
    <w:rPr>
      <w:rFonts w:ascii="Calibri" w:eastAsia="Times New Roman" w:hAnsi="Calibri" w:cs="Times New Roman"/>
      <w:b/>
      <w:bCs/>
      <w:sz w:val="22"/>
      <w:szCs w:val="22"/>
    </w:rPr>
  </w:style>
  <w:style w:type="paragraph" w:customStyle="1" w:styleId="Nagwek10">
    <w:name w:val="Nagłówek1"/>
    <w:basedOn w:val="Normalny"/>
    <w:next w:val="Tekstpodstawowy"/>
    <w:rsid w:val="00874B5C"/>
    <w:pPr>
      <w:jc w:val="center"/>
    </w:pPr>
    <w:rPr>
      <w:rFonts w:ascii="Arial" w:hAnsi="Arial" w:cs="Arial"/>
      <w:b/>
      <w:sz w:val="20"/>
      <w:szCs w:val="20"/>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styleId="Legenda">
    <w:name w:val="caption"/>
    <w:basedOn w:val="Normalny"/>
    <w:qFormat/>
    <w:rsid w:val="00874B5C"/>
    <w:pPr>
      <w:suppressLineNumbers/>
      <w:spacing w:before="120" w:after="120"/>
    </w:pPr>
    <w:rPr>
      <w:rFonts w:cs="Arial"/>
      <w:i/>
      <w:iCs/>
    </w:rPr>
  </w:style>
  <w:style w:type="paragraph" w:customStyle="1" w:styleId="Indeks">
    <w:name w:val="Indeks"/>
    <w:basedOn w:val="Normalny"/>
    <w:rsid w:val="00874B5C"/>
    <w:pPr>
      <w:suppressLineNumbers/>
    </w:pPr>
  </w:style>
  <w:style w:type="paragraph" w:customStyle="1" w:styleId="pkt">
    <w:name w:val="pkt"/>
    <w:basedOn w:val="Normalny"/>
    <w:rsid w:val="00874B5C"/>
    <w:pPr>
      <w:spacing w:before="60" w:after="60"/>
      <w:ind w:left="851" w:hanging="295"/>
      <w:jc w:val="both"/>
    </w:pPr>
    <w:rPr>
      <w:sz w:val="20"/>
      <w:szCs w:val="20"/>
    </w:rPr>
  </w:style>
  <w:style w:type="paragraph" w:customStyle="1" w:styleId="pkt1">
    <w:name w:val="pkt1"/>
    <w:basedOn w:val="pkt"/>
    <w:rsid w:val="00874B5C"/>
    <w:pPr>
      <w:ind w:left="850" w:hanging="425"/>
    </w:pPr>
  </w:style>
  <w:style w:type="paragraph" w:customStyle="1" w:styleId="Tekstpodstawowy22">
    <w:name w:val="Tekst podstawowy 22"/>
    <w:basedOn w:val="Normalny"/>
    <w:rsid w:val="00874B5C"/>
    <w:pPr>
      <w:jc w:val="both"/>
    </w:pPr>
    <w:rPr>
      <w:rFonts w:ascii="Arial" w:hAnsi="Arial" w:cs="Arial"/>
      <w:sz w:val="20"/>
      <w:szCs w:val="20"/>
    </w:rPr>
  </w:style>
  <w:style w:type="paragraph" w:customStyle="1" w:styleId="Gwkaistopka">
    <w:name w:val="Główka i stopka"/>
    <w:basedOn w:val="Normalny"/>
    <w:rsid w:val="00874B5C"/>
    <w:pPr>
      <w:suppressLineNumbers/>
      <w:tabs>
        <w:tab w:val="center" w:pos="4819"/>
        <w:tab w:val="right" w:pos="9638"/>
      </w:tabs>
    </w:pPr>
  </w:style>
  <w:style w:type="paragraph" w:styleId="Stopka">
    <w:name w:val="footer"/>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rsid w:val="00874B5C"/>
    <w:pPr>
      <w:spacing w:after="120" w:line="480" w:lineRule="auto"/>
      <w:ind w:left="283"/>
    </w:pPr>
    <w:rPr>
      <w:sz w:val="20"/>
      <w:szCs w:val="20"/>
    </w:rPr>
  </w:style>
  <w:style w:type="paragraph" w:styleId="Tekstprzypisudolnego">
    <w:name w:val="footnote text"/>
    <w:basedOn w:val="Normalny"/>
    <w:rsid w:val="00874B5C"/>
    <w:rPr>
      <w:rFonts w:ascii="Tahoma" w:hAnsi="Tahoma" w:cs="Tahoma"/>
      <w:sz w:val="20"/>
      <w:szCs w:val="20"/>
    </w:rPr>
  </w:style>
  <w:style w:type="paragraph" w:customStyle="1" w:styleId="Zwykytekst1">
    <w:name w:val="Zwykły tekst1"/>
    <w:basedOn w:val="Normalny"/>
    <w:rsid w:val="00874B5C"/>
    <w:rPr>
      <w:rFonts w:ascii="Courier New" w:hAnsi="Courier New" w:cs="Courier New"/>
      <w:sz w:val="20"/>
      <w:szCs w:val="20"/>
    </w:rPr>
  </w:style>
  <w:style w:type="paragraph" w:customStyle="1" w:styleId="wypunkt">
    <w:name w:val="wypunkt"/>
    <w:basedOn w:val="Normalny"/>
    <w:rsid w:val="00874B5C"/>
    <w:pPr>
      <w:numPr>
        <w:numId w:val="38"/>
      </w:numPr>
      <w:tabs>
        <w:tab w:val="left" w:pos="0"/>
      </w:tabs>
      <w:spacing w:line="360" w:lineRule="auto"/>
      <w:jc w:val="both"/>
    </w:pPr>
    <w:rPr>
      <w:szCs w:val="20"/>
    </w:rPr>
  </w:style>
  <w:style w:type="paragraph" w:customStyle="1" w:styleId="Tekstkomentarza1">
    <w:name w:val="Tekst komentarza1"/>
    <w:basedOn w:val="Normalny"/>
    <w:rsid w:val="00874B5C"/>
    <w:rPr>
      <w:rFonts w:ascii="Tahoma" w:hAnsi="Tahoma" w:cs="Tahoma"/>
      <w:sz w:val="20"/>
      <w:szCs w:val="20"/>
    </w:rPr>
  </w:style>
  <w:style w:type="paragraph" w:styleId="Tekstdymka">
    <w:name w:val="Balloon Text"/>
    <w:basedOn w:val="Normalny"/>
    <w:rsid w:val="00874B5C"/>
    <w:rPr>
      <w:rFonts w:ascii="Tahoma" w:hAnsi="Tahoma" w:cs="Tahoma"/>
      <w:sz w:val="16"/>
      <w:szCs w:val="20"/>
    </w:rPr>
  </w:style>
  <w:style w:type="paragraph" w:customStyle="1" w:styleId="ust">
    <w:name w:val="ust"/>
    <w:rsid w:val="00874B5C"/>
    <w:pPr>
      <w:suppressAutoHyphens/>
      <w:spacing w:before="60" w:after="60"/>
      <w:ind w:left="426" w:hanging="284"/>
      <w:jc w:val="both"/>
    </w:pPr>
    <w:rPr>
      <w:sz w:val="24"/>
      <w:lang w:eastAsia="zh-CN"/>
    </w:rPr>
  </w:style>
  <w:style w:type="paragraph" w:customStyle="1" w:styleId="ustp">
    <w:name w:val="ustęp"/>
    <w:basedOn w:val="Normalny"/>
    <w:rsid w:val="00874B5C"/>
    <w:pPr>
      <w:tabs>
        <w:tab w:val="left" w:pos="1080"/>
      </w:tabs>
      <w:spacing w:after="120" w:line="312" w:lineRule="auto"/>
      <w:jc w:val="both"/>
    </w:pPr>
    <w:rPr>
      <w:sz w:val="26"/>
      <w:szCs w:val="20"/>
    </w:rPr>
  </w:style>
  <w:style w:type="paragraph" w:customStyle="1" w:styleId="tx">
    <w:name w:val="tx"/>
    <w:basedOn w:val="Normalny"/>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rsid w:val="00874B5C"/>
    <w:pPr>
      <w:suppressAutoHyphens/>
      <w:overflowPunct w:val="0"/>
      <w:autoSpaceDE w:val="0"/>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rsid w:val="00874B5C"/>
    <w:rPr>
      <w:rFonts w:ascii="Times New Roman" w:hAnsi="Times New Roman" w:cs="Times New Roman"/>
      <w:b/>
    </w:rPr>
  </w:style>
  <w:style w:type="paragraph" w:styleId="Nagwek">
    <w:name w:val="header"/>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rsid w:val="00874B5C"/>
  </w:style>
  <w:style w:type="paragraph" w:styleId="Listapunktowana2">
    <w:name w:val="List Bullet 2"/>
    <w:basedOn w:val="Normalny"/>
    <w:rsid w:val="00874B5C"/>
    <w:pPr>
      <w:ind w:left="566" w:hanging="283"/>
    </w:pPr>
  </w:style>
  <w:style w:type="paragraph" w:customStyle="1" w:styleId="Listapunktowana1">
    <w:name w:val="Lista punktowana1"/>
    <w:basedOn w:val="Normalny"/>
    <w:rsid w:val="00874B5C"/>
    <w:pPr>
      <w:numPr>
        <w:numId w:val="4"/>
      </w:numPr>
      <w:tabs>
        <w:tab w:val="left" w:pos="926"/>
      </w:tabs>
    </w:pPr>
  </w:style>
  <w:style w:type="paragraph" w:customStyle="1" w:styleId="Listapunktowana21">
    <w:name w:val="Lista punktowana 21"/>
    <w:basedOn w:val="Normalny"/>
    <w:rsid w:val="00874B5C"/>
    <w:pPr>
      <w:numPr>
        <w:numId w:val="3"/>
      </w:numPr>
      <w:tabs>
        <w:tab w:val="left" w:pos="2340"/>
      </w:tabs>
    </w:pPr>
  </w:style>
  <w:style w:type="paragraph" w:customStyle="1" w:styleId="Listapunktowana31">
    <w:name w:val="Lista punktowana 31"/>
    <w:basedOn w:val="Normalny"/>
    <w:rsid w:val="00874B5C"/>
    <w:pPr>
      <w:numPr>
        <w:numId w:val="2"/>
      </w:numPr>
      <w:tabs>
        <w:tab w:val="left" w:pos="643"/>
        <w:tab w:val="left" w:pos="720"/>
      </w:tabs>
    </w:pPr>
  </w:style>
  <w:style w:type="paragraph" w:customStyle="1" w:styleId="Lista-kontynuacja1">
    <w:name w:val="Lista - kontynuacja1"/>
    <w:basedOn w:val="Normalny"/>
    <w:rsid w:val="00874B5C"/>
    <w:pPr>
      <w:spacing w:after="120"/>
      <w:ind w:left="283"/>
    </w:pPr>
  </w:style>
  <w:style w:type="paragraph" w:customStyle="1" w:styleId="Lista-kontynuacja21">
    <w:name w:val="Lista - kontynuacja 21"/>
    <w:basedOn w:val="Normalny"/>
    <w:rsid w:val="00874B5C"/>
    <w:pPr>
      <w:spacing w:after="120"/>
      <w:ind w:left="566"/>
    </w:pPr>
  </w:style>
  <w:style w:type="paragraph" w:customStyle="1" w:styleId="CharZnakCharZnakCharZnakCharZnak">
    <w:name w:val="Char Znak Char Znak Char Znak Char Znak"/>
    <w:basedOn w:val="Normalny"/>
    <w:rsid w:val="00874B5C"/>
  </w:style>
  <w:style w:type="paragraph" w:customStyle="1" w:styleId="CharZnakCharZnakCharZnakCharZnak1">
    <w:name w:val="Char Znak Char Znak Char Znak Char Znak1"/>
    <w:basedOn w:val="Normalny"/>
    <w:rsid w:val="00874B5C"/>
  </w:style>
  <w:style w:type="paragraph" w:customStyle="1" w:styleId="CharZnakCharZnakCharZnakCharZnakZnakZnakZnakZnakZnakZnak">
    <w:name w:val="Char Znak Char Znak Char Znak Char Znak Znak Znak Znak Znak Znak Znak"/>
    <w:basedOn w:val="Normalny"/>
    <w:rsid w:val="00874B5C"/>
  </w:style>
  <w:style w:type="paragraph" w:customStyle="1" w:styleId="Default">
    <w:name w:val="Default"/>
    <w:rsid w:val="00874B5C"/>
    <w:pPr>
      <w:suppressAutoHyphens/>
      <w:autoSpaceDE w:val="0"/>
    </w:pPr>
    <w:rPr>
      <w:color w:val="000000"/>
      <w:sz w:val="24"/>
      <w:szCs w:val="24"/>
      <w:lang w:eastAsia="zh-CN"/>
    </w:rPr>
  </w:style>
  <w:style w:type="paragraph" w:styleId="Akapitzlist">
    <w:name w:val="List Paragraph"/>
    <w:aliases w:val="L1,Numerowanie,List Paragraph,2 heading,A_wyliczenie,K-P_odwolanie,Akapit z listą5,maz_wyliczenie,opis dzialania,wypunktowanie,Asia 2  Akapit z listą,tekst normalny,Akapit z listą BS,CW_Lista,RR PGE Akapit z listą,Styl 1"/>
    <w:basedOn w:val="Normalny"/>
    <w:uiPriority w:val="34"/>
    <w:qFormat/>
    <w:rsid w:val="00874B5C"/>
    <w:pPr>
      <w:ind w:left="708"/>
    </w:pPr>
    <w:rPr>
      <w:sz w:val="20"/>
      <w:szCs w:val="20"/>
    </w:rPr>
  </w:style>
  <w:style w:type="paragraph" w:customStyle="1" w:styleId="Tekstpodstawowy21">
    <w:name w:val="Tekst podstawowy 21"/>
    <w:basedOn w:val="Normalny"/>
    <w:rsid w:val="00874B5C"/>
    <w:pPr>
      <w:overflowPunct w:val="0"/>
      <w:autoSpaceDE w:val="0"/>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rsid w:val="00874B5C"/>
    <w:pPr>
      <w:ind w:left="360"/>
    </w:pPr>
    <w:rPr>
      <w:rFonts w:ascii="Arial" w:hAnsi="Arial" w:cs="Arial"/>
      <w:sz w:val="22"/>
      <w:szCs w:val="20"/>
    </w:rPr>
  </w:style>
  <w:style w:type="paragraph" w:customStyle="1" w:styleId="Tekstpodstawowywcity31">
    <w:name w:val="Tekst podstawowy wcięty 31"/>
    <w:basedOn w:val="Normalny"/>
    <w:rsid w:val="00874B5C"/>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874B5C"/>
    <w:pPr>
      <w:autoSpaceDE w:val="0"/>
      <w:ind w:left="360"/>
    </w:pPr>
    <w:rPr>
      <w:rFonts w:ascii="Arial" w:hAnsi="Arial" w:cs="Arial"/>
      <w:i/>
      <w:color w:val="000000"/>
      <w:sz w:val="22"/>
    </w:rPr>
  </w:style>
  <w:style w:type="paragraph" w:customStyle="1" w:styleId="Normalny4">
    <w:name w:val="Normalny+4"/>
    <w:basedOn w:val="Default"/>
    <w:next w:val="Default"/>
    <w:rsid w:val="00874B5C"/>
    <w:rPr>
      <w:rFonts w:ascii="Arial" w:hAnsi="Arial" w:cs="Arial"/>
    </w:rPr>
  </w:style>
  <w:style w:type="paragraph" w:customStyle="1" w:styleId="Tekstpodstawowy23">
    <w:name w:val="Tekst podstawowy 2+3"/>
    <w:basedOn w:val="Default"/>
    <w:next w:val="Default"/>
    <w:rsid w:val="00874B5C"/>
    <w:rPr>
      <w:rFonts w:ascii="Arial" w:hAnsi="Arial" w:cs="Arial"/>
    </w:rPr>
  </w:style>
  <w:style w:type="paragraph" w:customStyle="1" w:styleId="arimr">
    <w:name w:val="arimr"/>
    <w:basedOn w:val="Normalny"/>
    <w:rsid w:val="00874B5C"/>
    <w:pPr>
      <w:widowControl w:val="0"/>
      <w:snapToGrid w:val="0"/>
      <w:spacing w:line="360" w:lineRule="auto"/>
    </w:pPr>
    <w:rPr>
      <w:szCs w:val="20"/>
      <w:lang w:val="en-US"/>
    </w:rPr>
  </w:style>
  <w:style w:type="paragraph" w:customStyle="1" w:styleId="Tytu">
    <w:name w:val="Tytu?"/>
    <w:basedOn w:val="Normalny"/>
    <w:rsid w:val="00874B5C"/>
    <w:pPr>
      <w:overflowPunct w:val="0"/>
      <w:autoSpaceDE w:val="0"/>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styleId="Tekstprzypisukocowego">
    <w:name w:val="endnote text"/>
    <w:basedOn w:val="Normalny"/>
    <w:rsid w:val="00874B5C"/>
    <w:pPr>
      <w:numPr>
        <w:numId w:val="36"/>
      </w:numPr>
      <w:ind w:left="0" w:firstLine="0"/>
    </w:pPr>
    <w:rPr>
      <w:sz w:val="20"/>
      <w:szCs w:val="20"/>
    </w:rPr>
  </w:style>
  <w:style w:type="paragraph" w:customStyle="1" w:styleId="paragraf">
    <w:name w:val="paragraf"/>
    <w:basedOn w:val="Normalny"/>
    <w:rsid w:val="00874B5C"/>
    <w:pPr>
      <w:keepNext/>
      <w:numPr>
        <w:numId w:val="27"/>
      </w:numPr>
      <w:spacing w:before="240" w:after="120" w:line="312" w:lineRule="auto"/>
      <w:jc w:val="center"/>
    </w:pPr>
    <w:rPr>
      <w:b/>
      <w:sz w:val="26"/>
      <w:szCs w:val="20"/>
    </w:rPr>
  </w:style>
  <w:style w:type="paragraph" w:customStyle="1" w:styleId="litera">
    <w:name w:val="litera"/>
    <w:basedOn w:val="Normalny"/>
    <w:rsid w:val="00874B5C"/>
    <w:pPr>
      <w:tabs>
        <w:tab w:val="left" w:pos="720"/>
      </w:tabs>
      <w:spacing w:after="120" w:line="288" w:lineRule="auto"/>
      <w:ind w:left="720" w:hanging="432"/>
      <w:jc w:val="both"/>
    </w:pPr>
    <w:rPr>
      <w:sz w:val="26"/>
      <w:szCs w:val="20"/>
    </w:rPr>
  </w:style>
  <w:style w:type="paragraph" w:customStyle="1" w:styleId="podpisy">
    <w:name w:val="podpisy"/>
    <w:basedOn w:val="Normalny"/>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874B5C"/>
    <w:pPr>
      <w:overflowPunct w:val="0"/>
      <w:autoSpaceDE w:val="0"/>
      <w:spacing w:after="120" w:line="480" w:lineRule="auto"/>
    </w:pPr>
    <w:rPr>
      <w:sz w:val="20"/>
      <w:szCs w:val="20"/>
    </w:rPr>
  </w:style>
  <w:style w:type="paragraph" w:customStyle="1" w:styleId="Akapitzlist1">
    <w:name w:val="Akapit z listą1"/>
    <w:basedOn w:val="Normalny"/>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rsid w:val="00874B5C"/>
    <w:rPr>
      <w:rFonts w:ascii="Tahoma" w:hAnsi="Tahoma" w:cs="Tahoma"/>
      <w:sz w:val="16"/>
      <w:szCs w:val="20"/>
    </w:rPr>
  </w:style>
  <w:style w:type="paragraph" w:customStyle="1" w:styleId="ZnakZnak1">
    <w:name w:val="Znak Znak1"/>
    <w:basedOn w:val="Normalny"/>
    <w:rsid w:val="00874B5C"/>
    <w:rPr>
      <w:rFonts w:ascii="Arial" w:hAnsi="Arial" w:cs="Arial"/>
    </w:rPr>
  </w:style>
  <w:style w:type="paragraph" w:styleId="Spistreci1">
    <w:name w:val="toc 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rsid w:val="00874B5C"/>
    <w:pPr>
      <w:spacing w:before="280" w:after="280"/>
      <w:jc w:val="center"/>
      <w:textAlignment w:val="center"/>
    </w:pPr>
    <w:rPr>
      <w:b/>
      <w:bCs/>
    </w:rPr>
  </w:style>
  <w:style w:type="paragraph" w:styleId="Poprawka">
    <w:name w:val="Revision"/>
    <w:rsid w:val="00874B5C"/>
    <w:pPr>
      <w:suppressAutoHyphens/>
    </w:pPr>
    <w:rPr>
      <w:sz w:val="24"/>
      <w:szCs w:val="24"/>
      <w:lang w:eastAsia="zh-CN"/>
    </w:rPr>
  </w:style>
  <w:style w:type="paragraph" w:customStyle="1" w:styleId="Tekstpodstawowy211">
    <w:name w:val="Tekst podstawowy 211"/>
    <w:basedOn w:val="Normalny"/>
    <w:rsid w:val="00874B5C"/>
    <w:pPr>
      <w:overflowPunct w:val="0"/>
      <w:autoSpaceDE w:val="0"/>
      <w:jc w:val="center"/>
      <w:textAlignment w:val="baseline"/>
    </w:pPr>
    <w:rPr>
      <w:rFonts w:ascii="Tahoma" w:hAnsi="Tahoma" w:cs="Tahoma"/>
      <w:smallCaps/>
      <w:kern w:val="2"/>
      <w:sz w:val="20"/>
      <w:szCs w:val="20"/>
    </w:rPr>
  </w:style>
  <w:style w:type="paragraph" w:customStyle="1" w:styleId="wt-listawielopoziomowa">
    <w:name w:val="wt-lista_wielopoziomowa"/>
    <w:basedOn w:val="Normalny"/>
    <w:rsid w:val="00874B5C"/>
    <w:pPr>
      <w:numPr>
        <w:numId w:val="32"/>
      </w:numPr>
      <w:spacing w:before="120" w:after="120"/>
    </w:pPr>
    <w:rPr>
      <w:rFonts w:ascii="Arial" w:hAnsi="Arial" w:cs="Arial"/>
      <w:sz w:val="22"/>
    </w:rPr>
  </w:style>
  <w:style w:type="paragraph" w:customStyle="1" w:styleId="Zawartotabeli">
    <w:name w:val="Zawartość tabeli"/>
    <w:basedOn w:val="Normalny"/>
    <w:rsid w:val="00874B5C"/>
    <w:pPr>
      <w:suppressLineNumbers/>
    </w:pPr>
    <w:rPr>
      <w:rFonts w:eastAsia="MS Mincho"/>
      <w:sz w:val="20"/>
      <w:szCs w:val="20"/>
    </w:rPr>
  </w:style>
  <w:style w:type="paragraph" w:customStyle="1" w:styleId="wylicz">
    <w:name w:val="wylicz"/>
    <w:basedOn w:val="Normalny"/>
    <w:rsid w:val="00874B5C"/>
    <w:pPr>
      <w:ind w:left="993" w:hanging="426"/>
    </w:pPr>
    <w:rPr>
      <w:rFonts w:ascii="Arial" w:hAnsi="Arial" w:cs="Arial"/>
      <w:sz w:val="22"/>
      <w:szCs w:val="20"/>
      <w:lang w:val="de-DE"/>
    </w:rPr>
  </w:style>
  <w:style w:type="paragraph" w:customStyle="1" w:styleId="podpunkt">
    <w:name w:val="podpunkt"/>
    <w:basedOn w:val="Normalny"/>
    <w:rsid w:val="00874B5C"/>
    <w:pPr>
      <w:ind w:left="567"/>
    </w:pPr>
    <w:rPr>
      <w:rFonts w:ascii="Arial" w:hAnsi="Arial" w:cs="Arial"/>
      <w:b/>
      <w:sz w:val="22"/>
      <w:szCs w:val="20"/>
      <w:lang w:val="de-DE"/>
    </w:rPr>
  </w:style>
  <w:style w:type="paragraph" w:styleId="Bezodstpw">
    <w:name w:val="No Spacing"/>
    <w:qFormat/>
    <w:rsid w:val="00874B5C"/>
    <w:pPr>
      <w:suppressAutoHyphens/>
    </w:pPr>
    <w:rPr>
      <w:rFonts w:eastAsia="SimSun"/>
      <w:sz w:val="24"/>
      <w:szCs w:val="24"/>
      <w:lang w:eastAsia="zh-CN"/>
    </w:rPr>
  </w:style>
  <w:style w:type="paragraph" w:customStyle="1" w:styleId="Standard">
    <w:name w:val="Standard"/>
    <w:rsid w:val="00874B5C"/>
    <w:pPr>
      <w:widowControl w:val="0"/>
      <w:suppressAutoHyphens/>
      <w:textAlignment w:val="baseline"/>
    </w:pPr>
    <w:rPr>
      <w:rFonts w:cs="Tahoma"/>
      <w:kern w:val="2"/>
      <w:sz w:val="24"/>
      <w:szCs w:val="24"/>
      <w:lang w:eastAsia="zh-CN"/>
    </w:rPr>
  </w:style>
  <w:style w:type="paragraph" w:customStyle="1" w:styleId="AbsatzTableFormat">
    <w:name w:val="AbsatzTableFormat"/>
    <w:basedOn w:val="Normalny"/>
    <w:rsid w:val="00874B5C"/>
    <w:pPr>
      <w:ind w:left="-69"/>
    </w:pPr>
    <w:rPr>
      <w:rFonts w:eastAsia="MS Mincho"/>
      <w:sz w:val="16"/>
      <w:szCs w:val="16"/>
    </w:rPr>
  </w:style>
  <w:style w:type="paragraph" w:customStyle="1" w:styleId="NormalBold">
    <w:name w:val="NormalBold"/>
    <w:basedOn w:val="Normalny"/>
    <w:rsid w:val="00874B5C"/>
    <w:pPr>
      <w:widowControl w:val="0"/>
    </w:pPr>
    <w:rPr>
      <w:b/>
      <w:sz w:val="22"/>
      <w:szCs w:val="20"/>
    </w:rPr>
  </w:style>
  <w:style w:type="paragraph" w:customStyle="1" w:styleId="Text1">
    <w:name w:val="Text 1"/>
    <w:basedOn w:val="Normalny"/>
    <w:rsid w:val="00874B5C"/>
    <w:pPr>
      <w:spacing w:before="120" w:after="120"/>
      <w:ind w:left="850"/>
      <w:jc w:val="both"/>
    </w:pPr>
    <w:rPr>
      <w:szCs w:val="22"/>
    </w:rPr>
  </w:style>
  <w:style w:type="paragraph" w:customStyle="1" w:styleId="NormalLeft">
    <w:name w:val="Normal Left"/>
    <w:basedOn w:val="Normalny"/>
    <w:rsid w:val="00874B5C"/>
    <w:pPr>
      <w:spacing w:before="120" w:after="120"/>
    </w:pPr>
    <w:rPr>
      <w:szCs w:val="22"/>
    </w:rPr>
  </w:style>
  <w:style w:type="paragraph" w:customStyle="1" w:styleId="Tiret0">
    <w:name w:val="Tiret 0"/>
    <w:basedOn w:val="Normalny"/>
    <w:rsid w:val="00874B5C"/>
    <w:pPr>
      <w:numPr>
        <w:numId w:val="30"/>
      </w:numPr>
      <w:spacing w:before="120" w:after="120"/>
      <w:jc w:val="both"/>
    </w:pPr>
    <w:rPr>
      <w:szCs w:val="22"/>
    </w:rPr>
  </w:style>
  <w:style w:type="paragraph" w:customStyle="1" w:styleId="Tiret1">
    <w:name w:val="Tiret 1"/>
    <w:basedOn w:val="Normalny"/>
    <w:rsid w:val="00874B5C"/>
    <w:pPr>
      <w:numPr>
        <w:numId w:val="25"/>
      </w:numPr>
      <w:spacing w:before="120" w:after="120"/>
      <w:jc w:val="both"/>
    </w:pPr>
    <w:rPr>
      <w:szCs w:val="22"/>
    </w:rPr>
  </w:style>
  <w:style w:type="paragraph" w:customStyle="1" w:styleId="NumPar1">
    <w:name w:val="NumPar 1"/>
    <w:basedOn w:val="Normalny"/>
    <w:next w:val="Text1"/>
    <w:rsid w:val="00874B5C"/>
    <w:pPr>
      <w:numPr>
        <w:numId w:val="14"/>
      </w:numPr>
      <w:spacing w:before="120" w:after="120"/>
      <w:jc w:val="both"/>
    </w:pPr>
    <w:rPr>
      <w:szCs w:val="22"/>
    </w:rPr>
  </w:style>
  <w:style w:type="paragraph" w:customStyle="1" w:styleId="NumPar2">
    <w:name w:val="NumPar 2"/>
    <w:basedOn w:val="Normalny"/>
    <w:next w:val="Text1"/>
    <w:rsid w:val="00874B5C"/>
    <w:pPr>
      <w:tabs>
        <w:tab w:val="num" w:pos="850"/>
      </w:tabs>
      <w:spacing w:before="120" w:after="120"/>
      <w:ind w:left="850" w:hanging="850"/>
      <w:jc w:val="both"/>
    </w:pPr>
    <w:rPr>
      <w:szCs w:val="22"/>
    </w:rPr>
  </w:style>
  <w:style w:type="paragraph" w:customStyle="1" w:styleId="NumPar3">
    <w:name w:val="NumPar 3"/>
    <w:basedOn w:val="Normalny"/>
    <w:next w:val="Text1"/>
    <w:rsid w:val="00874B5C"/>
    <w:pPr>
      <w:tabs>
        <w:tab w:val="num" w:pos="850"/>
      </w:tabs>
      <w:spacing w:before="120" w:after="120"/>
      <w:ind w:left="850" w:hanging="850"/>
      <w:jc w:val="both"/>
    </w:pPr>
    <w:rPr>
      <w:szCs w:val="22"/>
    </w:rPr>
  </w:style>
  <w:style w:type="paragraph" w:customStyle="1" w:styleId="NumPar4">
    <w:name w:val="NumPar 4"/>
    <w:basedOn w:val="Normalny"/>
    <w:next w:val="Text1"/>
    <w:rsid w:val="00874B5C"/>
    <w:pPr>
      <w:tabs>
        <w:tab w:val="num" w:pos="850"/>
      </w:tabs>
      <w:spacing w:before="120" w:after="120"/>
      <w:ind w:left="850" w:hanging="850"/>
      <w:jc w:val="both"/>
    </w:pPr>
    <w:rPr>
      <w:szCs w:val="22"/>
    </w:rPr>
  </w:style>
  <w:style w:type="paragraph" w:customStyle="1" w:styleId="ChapterTitle">
    <w:name w:val="ChapterTitle"/>
    <w:basedOn w:val="Normalny"/>
    <w:next w:val="Normalny"/>
    <w:rsid w:val="00874B5C"/>
    <w:pPr>
      <w:keepNext/>
      <w:spacing w:before="120" w:after="360"/>
      <w:jc w:val="center"/>
    </w:pPr>
    <w:rPr>
      <w:b/>
      <w:sz w:val="32"/>
      <w:szCs w:val="22"/>
    </w:rPr>
  </w:style>
  <w:style w:type="paragraph" w:customStyle="1" w:styleId="SectionTitle">
    <w:name w:val="SectionTitle"/>
    <w:basedOn w:val="Normalny"/>
    <w:next w:val="Nagwek1"/>
    <w:rsid w:val="00874B5C"/>
    <w:pPr>
      <w:keepNext/>
      <w:spacing w:before="120" w:after="360"/>
      <w:jc w:val="center"/>
    </w:pPr>
    <w:rPr>
      <w:b/>
      <w:smallCaps/>
      <w:sz w:val="28"/>
      <w:szCs w:val="22"/>
    </w:rPr>
  </w:style>
  <w:style w:type="paragraph" w:customStyle="1" w:styleId="Annexetitre">
    <w:name w:val="Annexe titre"/>
    <w:basedOn w:val="Normalny"/>
    <w:next w:val="Normalny"/>
    <w:rsid w:val="00874B5C"/>
    <w:pPr>
      <w:spacing w:before="120" w:after="120"/>
      <w:jc w:val="center"/>
    </w:pPr>
    <w:rPr>
      <w:b/>
      <w:szCs w:val="22"/>
      <w:u w:val="single"/>
    </w:rPr>
  </w:style>
  <w:style w:type="paragraph" w:customStyle="1" w:styleId="Teksttreci0">
    <w:name w:val="Tekst treści"/>
    <w:basedOn w:val="Normalny"/>
    <w:rsid w:val="00874B5C"/>
    <w:pPr>
      <w:shd w:val="clear" w:color="auto" w:fill="FFFFFF"/>
      <w:spacing w:line="240" w:lineRule="atLeast"/>
      <w:ind w:hanging="1700"/>
    </w:pPr>
    <w:rPr>
      <w:rFonts w:ascii="Verdana" w:hAnsi="Verdana" w:cs="Verdana"/>
      <w:sz w:val="19"/>
      <w:szCs w:val="20"/>
    </w:rPr>
  </w:style>
  <w:style w:type="paragraph" w:customStyle="1" w:styleId="Nagwek31">
    <w:name w:val="Nagłówek #3"/>
    <w:basedOn w:val="Normalny"/>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rsid w:val="00874B5C"/>
    <w:rPr>
      <w:b/>
      <w:sz w:val="22"/>
      <w:szCs w:val="20"/>
    </w:rPr>
  </w:style>
  <w:style w:type="paragraph" w:customStyle="1" w:styleId="Nagwektabeli">
    <w:name w:val="Nagłówek tabeli"/>
    <w:basedOn w:val="Zawartotabeli"/>
    <w:rsid w:val="00874B5C"/>
    <w:pPr>
      <w:jc w:val="center"/>
    </w:pPr>
    <w:rPr>
      <w:b/>
      <w:bCs/>
    </w:rPr>
  </w:style>
  <w:style w:type="character" w:styleId="Odwoaniedokomentarza">
    <w:name w:val="annotation reference"/>
    <w:uiPriority w:val="99"/>
    <w:semiHidden/>
    <w:unhideWhenUsed/>
    <w:rsid w:val="00703CDC"/>
    <w:rPr>
      <w:sz w:val="16"/>
      <w:szCs w:val="16"/>
    </w:rPr>
  </w:style>
  <w:style w:type="paragraph" w:styleId="Tekstkomentarza">
    <w:name w:val="annotation text"/>
    <w:basedOn w:val="Normalny"/>
    <w:link w:val="TekstkomentarzaZnak1"/>
    <w:uiPriority w:val="99"/>
    <w:unhideWhenUsed/>
    <w:rsid w:val="00703CDC"/>
    <w:rPr>
      <w:sz w:val="20"/>
      <w:szCs w:val="20"/>
    </w:rPr>
  </w:style>
  <w:style w:type="character" w:customStyle="1" w:styleId="TekstkomentarzaZnak1">
    <w:name w:val="Tekst komentarza Znak1"/>
    <w:link w:val="Tekstkomentarza"/>
    <w:uiPriority w:val="99"/>
    <w:rsid w:val="00703CDC"/>
    <w:rPr>
      <w:lang w:eastAsia="zh-CN"/>
    </w:rPr>
  </w:style>
  <w:style w:type="paragraph" w:styleId="Tekstpodstawowy2">
    <w:name w:val="Body Text 2"/>
    <w:basedOn w:val="Normalny"/>
    <w:link w:val="Tekstpodstawowy2Znak"/>
    <w:uiPriority w:val="99"/>
    <w:unhideWhenUsed/>
    <w:rsid w:val="00872874"/>
    <w:pPr>
      <w:widowControl w:val="0"/>
      <w:spacing w:after="120" w:line="480" w:lineRule="auto"/>
      <w:textAlignment w:val="baseline"/>
    </w:pPr>
    <w:rPr>
      <w:rFonts w:ascii="Arial" w:hAnsi="Arial"/>
      <w:sz w:val="20"/>
      <w:szCs w:val="20"/>
    </w:rPr>
  </w:style>
  <w:style w:type="character" w:customStyle="1" w:styleId="Tekstpodstawowy2Znak1">
    <w:name w:val="Tekst podstawowy 2 Znak1"/>
    <w:uiPriority w:val="99"/>
    <w:semiHidden/>
    <w:rsid w:val="00872874"/>
    <w:rPr>
      <w:sz w:val="24"/>
      <w:szCs w:val="24"/>
      <w:lang w:eastAsia="zh-CN"/>
    </w:rPr>
  </w:style>
  <w:style w:type="paragraph" w:customStyle="1" w:styleId="Tekstpodstawowy24">
    <w:name w:val="Tekst podstawowy 24"/>
    <w:basedOn w:val="Normalny"/>
    <w:rsid w:val="00872874"/>
    <w:pPr>
      <w:tabs>
        <w:tab w:val="right" w:pos="9203"/>
      </w:tabs>
      <w:overflowPunct w:val="0"/>
      <w:autoSpaceDE w:val="0"/>
      <w:jc w:val="both"/>
      <w:textAlignment w:val="baseline"/>
    </w:pPr>
    <w:rPr>
      <w:sz w:val="20"/>
      <w:szCs w:val="20"/>
      <w:lang w:eastAsia="ar-SA"/>
    </w:rPr>
  </w:style>
  <w:style w:type="paragraph" w:customStyle="1" w:styleId="WyliczenieW2">
    <w:name w:val="Wyliczenie W2"/>
    <w:basedOn w:val="Tekstpodstawowy"/>
    <w:rsid w:val="00872874"/>
    <w:pPr>
      <w:widowControl w:val="0"/>
      <w:tabs>
        <w:tab w:val="left" w:pos="779"/>
      </w:tabs>
      <w:overflowPunct w:val="0"/>
      <w:autoSpaceDE w:val="0"/>
      <w:ind w:left="779" w:hanging="495"/>
      <w:textAlignment w:val="baseline"/>
    </w:pPr>
    <w:rPr>
      <w:rFonts w:ascii="Times New Roman" w:hAnsi="Times New Roman" w:cs="Times New Roman"/>
      <w:b w:val="0"/>
      <w:sz w:val="18"/>
      <w:lang w:eastAsia="ar-SA"/>
    </w:rPr>
  </w:style>
  <w:style w:type="paragraph" w:customStyle="1" w:styleId="Normalny1">
    <w:name w:val="Normalny1"/>
    <w:rsid w:val="00E624DE"/>
    <w:pPr>
      <w:spacing w:after="160" w:line="259" w:lineRule="auto"/>
    </w:pPr>
    <w:rPr>
      <w:rFonts w:ascii="Calibri" w:eastAsia="Calibri" w:hAnsi="Calibri" w:cs="Calibri"/>
      <w:sz w:val="22"/>
      <w:szCs w:val="22"/>
    </w:rPr>
  </w:style>
  <w:style w:type="character" w:customStyle="1" w:styleId="highlight">
    <w:name w:val="highlight"/>
    <w:basedOn w:val="Domylnaczcionkaakapitu"/>
    <w:rsid w:val="00E1755F"/>
  </w:style>
  <w:style w:type="character" w:customStyle="1" w:styleId="size">
    <w:name w:val="size"/>
    <w:basedOn w:val="Domylnaczcionkaakapitu"/>
    <w:rsid w:val="00E1755F"/>
  </w:style>
  <w:style w:type="paragraph" w:styleId="Tytu0">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character" w:customStyle="1" w:styleId="TytuZnak1">
    <w:name w:val="Tytuł Znak1"/>
    <w:basedOn w:val="Domylnaczcionkaakapitu"/>
    <w:link w:val="Tytu0"/>
    <w:rsid w:val="008825BB"/>
    <w:rPr>
      <w:rFonts w:ascii="Arial" w:eastAsia="Lucida Sans Unicode" w:hAnsi="Arial" w:cs="Tahoma"/>
      <w:b/>
      <w:bCs/>
      <w:kern w:val="2"/>
      <w:sz w:val="22"/>
    </w:rPr>
  </w:style>
  <w:style w:type="paragraph" w:customStyle="1" w:styleId="western">
    <w:name w:val="western"/>
    <w:basedOn w:val="Normalny"/>
    <w:qFormat/>
    <w:rsid w:val="008825BB"/>
    <w:pPr>
      <w:suppressAutoHyphens w:val="0"/>
      <w:spacing w:beforeAutospacing="1" w:afterAutospacing="1"/>
      <w:jc w:val="both"/>
    </w:pPr>
    <w:rPr>
      <w:lang w:eastAsia="pl-PL"/>
    </w:rPr>
  </w:style>
</w:styles>
</file>

<file path=word/webSettings.xml><?xml version="1.0" encoding="utf-8"?>
<w:webSettings xmlns:r="http://schemas.openxmlformats.org/officeDocument/2006/relationships" xmlns:w="http://schemas.openxmlformats.org/wordprocessingml/2006/main">
  <w:divs>
    <w:div w:id="592016228">
      <w:bodyDiv w:val="1"/>
      <w:marLeft w:val="0"/>
      <w:marRight w:val="0"/>
      <w:marTop w:val="0"/>
      <w:marBottom w:val="0"/>
      <w:divBdr>
        <w:top w:val="none" w:sz="0" w:space="0" w:color="auto"/>
        <w:left w:val="none" w:sz="0" w:space="0" w:color="auto"/>
        <w:bottom w:val="none" w:sz="0" w:space="0" w:color="auto"/>
        <w:right w:val="none" w:sz="0" w:space="0" w:color="auto"/>
      </w:divBdr>
      <w:divsChild>
        <w:div w:id="164102516">
          <w:marLeft w:val="0"/>
          <w:marRight w:val="0"/>
          <w:marTop w:val="0"/>
          <w:marBottom w:val="0"/>
          <w:divBdr>
            <w:top w:val="none" w:sz="0" w:space="0" w:color="auto"/>
            <w:left w:val="none" w:sz="0" w:space="0" w:color="auto"/>
            <w:bottom w:val="none" w:sz="0" w:space="0" w:color="auto"/>
            <w:right w:val="none" w:sz="0" w:space="0" w:color="auto"/>
          </w:divBdr>
        </w:div>
        <w:div w:id="1480225506">
          <w:marLeft w:val="0"/>
          <w:marRight w:val="0"/>
          <w:marTop w:val="0"/>
          <w:marBottom w:val="0"/>
          <w:divBdr>
            <w:top w:val="none" w:sz="0" w:space="0" w:color="auto"/>
            <w:left w:val="none" w:sz="0" w:space="0" w:color="auto"/>
            <w:bottom w:val="none" w:sz="0" w:space="0" w:color="auto"/>
            <w:right w:val="none" w:sz="0" w:space="0" w:color="auto"/>
          </w:divBdr>
        </w:div>
        <w:div w:id="1670597291">
          <w:marLeft w:val="0"/>
          <w:marRight w:val="0"/>
          <w:marTop w:val="0"/>
          <w:marBottom w:val="0"/>
          <w:divBdr>
            <w:top w:val="none" w:sz="0" w:space="0" w:color="auto"/>
            <w:left w:val="none" w:sz="0" w:space="0" w:color="auto"/>
            <w:bottom w:val="none" w:sz="0" w:space="0" w:color="auto"/>
            <w:right w:val="none" w:sz="0" w:space="0" w:color="auto"/>
          </w:divBdr>
        </w:div>
        <w:div w:id="1782264031">
          <w:marLeft w:val="0"/>
          <w:marRight w:val="0"/>
          <w:marTop w:val="0"/>
          <w:marBottom w:val="0"/>
          <w:divBdr>
            <w:top w:val="none" w:sz="0" w:space="0" w:color="auto"/>
            <w:left w:val="none" w:sz="0" w:space="0" w:color="auto"/>
            <w:bottom w:val="none" w:sz="0" w:space="0" w:color="auto"/>
            <w:right w:val="none" w:sz="0" w:space="0" w:color="auto"/>
          </w:divBdr>
        </w:div>
      </w:divsChild>
    </w:div>
    <w:div w:id="639501099">
      <w:bodyDiv w:val="1"/>
      <w:marLeft w:val="0"/>
      <w:marRight w:val="0"/>
      <w:marTop w:val="0"/>
      <w:marBottom w:val="0"/>
      <w:divBdr>
        <w:top w:val="none" w:sz="0" w:space="0" w:color="auto"/>
        <w:left w:val="none" w:sz="0" w:space="0" w:color="auto"/>
        <w:bottom w:val="none" w:sz="0" w:space="0" w:color="auto"/>
        <w:right w:val="none" w:sz="0" w:space="0" w:color="auto"/>
      </w:divBdr>
    </w:div>
    <w:div w:id="900287337">
      <w:bodyDiv w:val="1"/>
      <w:marLeft w:val="0"/>
      <w:marRight w:val="0"/>
      <w:marTop w:val="0"/>
      <w:marBottom w:val="0"/>
      <w:divBdr>
        <w:top w:val="none" w:sz="0" w:space="0" w:color="auto"/>
        <w:left w:val="none" w:sz="0" w:space="0" w:color="auto"/>
        <w:bottom w:val="none" w:sz="0" w:space="0" w:color="auto"/>
        <w:right w:val="none" w:sz="0" w:space="0" w:color="auto"/>
      </w:divBdr>
    </w:div>
    <w:div w:id="971977328">
      <w:bodyDiv w:val="1"/>
      <w:marLeft w:val="0"/>
      <w:marRight w:val="0"/>
      <w:marTop w:val="0"/>
      <w:marBottom w:val="0"/>
      <w:divBdr>
        <w:top w:val="none" w:sz="0" w:space="0" w:color="auto"/>
        <w:left w:val="none" w:sz="0" w:space="0" w:color="auto"/>
        <w:bottom w:val="none" w:sz="0" w:space="0" w:color="auto"/>
        <w:right w:val="none" w:sz="0" w:space="0" w:color="auto"/>
      </w:divBdr>
    </w:div>
    <w:div w:id="1045832272">
      <w:bodyDiv w:val="1"/>
      <w:marLeft w:val="0"/>
      <w:marRight w:val="0"/>
      <w:marTop w:val="0"/>
      <w:marBottom w:val="0"/>
      <w:divBdr>
        <w:top w:val="none" w:sz="0" w:space="0" w:color="auto"/>
        <w:left w:val="none" w:sz="0" w:space="0" w:color="auto"/>
        <w:bottom w:val="none" w:sz="0" w:space="0" w:color="auto"/>
        <w:right w:val="none" w:sz="0" w:space="0" w:color="auto"/>
      </w:divBdr>
    </w:div>
    <w:div w:id="1385911056">
      <w:bodyDiv w:val="1"/>
      <w:marLeft w:val="0"/>
      <w:marRight w:val="0"/>
      <w:marTop w:val="0"/>
      <w:marBottom w:val="0"/>
      <w:divBdr>
        <w:top w:val="none" w:sz="0" w:space="0" w:color="auto"/>
        <w:left w:val="none" w:sz="0" w:space="0" w:color="auto"/>
        <w:bottom w:val="none" w:sz="0" w:space="0" w:color="auto"/>
        <w:right w:val="none" w:sz="0" w:space="0" w:color="auto"/>
      </w:divBdr>
    </w:div>
    <w:div w:id="20671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cuz.eu" TargetMode="External"/><Relationship Id="rId18" Type="http://schemas.openxmlformats.org/officeDocument/2006/relationships/hyperlink" Target="https://sip.lex.pl/" TargetMode="External"/><Relationship Id="rId26" Type="http://schemas.openxmlformats.org/officeDocument/2006/relationships/hyperlink" Target="https://miniportal.uzp.gov.pl/Instrukcje"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eader" Target="header4.xml"/><Relationship Id="rId7" Type="http://schemas.openxmlformats.org/officeDocument/2006/relationships/hyperlink" Target="https://miniportal.uzp.gov.pl/" TargetMode="External"/><Relationship Id="rId12" Type="http://schemas.openxmlformats.org/officeDocument/2006/relationships/hyperlink" Target="http://pcuz.sisco.info/"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hyperlink" Target="http://WWW.miniportal.uzp.gov.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mailto:zamowieniapubliczne@pcuz.eu" TargetMode="External"/><Relationship Id="rId28" Type="http://schemas.openxmlformats.org/officeDocument/2006/relationships/image" Target="media/image1.wmf"/><Relationship Id="rId36" Type="http://schemas.openxmlformats.org/officeDocument/2006/relationships/fontTable" Target="fontTable.xml"/><Relationship Id="rId10" Type="http://schemas.openxmlformats.org/officeDocument/2006/relationships/hyperlink" Target="mailto:zamowieniapubliczne@pcuz.eu"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11771</Words>
  <Characters>70631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82238</CharactersWithSpaces>
  <SharedDoc>false</SharedDoc>
  <HLinks>
    <vt:vector size="114" baseType="variant">
      <vt:variant>
        <vt:i4>2949239</vt:i4>
      </vt:variant>
      <vt:variant>
        <vt:i4>54</vt:i4>
      </vt:variant>
      <vt:variant>
        <vt:i4>0</vt:i4>
      </vt:variant>
      <vt:variant>
        <vt:i4>5</vt:i4>
      </vt:variant>
      <vt:variant>
        <vt:lpwstr>https://miniportal.uzp.gov.pl/</vt:lpwstr>
      </vt:variant>
      <vt:variant>
        <vt:lpwstr/>
      </vt:variant>
      <vt:variant>
        <vt:i4>4456478</vt:i4>
      </vt:variant>
      <vt:variant>
        <vt:i4>51</vt:i4>
      </vt:variant>
      <vt:variant>
        <vt:i4>0</vt:i4>
      </vt:variant>
      <vt:variant>
        <vt:i4>5</vt:i4>
      </vt:variant>
      <vt:variant>
        <vt:lpwstr>https://miniportal.uzp.gov.pl/Instrukcje</vt:lpwstr>
      </vt:variant>
      <vt:variant>
        <vt:lpwstr/>
      </vt:variant>
      <vt:variant>
        <vt:i4>6553642</vt:i4>
      </vt:variant>
      <vt:variant>
        <vt:i4>48</vt:i4>
      </vt:variant>
      <vt:variant>
        <vt:i4>0</vt:i4>
      </vt:variant>
      <vt:variant>
        <vt:i4>5</vt:i4>
      </vt:variant>
      <vt:variant>
        <vt:lpwstr>https://epuap.gov.pl/wps/portal</vt:lpwstr>
      </vt:variant>
      <vt:variant>
        <vt:lpwstr/>
      </vt:variant>
      <vt:variant>
        <vt:i4>1835075</vt:i4>
      </vt:variant>
      <vt:variant>
        <vt:i4>45</vt:i4>
      </vt:variant>
      <vt:variant>
        <vt:i4>0</vt:i4>
      </vt:variant>
      <vt:variant>
        <vt:i4>5</vt:i4>
      </vt:variant>
      <vt:variant>
        <vt:lpwstr>http://www.miniportal.uzp.gov.pl/</vt:lpwstr>
      </vt:variant>
      <vt:variant>
        <vt:lpwstr/>
      </vt:variant>
      <vt:variant>
        <vt:i4>3407882</vt:i4>
      </vt:variant>
      <vt:variant>
        <vt:i4>42</vt:i4>
      </vt:variant>
      <vt:variant>
        <vt:i4>0</vt:i4>
      </vt:variant>
      <vt:variant>
        <vt:i4>5</vt:i4>
      </vt:variant>
      <vt:variant>
        <vt:lpwstr>mailto:zamowieniapubliczne@pcuz.eu</vt:lpwstr>
      </vt:variant>
      <vt:variant>
        <vt:lpwstr/>
      </vt:variant>
      <vt:variant>
        <vt:i4>262162</vt:i4>
      </vt:variant>
      <vt:variant>
        <vt:i4>39</vt:i4>
      </vt:variant>
      <vt:variant>
        <vt:i4>0</vt:i4>
      </vt:variant>
      <vt:variant>
        <vt:i4>5</vt:i4>
      </vt:variant>
      <vt:variant>
        <vt:lpwstr>https://sip.lex.pl/</vt:lpwstr>
      </vt:variant>
      <vt:variant>
        <vt:lpwstr>/document/18903829?unitId=art(596)&amp;cm=DOCUMENT</vt:lpwstr>
      </vt:variant>
      <vt:variant>
        <vt:i4>589905</vt:i4>
      </vt:variant>
      <vt:variant>
        <vt:i4>36</vt:i4>
      </vt:variant>
      <vt:variant>
        <vt:i4>0</vt:i4>
      </vt:variant>
      <vt:variant>
        <vt:i4>5</vt:i4>
      </vt:variant>
      <vt:variant>
        <vt:lpwstr>https://sip.lex.pl/</vt:lpwstr>
      </vt:variant>
      <vt:variant>
        <vt:lpwstr>/document/68410867?cm=DOCUMENT</vt:lpwstr>
      </vt:variant>
      <vt:variant>
        <vt:i4>393306</vt:i4>
      </vt:variant>
      <vt:variant>
        <vt:i4>33</vt:i4>
      </vt:variant>
      <vt:variant>
        <vt:i4>0</vt:i4>
      </vt:variant>
      <vt:variant>
        <vt:i4>5</vt:i4>
      </vt:variant>
      <vt:variant>
        <vt:lpwstr>https://sip.lex.pl/</vt:lpwstr>
      </vt:variant>
      <vt:variant>
        <vt:lpwstr>/document/67607987?cm=DOCUMENT</vt:lpwstr>
      </vt:variant>
      <vt:variant>
        <vt:i4>2097250</vt:i4>
      </vt:variant>
      <vt:variant>
        <vt:i4>30</vt:i4>
      </vt:variant>
      <vt:variant>
        <vt:i4>0</vt:i4>
      </vt:variant>
      <vt:variant>
        <vt:i4>5</vt:i4>
      </vt:variant>
      <vt:variant>
        <vt:lpwstr>https://sip.lex.pl/</vt:lpwstr>
      </vt:variant>
      <vt:variant>
        <vt:lpwstr>/document/16796295?unitId=art(3)ust(1)pkt(37)&amp;cm=DOCUMENT</vt:lpwstr>
      </vt:variant>
      <vt:variant>
        <vt:i4>589905</vt:i4>
      </vt:variant>
      <vt:variant>
        <vt:i4>27</vt:i4>
      </vt:variant>
      <vt:variant>
        <vt:i4>0</vt:i4>
      </vt:variant>
      <vt:variant>
        <vt:i4>5</vt:i4>
      </vt:variant>
      <vt:variant>
        <vt:lpwstr>https://sip.lex.pl/</vt:lpwstr>
      </vt:variant>
      <vt:variant>
        <vt:lpwstr>/document/68410867?cm=DOCUMENT</vt:lpwstr>
      </vt:variant>
      <vt:variant>
        <vt:i4>393306</vt:i4>
      </vt:variant>
      <vt:variant>
        <vt:i4>24</vt:i4>
      </vt:variant>
      <vt:variant>
        <vt:i4>0</vt:i4>
      </vt:variant>
      <vt:variant>
        <vt:i4>5</vt:i4>
      </vt:variant>
      <vt:variant>
        <vt:lpwstr>https://sip.lex.pl/</vt:lpwstr>
      </vt:variant>
      <vt:variant>
        <vt:lpwstr>/document/67607987?cm=DOCUMENT</vt:lpwstr>
      </vt:variant>
      <vt:variant>
        <vt:i4>262226</vt:i4>
      </vt:variant>
      <vt:variant>
        <vt:i4>21</vt:i4>
      </vt:variant>
      <vt:variant>
        <vt:i4>0</vt:i4>
      </vt:variant>
      <vt:variant>
        <vt:i4>5</vt:i4>
      </vt:variant>
      <vt:variant>
        <vt:lpwstr>https://sip.lex.pl/</vt:lpwstr>
      </vt:variant>
      <vt:variant>
        <vt:lpwstr>/document/18708093?cm=DOCUMENT</vt:lpwstr>
      </vt:variant>
      <vt:variant>
        <vt:i4>589905</vt:i4>
      </vt:variant>
      <vt:variant>
        <vt:i4>18</vt:i4>
      </vt:variant>
      <vt:variant>
        <vt:i4>0</vt:i4>
      </vt:variant>
      <vt:variant>
        <vt:i4>5</vt:i4>
      </vt:variant>
      <vt:variant>
        <vt:lpwstr>https://sip.lex.pl/</vt:lpwstr>
      </vt:variant>
      <vt:variant>
        <vt:lpwstr>/document/68410867?cm=DOCUMENT</vt:lpwstr>
      </vt:variant>
      <vt:variant>
        <vt:i4>393306</vt:i4>
      </vt:variant>
      <vt:variant>
        <vt:i4>15</vt:i4>
      </vt:variant>
      <vt:variant>
        <vt:i4>0</vt:i4>
      </vt:variant>
      <vt:variant>
        <vt:i4>5</vt:i4>
      </vt:variant>
      <vt:variant>
        <vt:lpwstr>https://sip.lex.pl/</vt:lpwstr>
      </vt:variant>
      <vt:variant>
        <vt:lpwstr>/document/67607987?cm=DOCUMENT</vt:lpwstr>
      </vt:variant>
      <vt:variant>
        <vt:i4>3211289</vt:i4>
      </vt:variant>
      <vt:variant>
        <vt:i4>12</vt:i4>
      </vt:variant>
      <vt:variant>
        <vt:i4>0</vt:i4>
      </vt:variant>
      <vt:variant>
        <vt:i4>5</vt:i4>
      </vt:variant>
      <vt:variant>
        <vt:lpwstr>mailto:iod@pcuz.eu</vt:lpwstr>
      </vt:variant>
      <vt:variant>
        <vt:lpwstr/>
      </vt:variant>
      <vt:variant>
        <vt:i4>2424944</vt:i4>
      </vt:variant>
      <vt:variant>
        <vt:i4>9</vt:i4>
      </vt:variant>
      <vt:variant>
        <vt:i4>0</vt:i4>
      </vt:variant>
      <vt:variant>
        <vt:i4>5</vt:i4>
      </vt:variant>
      <vt:variant>
        <vt:lpwstr>http://pcuz.sisco.info/</vt:lpwstr>
      </vt:variant>
      <vt:variant>
        <vt:lpwstr/>
      </vt:variant>
      <vt:variant>
        <vt:i4>2949239</vt:i4>
      </vt:variant>
      <vt:variant>
        <vt:i4>6</vt:i4>
      </vt:variant>
      <vt:variant>
        <vt:i4>0</vt:i4>
      </vt:variant>
      <vt:variant>
        <vt:i4>5</vt:i4>
      </vt:variant>
      <vt:variant>
        <vt:lpwstr>https://miniportal.uzp.gov.pl/</vt:lpwstr>
      </vt:variant>
      <vt:variant>
        <vt:lpwstr/>
      </vt:variant>
      <vt:variant>
        <vt:i4>3407882</vt:i4>
      </vt:variant>
      <vt:variant>
        <vt:i4>3</vt:i4>
      </vt:variant>
      <vt:variant>
        <vt:i4>0</vt:i4>
      </vt:variant>
      <vt:variant>
        <vt:i4>5</vt:i4>
      </vt:variant>
      <vt:variant>
        <vt:lpwstr>mailto:zamowieniapubliczne@pcuz.eu</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Agnieszka</cp:lastModifiedBy>
  <cp:revision>5</cp:revision>
  <cp:lastPrinted>2022-11-09T09:26:00Z</cp:lastPrinted>
  <dcterms:created xsi:type="dcterms:W3CDTF">2022-11-11T13:32:00Z</dcterms:created>
  <dcterms:modified xsi:type="dcterms:W3CDTF">2022-11-11T18:03:00Z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